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226B7" w:rsidRPr="002B09BB" w:rsidRDefault="00F323BB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ДОПОЛНИТЕЛЬНАЯ ПРЕДПРОФЕССИОНАЛЬНАЯ </w:t>
      </w:r>
      <w:r w:rsidR="00645050" w:rsidRPr="002B09BB">
        <w:rPr>
          <w:rFonts w:ascii="Times New Roman" w:hAnsi="Times New Roman"/>
          <w:b/>
          <w:sz w:val="28"/>
        </w:rPr>
        <w:t>ОБЩЕ</w:t>
      </w:r>
      <w:r w:rsidR="00D67854" w:rsidRPr="002B09BB">
        <w:rPr>
          <w:rFonts w:ascii="Times New Roman" w:hAnsi="Times New Roman"/>
          <w:b/>
          <w:sz w:val="28"/>
        </w:rPr>
        <w:t>ОБРАЗОВАТЕЛЬНАЯ</w:t>
      </w:r>
      <w:r w:rsidR="000226B7" w:rsidRPr="002B09BB">
        <w:rPr>
          <w:rFonts w:ascii="Times New Roman" w:hAnsi="Times New Roman"/>
          <w:b/>
          <w:sz w:val="28"/>
        </w:rPr>
        <w:t xml:space="preserve"> ПРОГРАММА</w:t>
      </w:r>
      <w:r w:rsidR="00645050" w:rsidRPr="002B09BB">
        <w:rPr>
          <w:rFonts w:ascii="Times New Roman" w:hAnsi="Times New Roman"/>
          <w:b/>
          <w:sz w:val="28"/>
        </w:rPr>
        <w:t xml:space="preserve"> В ОБЛАСТИ </w:t>
      </w:r>
    </w:p>
    <w:p w:rsidR="00645050" w:rsidRPr="002B09BB" w:rsidRDefault="00645050" w:rsidP="006450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ИЗОБРАЗИТЕЛЬНОГО ИСКУССТВА «</w:t>
      </w:r>
      <w:r w:rsidR="0090112C" w:rsidRPr="002B09BB">
        <w:rPr>
          <w:rFonts w:ascii="Times New Roman" w:hAnsi="Times New Roman"/>
          <w:b/>
          <w:sz w:val="28"/>
        </w:rPr>
        <w:t>ЖИВОПИСЬ</w:t>
      </w:r>
      <w:r w:rsidRPr="002B09BB">
        <w:rPr>
          <w:rFonts w:ascii="Times New Roman" w:hAnsi="Times New Roman"/>
          <w:b/>
          <w:sz w:val="28"/>
        </w:rPr>
        <w:t>»</w:t>
      </w:r>
    </w:p>
    <w:p w:rsidR="00645050" w:rsidRPr="002B09BB" w:rsidRDefault="00645050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5AED" w:rsidRPr="002B09BB" w:rsidRDefault="00E45AED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24767" w:rsidRPr="002B09BB" w:rsidRDefault="00224767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5AED" w:rsidRPr="002B09BB" w:rsidRDefault="00E45AED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2C59" w:rsidRPr="002B09BB" w:rsidRDefault="000A2C59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5AED" w:rsidRPr="002B09BB" w:rsidRDefault="00E45AED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8784A" w:rsidRPr="002B09BB" w:rsidRDefault="0018784A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5AED" w:rsidRPr="002B09BB" w:rsidRDefault="00E45AED" w:rsidP="001845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Предметная область </w:t>
      </w:r>
    </w:p>
    <w:p w:rsidR="00E45AED" w:rsidRPr="002B09BB" w:rsidRDefault="00E45AED" w:rsidP="001845F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ПО.02. ИСТОРИЯ ИСКУССТВ</w:t>
      </w:r>
    </w:p>
    <w:p w:rsidR="00E45AED" w:rsidRPr="002B09BB" w:rsidRDefault="00E45AED" w:rsidP="000226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2C59" w:rsidRPr="002B09BB" w:rsidRDefault="000A2C59" w:rsidP="000226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2C59" w:rsidRPr="002B09BB" w:rsidRDefault="000A2C59" w:rsidP="000226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24767" w:rsidRPr="002B09BB" w:rsidRDefault="00224767" w:rsidP="000226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6911" w:rsidRPr="002B09BB" w:rsidRDefault="00661505" w:rsidP="000226B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18784A" w:rsidRPr="002B09BB" w:rsidRDefault="0018784A" w:rsidP="00522E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323BB" w:rsidRPr="002B09BB" w:rsidRDefault="00E45AED" w:rsidP="00522E1E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2B09BB">
        <w:rPr>
          <w:rFonts w:ascii="Times New Roman" w:hAnsi="Times New Roman"/>
          <w:b/>
          <w:sz w:val="28"/>
        </w:rPr>
        <w:t xml:space="preserve"> </w:t>
      </w:r>
      <w:r w:rsidRPr="002B09BB"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0226B7" w:rsidRPr="002B09BB" w:rsidRDefault="00522E1E" w:rsidP="00522E1E">
      <w:pPr>
        <w:spacing w:after="0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36"/>
          <w:szCs w:val="36"/>
        </w:rPr>
        <w:t>ПО.02.</w:t>
      </w:r>
      <w:r w:rsidR="004943D1" w:rsidRPr="002B09BB">
        <w:rPr>
          <w:rFonts w:ascii="Times New Roman" w:hAnsi="Times New Roman"/>
          <w:b/>
          <w:sz w:val="36"/>
          <w:szCs w:val="36"/>
        </w:rPr>
        <w:t>УП.</w:t>
      </w:r>
      <w:r w:rsidR="0090112C" w:rsidRPr="002B09BB">
        <w:rPr>
          <w:rFonts w:ascii="Times New Roman" w:hAnsi="Times New Roman"/>
          <w:b/>
          <w:sz w:val="36"/>
          <w:szCs w:val="36"/>
        </w:rPr>
        <w:t>02</w:t>
      </w:r>
      <w:r w:rsidR="00E45AED" w:rsidRPr="002B09BB">
        <w:rPr>
          <w:rFonts w:ascii="Times New Roman" w:hAnsi="Times New Roman"/>
          <w:b/>
          <w:sz w:val="36"/>
          <w:szCs w:val="36"/>
        </w:rPr>
        <w:t>.</w:t>
      </w:r>
      <w:r w:rsidR="00E45AED" w:rsidRPr="002B09BB">
        <w:rPr>
          <w:rFonts w:ascii="Times New Roman" w:hAnsi="Times New Roman"/>
          <w:b/>
          <w:sz w:val="28"/>
        </w:rPr>
        <w:t xml:space="preserve"> </w:t>
      </w:r>
      <w:r w:rsidR="0090112C" w:rsidRPr="002B09BB">
        <w:rPr>
          <w:rFonts w:ascii="Times New Roman" w:hAnsi="Times New Roman"/>
          <w:b/>
          <w:sz w:val="36"/>
        </w:rPr>
        <w:t xml:space="preserve"> ИСТОРИЯ </w:t>
      </w:r>
      <w:r w:rsidR="00A17C33" w:rsidRPr="002B09BB">
        <w:rPr>
          <w:rFonts w:ascii="Times New Roman" w:hAnsi="Times New Roman"/>
          <w:b/>
          <w:sz w:val="36"/>
        </w:rPr>
        <w:t>ИЗОБРАЗИТЕЛЬНОГО ИСКУ</w:t>
      </w:r>
      <w:r w:rsidR="004943D1" w:rsidRPr="002B09BB">
        <w:rPr>
          <w:rFonts w:ascii="Times New Roman" w:hAnsi="Times New Roman"/>
          <w:b/>
          <w:sz w:val="36"/>
        </w:rPr>
        <w:t>ССТВА</w:t>
      </w:r>
    </w:p>
    <w:p w:rsidR="000226B7" w:rsidRPr="002B09BB" w:rsidRDefault="00F323BB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 </w:t>
      </w: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2C59" w:rsidRPr="002B09BB" w:rsidRDefault="000A2C59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A2C59" w:rsidRPr="002B09BB" w:rsidRDefault="000A2C59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7854" w:rsidRPr="002B09BB" w:rsidRDefault="00D67854" w:rsidP="000226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0112C" w:rsidRPr="002B09BB" w:rsidRDefault="0090112C" w:rsidP="002F1190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224767" w:rsidRPr="002B09BB" w:rsidRDefault="00224767" w:rsidP="002F1190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224767" w:rsidRPr="002B09BB" w:rsidRDefault="00224767" w:rsidP="002F1190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A9759E" w:rsidRPr="002B09BB" w:rsidRDefault="00774A52" w:rsidP="00774A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Липецк 2013</w:t>
      </w:r>
    </w:p>
    <w:p w:rsidR="00A9759E" w:rsidRPr="002B09BB" w:rsidRDefault="00A9759E" w:rsidP="002F119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Структура программы учебного предмета</w:t>
      </w:r>
    </w:p>
    <w:p w:rsidR="00A9759E" w:rsidRPr="002B09BB" w:rsidRDefault="00A9759E" w:rsidP="002F11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I</w:t>
      </w:r>
      <w:r w:rsidR="002F1190" w:rsidRPr="002B09BB">
        <w:rPr>
          <w:rFonts w:ascii="Times New Roman" w:hAnsi="Times New Roman"/>
          <w:b/>
          <w:sz w:val="28"/>
        </w:rPr>
        <w:t>.</w:t>
      </w:r>
      <w:r w:rsidRPr="002B09BB">
        <w:rPr>
          <w:rFonts w:ascii="Times New Roman" w:hAnsi="Times New Roman"/>
          <w:b/>
          <w:sz w:val="28"/>
        </w:rPr>
        <w:tab/>
        <w:t>Пояснительная записка</w:t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- Характеристика учебного предмета, его место и роль в образовательном процессе</w:t>
      </w:r>
    </w:p>
    <w:p w:rsidR="00A9759E" w:rsidRPr="002B09BB" w:rsidRDefault="00A9759E" w:rsidP="001845F7">
      <w:pPr>
        <w:spacing w:after="0" w:line="240" w:lineRule="auto"/>
        <w:outlineLvl w:val="0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- Срок реализации учебного предмета</w:t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- Объем учебного времени, предусмотренный учебным планом образовательного учреждения на реализацию учебного предмета</w:t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>- Сведения о затратах учебного времени и графике промежуточной аттестации</w:t>
      </w:r>
    </w:p>
    <w:p w:rsidR="00A9759E" w:rsidRPr="002B09BB" w:rsidRDefault="00A9759E" w:rsidP="001845F7">
      <w:pPr>
        <w:spacing w:after="0" w:line="240" w:lineRule="auto"/>
        <w:outlineLvl w:val="0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- Форма проведения учебных аудиторных занятий</w:t>
      </w:r>
    </w:p>
    <w:p w:rsidR="00A9759E" w:rsidRPr="002B09BB" w:rsidRDefault="008132F8" w:rsidP="00A9759E">
      <w:pPr>
        <w:spacing w:after="0" w:line="24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- Цель</w:t>
      </w:r>
      <w:r w:rsidR="00A9759E" w:rsidRPr="002B09BB">
        <w:rPr>
          <w:rFonts w:ascii="Times New Roman" w:hAnsi="Times New Roman"/>
          <w:i/>
          <w:sz w:val="28"/>
        </w:rPr>
        <w:t xml:space="preserve"> и задачи учебного предмета</w:t>
      </w:r>
    </w:p>
    <w:p w:rsidR="00A9759E" w:rsidRPr="002B09BB" w:rsidRDefault="00A9759E" w:rsidP="001845F7">
      <w:pPr>
        <w:spacing w:after="0" w:line="240" w:lineRule="auto"/>
        <w:outlineLvl w:val="0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- Обоснование структуры программы учебного предмета</w:t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- Методы обучения </w:t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- Описание материально-технических условий реализации учебного предмета</w:t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II</w:t>
      </w:r>
      <w:r w:rsidR="002F1190" w:rsidRPr="002B09BB">
        <w:rPr>
          <w:rFonts w:ascii="Times New Roman" w:hAnsi="Times New Roman"/>
          <w:b/>
          <w:sz w:val="28"/>
        </w:rPr>
        <w:t>.</w:t>
      </w:r>
      <w:r w:rsidRPr="002B09BB">
        <w:rPr>
          <w:rFonts w:ascii="Times New Roman" w:hAnsi="Times New Roman"/>
          <w:b/>
          <w:sz w:val="28"/>
        </w:rPr>
        <w:tab/>
        <w:t>Содержание учебного предмета</w:t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</w:p>
    <w:p w:rsidR="00A9759E" w:rsidRPr="002B09BB" w:rsidRDefault="00A9759E" w:rsidP="001845F7">
      <w:pPr>
        <w:spacing w:after="0" w:line="240" w:lineRule="auto"/>
        <w:outlineLvl w:val="0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  -Учебно-тематический план</w:t>
      </w:r>
    </w:p>
    <w:p w:rsidR="00A9759E" w:rsidRPr="002B09BB" w:rsidRDefault="00590705" w:rsidP="00A9759E">
      <w:pPr>
        <w:spacing w:after="0" w:line="240" w:lineRule="auto"/>
        <w:rPr>
          <w:rFonts w:ascii="Times New Roman" w:hAnsi="Times New Roman"/>
          <w:bCs/>
          <w:i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  </w:t>
      </w:r>
      <w:r w:rsidR="00A9759E" w:rsidRPr="002B09BB">
        <w:rPr>
          <w:rFonts w:ascii="Times New Roman" w:hAnsi="Times New Roman"/>
          <w:i/>
          <w:sz w:val="28"/>
        </w:rPr>
        <w:t xml:space="preserve">- </w:t>
      </w:r>
      <w:r w:rsidRPr="002B09BB">
        <w:rPr>
          <w:rFonts w:ascii="Times New Roman" w:hAnsi="Times New Roman"/>
          <w:bCs/>
          <w:i/>
          <w:sz w:val="28"/>
        </w:rPr>
        <w:t>Содержание тем и разделов</w:t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III</w:t>
      </w:r>
      <w:r w:rsidR="002F1190" w:rsidRPr="002B09BB">
        <w:rPr>
          <w:rFonts w:ascii="Times New Roman" w:hAnsi="Times New Roman"/>
          <w:b/>
          <w:sz w:val="28"/>
        </w:rPr>
        <w:t>.</w:t>
      </w:r>
      <w:r w:rsidRPr="002B09BB">
        <w:rPr>
          <w:rFonts w:ascii="Times New Roman" w:hAnsi="Times New Roman"/>
          <w:b/>
          <w:sz w:val="28"/>
        </w:rPr>
        <w:tab/>
        <w:t>Требования к уровню подготовки обучающихся</w:t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- Требования к уровню подготовки на различных этапах обучения</w:t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  <w:lang w:val="en-US"/>
        </w:rPr>
        <w:t>IV</w:t>
      </w:r>
      <w:r w:rsidR="002F1190" w:rsidRPr="002B09BB">
        <w:rPr>
          <w:rFonts w:ascii="Times New Roman" w:hAnsi="Times New Roman"/>
          <w:b/>
          <w:sz w:val="28"/>
        </w:rPr>
        <w:t>.</w:t>
      </w:r>
      <w:r w:rsidRPr="002B09BB">
        <w:rPr>
          <w:rFonts w:ascii="Times New Roman" w:hAnsi="Times New Roman"/>
          <w:b/>
          <w:sz w:val="28"/>
        </w:rPr>
        <w:tab/>
        <w:t xml:space="preserve">Формы и методы контроля, система оценок </w:t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  <w:t xml:space="preserve"> </w:t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- Аттестация: цели, виды, форма, содержание;</w:t>
      </w:r>
    </w:p>
    <w:p w:rsidR="00A9759E" w:rsidRPr="002B09BB" w:rsidRDefault="00A9759E" w:rsidP="001845F7">
      <w:pPr>
        <w:spacing w:after="0" w:line="240" w:lineRule="auto"/>
        <w:outlineLvl w:val="0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- Критерии оценки</w:t>
      </w:r>
    </w:p>
    <w:p w:rsidR="00F34A60" w:rsidRPr="002B09BB" w:rsidRDefault="00F34A60" w:rsidP="00A9759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  <w:lang w:val="en-US"/>
        </w:rPr>
        <w:t>V</w:t>
      </w:r>
      <w:r w:rsidR="002F1190" w:rsidRPr="002B09BB">
        <w:rPr>
          <w:rFonts w:ascii="Times New Roman" w:hAnsi="Times New Roman"/>
          <w:b/>
          <w:sz w:val="28"/>
        </w:rPr>
        <w:t>.</w:t>
      </w:r>
      <w:r w:rsidRPr="002B09BB">
        <w:rPr>
          <w:rFonts w:ascii="Times New Roman" w:hAnsi="Times New Roman"/>
          <w:b/>
          <w:sz w:val="28"/>
        </w:rPr>
        <w:tab/>
        <w:t>Методическое обеспечение учебного процесса</w:t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  <w:r w:rsidRPr="002B09BB">
        <w:rPr>
          <w:rFonts w:ascii="Times New Roman" w:hAnsi="Times New Roman"/>
          <w:b/>
          <w:sz w:val="28"/>
        </w:rPr>
        <w:tab/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  <w:lang w:val="en-US"/>
        </w:rPr>
        <w:t>VI</w:t>
      </w:r>
      <w:r w:rsidR="002F1190" w:rsidRPr="002B09BB">
        <w:rPr>
          <w:rFonts w:ascii="Times New Roman" w:hAnsi="Times New Roman"/>
          <w:b/>
          <w:sz w:val="28"/>
        </w:rPr>
        <w:t>.</w:t>
      </w:r>
      <w:r w:rsidRPr="002B09BB">
        <w:rPr>
          <w:rFonts w:ascii="Times New Roman" w:hAnsi="Times New Roman"/>
          <w:b/>
          <w:sz w:val="28"/>
        </w:rPr>
        <w:tab/>
        <w:t xml:space="preserve">Список литературы и средств обучения                                     </w:t>
      </w:r>
    </w:p>
    <w:p w:rsidR="00A9759E" w:rsidRPr="002B09BB" w:rsidRDefault="00A9759E" w:rsidP="00906973">
      <w:pPr>
        <w:spacing w:after="0" w:line="24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- </w:t>
      </w:r>
      <w:r w:rsidR="00906973" w:rsidRPr="002B09BB">
        <w:rPr>
          <w:rFonts w:ascii="Times New Roman" w:hAnsi="Times New Roman"/>
          <w:i/>
          <w:sz w:val="28"/>
        </w:rPr>
        <w:t xml:space="preserve">Список </w:t>
      </w:r>
      <w:r w:rsidR="00DF0DB8" w:rsidRPr="002B09BB">
        <w:rPr>
          <w:rFonts w:ascii="Times New Roman" w:hAnsi="Times New Roman"/>
          <w:i/>
          <w:sz w:val="28"/>
        </w:rPr>
        <w:t xml:space="preserve">рекомендуемой учебной и методической </w:t>
      </w:r>
      <w:r w:rsidR="00906973" w:rsidRPr="002B09BB">
        <w:rPr>
          <w:rFonts w:ascii="Times New Roman" w:hAnsi="Times New Roman"/>
          <w:i/>
          <w:sz w:val="28"/>
        </w:rPr>
        <w:t>литературы</w:t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- </w:t>
      </w:r>
      <w:r w:rsidR="00906973" w:rsidRPr="002B09BB">
        <w:rPr>
          <w:rFonts w:ascii="Times New Roman" w:hAnsi="Times New Roman"/>
          <w:i/>
          <w:sz w:val="28"/>
        </w:rPr>
        <w:t>Перечень с</w:t>
      </w:r>
      <w:r w:rsidRPr="002B09BB">
        <w:rPr>
          <w:rFonts w:ascii="Times New Roman" w:hAnsi="Times New Roman"/>
          <w:i/>
          <w:sz w:val="28"/>
        </w:rPr>
        <w:t>редств обучения</w:t>
      </w:r>
    </w:p>
    <w:p w:rsidR="00A9759E" w:rsidRDefault="00A9759E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2B09BB" w:rsidRPr="002B09BB" w:rsidRDefault="002B09BB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A9759E" w:rsidRPr="002B09BB" w:rsidRDefault="00A9759E" w:rsidP="002F1190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ПОЯСНИТЕЛЬНАЯ ЗАПИСКА</w:t>
      </w:r>
    </w:p>
    <w:p w:rsidR="002F1190" w:rsidRPr="002B09BB" w:rsidRDefault="002F1190" w:rsidP="002B09BB">
      <w:pPr>
        <w:spacing w:after="0" w:line="240" w:lineRule="auto"/>
        <w:ind w:left="1080"/>
        <w:rPr>
          <w:rFonts w:ascii="Times New Roman" w:hAnsi="Times New Roman"/>
          <w:b/>
          <w:sz w:val="16"/>
          <w:szCs w:val="16"/>
        </w:rPr>
      </w:pPr>
    </w:p>
    <w:p w:rsidR="00A9759E" w:rsidRPr="002B09BB" w:rsidRDefault="00A9759E" w:rsidP="002B09BB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Характеристика учебного предмета,  его место и роль в образовательном процессе</w:t>
      </w:r>
    </w:p>
    <w:p w:rsidR="00A9759E" w:rsidRPr="002B09BB" w:rsidRDefault="00A9759E" w:rsidP="00DE1EC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Программа учебного предмета  «</w:t>
      </w:r>
      <w:r w:rsidR="006536DF" w:rsidRPr="002B09BB">
        <w:rPr>
          <w:rFonts w:ascii="Times New Roman" w:hAnsi="Times New Roman"/>
          <w:sz w:val="28"/>
        </w:rPr>
        <w:t>История изобразительного искусства</w:t>
      </w:r>
      <w:r w:rsidRPr="002B09BB">
        <w:rPr>
          <w:rFonts w:ascii="Times New Roman" w:hAnsi="Times New Roman"/>
          <w:sz w:val="28"/>
        </w:rPr>
        <w:t xml:space="preserve">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</w:t>
      </w:r>
      <w:r w:rsidR="006536DF" w:rsidRPr="002B09BB">
        <w:rPr>
          <w:rFonts w:ascii="Times New Roman" w:hAnsi="Times New Roman"/>
          <w:sz w:val="28"/>
        </w:rPr>
        <w:t>изобразительного</w:t>
      </w:r>
      <w:r w:rsidRPr="002B09BB">
        <w:rPr>
          <w:rFonts w:ascii="Times New Roman" w:hAnsi="Times New Roman"/>
          <w:sz w:val="28"/>
        </w:rPr>
        <w:t xml:space="preserve">  искусства  «</w:t>
      </w:r>
      <w:r w:rsidR="00863106" w:rsidRPr="002B09BB">
        <w:rPr>
          <w:rFonts w:ascii="Times New Roman" w:hAnsi="Times New Roman"/>
          <w:sz w:val="28"/>
        </w:rPr>
        <w:t>Живопись</w:t>
      </w:r>
      <w:r w:rsidRPr="002B09BB">
        <w:rPr>
          <w:rFonts w:ascii="Times New Roman" w:hAnsi="Times New Roman"/>
          <w:sz w:val="28"/>
        </w:rPr>
        <w:t>».</w:t>
      </w:r>
    </w:p>
    <w:p w:rsidR="008A54AC" w:rsidRPr="002B09BB" w:rsidRDefault="008A54AC" w:rsidP="008A54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Содержание учебного предмета «История изобразительного искусства» тесно связано с содержанием учебных предметов «Композиция станковая», «Рисунок» и «Живопись». </w:t>
      </w:r>
    </w:p>
    <w:p w:rsidR="007D5DD1" w:rsidRPr="002B09BB" w:rsidRDefault="00A9759E" w:rsidP="00DE1EC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Учебный предмет «</w:t>
      </w:r>
      <w:r w:rsidR="006536DF" w:rsidRPr="002B09BB">
        <w:rPr>
          <w:rFonts w:ascii="Times New Roman" w:hAnsi="Times New Roman"/>
          <w:sz w:val="28"/>
        </w:rPr>
        <w:t>История изобразительного искусства</w:t>
      </w:r>
      <w:r w:rsidRPr="002B09BB">
        <w:rPr>
          <w:rFonts w:ascii="Times New Roman" w:hAnsi="Times New Roman"/>
          <w:sz w:val="28"/>
        </w:rPr>
        <w:t xml:space="preserve">» направлен на </w:t>
      </w:r>
      <w:r w:rsidR="001F3E3B" w:rsidRPr="002B09BB">
        <w:rPr>
          <w:rFonts w:ascii="Times New Roman" w:hAnsi="Times New Roman"/>
          <w:sz w:val="28"/>
        </w:rPr>
        <w:t>овладение духовными и культурными ценностями народов мира</w:t>
      </w:r>
      <w:r w:rsidR="00C609F7" w:rsidRPr="002B09BB">
        <w:rPr>
          <w:rFonts w:ascii="Times New Roman" w:hAnsi="Times New Roman"/>
          <w:sz w:val="28"/>
        </w:rPr>
        <w:t>;</w:t>
      </w:r>
      <w:r w:rsidRPr="002B09BB">
        <w:rPr>
          <w:rFonts w:ascii="Times New Roman" w:hAnsi="Times New Roman"/>
          <w:sz w:val="28"/>
        </w:rPr>
        <w:t xml:space="preserve"> </w:t>
      </w:r>
      <w:r w:rsidR="00C609F7" w:rsidRPr="002B09BB">
        <w:rPr>
          <w:rFonts w:ascii="Times New Roman" w:hAnsi="Times New Roman"/>
          <w:sz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 формирование у обучающихся эстетических взглядов, нравственных установок и потребности</w:t>
      </w:r>
      <w:r w:rsidR="00C85016" w:rsidRPr="002B09BB">
        <w:rPr>
          <w:rFonts w:ascii="Times New Roman" w:hAnsi="Times New Roman"/>
          <w:sz w:val="28"/>
        </w:rPr>
        <w:t xml:space="preserve"> </w:t>
      </w:r>
      <w:r w:rsidR="006B2E44" w:rsidRPr="002B09BB">
        <w:rPr>
          <w:rFonts w:ascii="Times New Roman" w:hAnsi="Times New Roman"/>
          <w:sz w:val="28"/>
        </w:rPr>
        <w:t>общения с духовными ценностями.</w:t>
      </w:r>
      <w:r w:rsidRPr="002B09BB">
        <w:rPr>
          <w:rFonts w:ascii="Times New Roman" w:hAnsi="Times New Roman"/>
          <w:sz w:val="28"/>
        </w:rPr>
        <w:t xml:space="preserve"> </w:t>
      </w:r>
    </w:p>
    <w:p w:rsidR="008A54AC" w:rsidRPr="002B09BB" w:rsidRDefault="008A54AC" w:rsidP="008A54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Предмет «История изобразительного искусства» ориентирован на осмысление отношения художественного произведения  и зрителя как акта общения; на восприятие художественного произведения как особой деятельности зрителя; на формирование умения использовать полученные теоретические знания в художественно-творческой деятельности.</w:t>
      </w:r>
    </w:p>
    <w:p w:rsidR="00DE1ECE" w:rsidRPr="002B09BB" w:rsidRDefault="00DE1ECE" w:rsidP="000903DA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 xml:space="preserve">Знание истории культуры и искусства дает учащемуся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</w:t>
      </w:r>
      <w:r w:rsidRPr="002B09BB">
        <w:rPr>
          <w:rFonts w:ascii="Times New Roman" w:hAnsi="Times New Roman"/>
          <w:sz w:val="28"/>
          <w:szCs w:val="28"/>
        </w:rPr>
        <w:lastRenderedPageBreak/>
        <w:t>функция искусства расширя</w:t>
      </w:r>
      <w:r w:rsidR="000903DA" w:rsidRPr="002B09BB">
        <w:rPr>
          <w:rFonts w:ascii="Times New Roman" w:hAnsi="Times New Roman"/>
          <w:sz w:val="28"/>
          <w:szCs w:val="28"/>
        </w:rPr>
        <w:t>ет духовное пространство</w:t>
      </w:r>
      <w:r w:rsidRPr="002B09BB">
        <w:rPr>
          <w:rFonts w:ascii="Times New Roman" w:hAnsi="Times New Roman"/>
          <w:sz w:val="28"/>
          <w:szCs w:val="28"/>
        </w:rPr>
        <w:t>, помогает познать культурный смысл творчества, способствуя выявлению творческого потенциала самого учащегося.</w:t>
      </w:r>
    </w:p>
    <w:p w:rsidR="002B09BB" w:rsidRDefault="002B09BB" w:rsidP="000A2C59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A9759E" w:rsidRPr="002B09BB" w:rsidRDefault="00A9759E" w:rsidP="000A2C59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Срок реализации учебного предмета</w:t>
      </w:r>
    </w:p>
    <w:p w:rsidR="00C41555" w:rsidRPr="002B09BB" w:rsidRDefault="00A9759E" w:rsidP="002F11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При реализации программы </w:t>
      </w:r>
      <w:r w:rsidR="00CB4556" w:rsidRPr="002B09BB">
        <w:rPr>
          <w:rFonts w:ascii="Times New Roman" w:hAnsi="Times New Roman"/>
          <w:sz w:val="28"/>
        </w:rPr>
        <w:t xml:space="preserve"> «</w:t>
      </w:r>
      <w:r w:rsidR="0090112C" w:rsidRPr="002B09BB">
        <w:rPr>
          <w:rFonts w:ascii="Times New Roman" w:hAnsi="Times New Roman"/>
          <w:sz w:val="28"/>
        </w:rPr>
        <w:t>Живопись</w:t>
      </w:r>
      <w:r w:rsidR="00CB4556" w:rsidRPr="002B09BB">
        <w:rPr>
          <w:rFonts w:ascii="Times New Roman" w:hAnsi="Times New Roman"/>
          <w:sz w:val="28"/>
        </w:rPr>
        <w:t>» со сроком обучения 5</w:t>
      </w:r>
      <w:r w:rsidR="0090112C" w:rsidRPr="002B09BB">
        <w:rPr>
          <w:rFonts w:ascii="Times New Roman" w:hAnsi="Times New Roman"/>
          <w:sz w:val="28"/>
        </w:rPr>
        <w:t xml:space="preserve"> </w:t>
      </w:r>
      <w:r w:rsidR="00CB4556" w:rsidRPr="002B09BB">
        <w:rPr>
          <w:rFonts w:ascii="Times New Roman" w:hAnsi="Times New Roman"/>
          <w:sz w:val="28"/>
        </w:rPr>
        <w:t xml:space="preserve"> лет, предмет </w:t>
      </w:r>
      <w:r w:rsidRPr="002B09BB">
        <w:rPr>
          <w:rFonts w:ascii="Times New Roman" w:hAnsi="Times New Roman"/>
          <w:sz w:val="28"/>
        </w:rPr>
        <w:t>«</w:t>
      </w:r>
      <w:r w:rsidR="00C85016" w:rsidRPr="002B09BB">
        <w:rPr>
          <w:rFonts w:ascii="Times New Roman" w:hAnsi="Times New Roman"/>
          <w:sz w:val="28"/>
        </w:rPr>
        <w:t>История изобразительного искусства</w:t>
      </w:r>
      <w:r w:rsidRPr="002B09BB">
        <w:rPr>
          <w:rFonts w:ascii="Times New Roman" w:hAnsi="Times New Roman"/>
          <w:sz w:val="28"/>
        </w:rPr>
        <w:t xml:space="preserve">»  </w:t>
      </w:r>
      <w:r w:rsidR="00CB4556" w:rsidRPr="002B09BB">
        <w:rPr>
          <w:rFonts w:ascii="Times New Roman" w:hAnsi="Times New Roman"/>
          <w:sz w:val="28"/>
        </w:rPr>
        <w:t>реализуется 4 года</w:t>
      </w:r>
      <w:r w:rsidRPr="002B09BB">
        <w:rPr>
          <w:rFonts w:ascii="Times New Roman" w:hAnsi="Times New Roman"/>
          <w:sz w:val="28"/>
        </w:rPr>
        <w:t xml:space="preserve">, </w:t>
      </w:r>
      <w:r w:rsidR="002F1190" w:rsidRPr="002B09BB">
        <w:rPr>
          <w:rFonts w:ascii="Times New Roman" w:hAnsi="Times New Roman"/>
          <w:sz w:val="28"/>
        </w:rPr>
        <w:t>со 2 по 5 класс</w:t>
      </w:r>
      <w:r w:rsidR="00C85016" w:rsidRPr="002B09BB">
        <w:rPr>
          <w:rFonts w:ascii="Times New Roman" w:hAnsi="Times New Roman"/>
          <w:sz w:val="28"/>
        </w:rPr>
        <w:t>.</w:t>
      </w:r>
    </w:p>
    <w:p w:rsidR="002B09BB" w:rsidRPr="002B09BB" w:rsidRDefault="002B09BB" w:rsidP="00F95C53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9759E" w:rsidRPr="002B09BB" w:rsidRDefault="00A9759E" w:rsidP="002F119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 xml:space="preserve">Объем учебного времени, предусмотренный учебным планом образовательного учреждения </w:t>
      </w:r>
      <w:r w:rsidR="00320EBB" w:rsidRPr="002B09BB">
        <w:rPr>
          <w:rFonts w:ascii="Times New Roman" w:hAnsi="Times New Roman"/>
          <w:b/>
          <w:i/>
          <w:sz w:val="28"/>
        </w:rPr>
        <w:t>на реализацию учебного предмета</w:t>
      </w:r>
    </w:p>
    <w:p w:rsidR="002B09BB" w:rsidRPr="002B09BB" w:rsidRDefault="00A9759E" w:rsidP="00B73852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B09BB">
        <w:rPr>
          <w:rFonts w:ascii="Times New Roman" w:hAnsi="Times New Roman"/>
          <w:sz w:val="28"/>
        </w:rPr>
        <w:t>Общая трудоемкость учебного предмета «</w:t>
      </w:r>
      <w:r w:rsidR="00967466" w:rsidRPr="002B09BB">
        <w:rPr>
          <w:rFonts w:ascii="Times New Roman" w:hAnsi="Times New Roman"/>
          <w:sz w:val="28"/>
        </w:rPr>
        <w:t>История изобразительного искусства»  при 5</w:t>
      </w:r>
      <w:r w:rsidRPr="002B09BB">
        <w:rPr>
          <w:rFonts w:ascii="Times New Roman" w:hAnsi="Times New Roman"/>
          <w:sz w:val="28"/>
        </w:rPr>
        <w:t xml:space="preserve">-летнем </w:t>
      </w:r>
      <w:r w:rsidR="00967466" w:rsidRPr="002B09BB">
        <w:rPr>
          <w:rFonts w:ascii="Times New Roman" w:hAnsi="Times New Roman"/>
          <w:sz w:val="28"/>
        </w:rPr>
        <w:t xml:space="preserve">сроке </w:t>
      </w:r>
      <w:r w:rsidRPr="002B09BB">
        <w:rPr>
          <w:rFonts w:ascii="Times New Roman" w:hAnsi="Times New Roman"/>
          <w:sz w:val="28"/>
        </w:rPr>
        <w:t xml:space="preserve"> обучения составляет  </w:t>
      </w:r>
      <w:r w:rsidR="00967466" w:rsidRPr="002B09BB">
        <w:rPr>
          <w:rFonts w:ascii="Times New Roman" w:hAnsi="Times New Roman"/>
          <w:sz w:val="28"/>
        </w:rPr>
        <w:t>396 часов</w:t>
      </w:r>
      <w:r w:rsidRPr="002B09BB">
        <w:rPr>
          <w:rFonts w:ascii="Times New Roman" w:hAnsi="Times New Roman"/>
          <w:sz w:val="28"/>
        </w:rPr>
        <w:t xml:space="preserve">. Из них: </w:t>
      </w:r>
      <w:r w:rsidR="00967466" w:rsidRPr="002B09BB">
        <w:rPr>
          <w:rFonts w:ascii="Times New Roman" w:hAnsi="Times New Roman"/>
          <w:sz w:val="28"/>
        </w:rPr>
        <w:t>198</w:t>
      </w:r>
      <w:r w:rsidR="002F1190" w:rsidRPr="002B09BB">
        <w:rPr>
          <w:rFonts w:ascii="Times New Roman" w:hAnsi="Times New Roman"/>
          <w:sz w:val="28"/>
        </w:rPr>
        <w:t xml:space="preserve"> часов</w:t>
      </w:r>
      <w:r w:rsidRPr="002B09BB">
        <w:rPr>
          <w:rFonts w:ascii="Times New Roman" w:hAnsi="Times New Roman"/>
          <w:sz w:val="28"/>
        </w:rPr>
        <w:t xml:space="preserve"> – аудиторные занятия,  </w:t>
      </w:r>
      <w:r w:rsidR="00967466" w:rsidRPr="002B09BB">
        <w:rPr>
          <w:rFonts w:ascii="Times New Roman" w:hAnsi="Times New Roman"/>
          <w:sz w:val="28"/>
        </w:rPr>
        <w:t>198</w:t>
      </w:r>
      <w:r w:rsidR="006975D3" w:rsidRPr="002B09BB">
        <w:rPr>
          <w:rFonts w:ascii="Times New Roman" w:hAnsi="Times New Roman"/>
          <w:sz w:val="28"/>
        </w:rPr>
        <w:t xml:space="preserve"> </w:t>
      </w:r>
      <w:r w:rsidR="002F1190" w:rsidRPr="002B09BB">
        <w:rPr>
          <w:rFonts w:ascii="Times New Roman" w:hAnsi="Times New Roman"/>
          <w:sz w:val="28"/>
        </w:rPr>
        <w:t>часов</w:t>
      </w:r>
      <w:r w:rsidRPr="002B09BB">
        <w:rPr>
          <w:rFonts w:ascii="Times New Roman" w:hAnsi="Times New Roman"/>
          <w:sz w:val="28"/>
        </w:rPr>
        <w:t xml:space="preserve"> - самостоятельная работа. </w:t>
      </w:r>
    </w:p>
    <w:p w:rsidR="00A9759E" w:rsidRPr="002B09BB" w:rsidRDefault="00A9759E" w:rsidP="002F119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Сведения о затратах учебного времени</w:t>
      </w:r>
    </w:p>
    <w:p w:rsidR="00A9759E" w:rsidRPr="002B09BB" w:rsidRDefault="00A9759E" w:rsidP="002F119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и графике промежуточной и итоговой аттестации</w:t>
      </w:r>
    </w:p>
    <w:p w:rsidR="00A9759E" w:rsidRPr="002B09BB" w:rsidRDefault="00A9759E" w:rsidP="00A9759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9759E" w:rsidRPr="002B09BB" w:rsidRDefault="00500797" w:rsidP="0050079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B73852" w:rsidRPr="002B09BB">
        <w:rPr>
          <w:rFonts w:ascii="Times New Roman" w:hAnsi="Times New Roman"/>
          <w:sz w:val="28"/>
        </w:rPr>
        <w:t>рок</w:t>
      </w:r>
      <w:r w:rsidR="00A9759E" w:rsidRPr="002B09BB">
        <w:rPr>
          <w:rFonts w:ascii="Times New Roman" w:hAnsi="Times New Roman"/>
          <w:sz w:val="28"/>
        </w:rPr>
        <w:t xml:space="preserve"> освоения образовательной программы «</w:t>
      </w:r>
      <w:r w:rsidR="006975D3" w:rsidRPr="002B09BB">
        <w:rPr>
          <w:rFonts w:ascii="Times New Roman" w:hAnsi="Times New Roman"/>
          <w:sz w:val="28"/>
        </w:rPr>
        <w:t>Живопись</w:t>
      </w:r>
      <w:r w:rsidR="00A9759E" w:rsidRPr="002B09BB">
        <w:rPr>
          <w:rFonts w:ascii="Times New Roman" w:hAnsi="Times New Roman"/>
          <w:sz w:val="28"/>
        </w:rPr>
        <w:t xml:space="preserve">» </w:t>
      </w:r>
      <w:r w:rsidR="00CE1EE7" w:rsidRPr="002B09BB">
        <w:rPr>
          <w:rFonts w:ascii="Times New Roman" w:hAnsi="Times New Roman"/>
          <w:sz w:val="28"/>
        </w:rPr>
        <w:t>5 лет</w:t>
      </w:r>
    </w:p>
    <w:p w:rsidR="00225FEF" w:rsidRPr="002B09BB" w:rsidRDefault="00225FEF" w:rsidP="00A975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567"/>
        <w:gridCol w:w="567"/>
        <w:gridCol w:w="709"/>
        <w:gridCol w:w="708"/>
        <w:gridCol w:w="709"/>
        <w:gridCol w:w="709"/>
        <w:gridCol w:w="709"/>
        <w:gridCol w:w="567"/>
        <w:gridCol w:w="850"/>
        <w:gridCol w:w="709"/>
      </w:tblGrid>
      <w:tr w:rsidR="00CE1EE7" w:rsidRPr="002B09BB" w:rsidTr="002B09BB">
        <w:tc>
          <w:tcPr>
            <w:tcW w:w="2093" w:type="dxa"/>
            <w:shd w:val="clear" w:color="auto" w:fill="auto"/>
            <w:vAlign w:val="center"/>
          </w:tcPr>
          <w:p w:rsidR="00CE1EE7" w:rsidRPr="002B09BB" w:rsidRDefault="00857A91" w:rsidP="002B0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9BB">
              <w:rPr>
                <w:rFonts w:ascii="Times New Roman" w:hAnsi="Times New Roman"/>
                <w:b/>
              </w:rPr>
              <w:lastRenderedPageBreak/>
              <w:t>Вид учебной работы, аттестации, учебной нагрузки</w:t>
            </w:r>
          </w:p>
        </w:tc>
        <w:tc>
          <w:tcPr>
            <w:tcW w:w="6662" w:type="dxa"/>
            <w:gridSpan w:val="10"/>
            <w:shd w:val="clear" w:color="auto" w:fill="auto"/>
            <w:vAlign w:val="center"/>
          </w:tcPr>
          <w:p w:rsidR="00CE1EE7" w:rsidRPr="002B09BB" w:rsidRDefault="00857A91" w:rsidP="002B0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9BB">
              <w:rPr>
                <w:rFonts w:ascii="Times New Roman" w:hAnsi="Times New Roman"/>
                <w:b/>
                <w:sz w:val="24"/>
                <w:szCs w:val="24"/>
              </w:rPr>
              <w:t>Классы/</w:t>
            </w:r>
            <w:r w:rsidR="00CE1EE7" w:rsidRPr="002B09BB">
              <w:rPr>
                <w:rFonts w:ascii="Times New Roman" w:hAnsi="Times New Roman"/>
                <w:b/>
                <w:sz w:val="24"/>
                <w:szCs w:val="24"/>
              </w:rPr>
              <w:t>Годы обучения</w:t>
            </w:r>
          </w:p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09B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09BB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</w:tr>
      <w:tr w:rsidR="00CE1EE7" w:rsidRPr="002B09BB" w:rsidTr="002B09BB">
        <w:trPr>
          <w:trHeight w:val="998"/>
        </w:trPr>
        <w:tc>
          <w:tcPr>
            <w:tcW w:w="2093" w:type="dxa"/>
            <w:shd w:val="clear" w:color="auto" w:fill="EEECE1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EEECE1"/>
          </w:tcPr>
          <w:p w:rsidR="00CE1EE7" w:rsidRPr="002B09BB" w:rsidRDefault="00857A91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EECE1"/>
          </w:tcPr>
          <w:p w:rsidR="00CE1EE7" w:rsidRPr="002B09BB" w:rsidRDefault="00857A91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857A91" w:rsidRPr="002B09BB" w:rsidRDefault="00857A91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3</w:t>
            </w:r>
            <w:r w:rsidR="00857A91" w:rsidRPr="002B09B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857A91" w:rsidRPr="002B09BB" w:rsidRDefault="00857A91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EECE1"/>
          </w:tcPr>
          <w:p w:rsidR="00CE1EE7" w:rsidRPr="002B09BB" w:rsidRDefault="00857A91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857A91" w:rsidRPr="002B09BB" w:rsidRDefault="00857A91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3 год обучения</w:t>
            </w:r>
          </w:p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</w:t>
            </w:r>
            <w:r w:rsidR="00857A91" w:rsidRPr="002B09B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857A91" w:rsidRPr="002B09BB" w:rsidRDefault="00857A91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 год обучения</w:t>
            </w:r>
          </w:p>
        </w:tc>
        <w:tc>
          <w:tcPr>
            <w:tcW w:w="709" w:type="dxa"/>
            <w:shd w:val="clear" w:color="auto" w:fill="EEECE1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E7" w:rsidRPr="002B09BB" w:rsidTr="002B09BB">
        <w:trPr>
          <w:trHeight w:val="510"/>
        </w:trPr>
        <w:tc>
          <w:tcPr>
            <w:tcW w:w="2093" w:type="dxa"/>
            <w:shd w:val="clear" w:color="auto" w:fill="EEECE1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567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CE1EE7" w:rsidRPr="002B09BB" w:rsidRDefault="00CE1EE7" w:rsidP="002B0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EE7" w:rsidRPr="002B09BB" w:rsidTr="002B09BB">
        <w:trPr>
          <w:trHeight w:val="497"/>
        </w:trPr>
        <w:tc>
          <w:tcPr>
            <w:tcW w:w="2093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567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8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567" w:type="dxa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CE1EE7" w:rsidRPr="002B09BB" w:rsidTr="002B09BB">
        <w:tc>
          <w:tcPr>
            <w:tcW w:w="2093" w:type="dxa"/>
            <w:shd w:val="clear" w:color="auto" w:fill="auto"/>
          </w:tcPr>
          <w:p w:rsidR="00CE1EE7" w:rsidRPr="002B09BB" w:rsidRDefault="002B09BB" w:rsidP="002B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E1EE7" w:rsidRPr="002B09BB">
              <w:rPr>
                <w:rFonts w:ascii="Times New Roman" w:hAnsi="Times New Roman"/>
                <w:sz w:val="24"/>
                <w:szCs w:val="24"/>
              </w:rPr>
              <w:t xml:space="preserve">амостоятельная работа </w:t>
            </w:r>
          </w:p>
        </w:tc>
        <w:tc>
          <w:tcPr>
            <w:tcW w:w="567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8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567" w:type="dxa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CE1EE7" w:rsidRPr="002B09BB" w:rsidTr="002B09BB">
        <w:tc>
          <w:tcPr>
            <w:tcW w:w="2093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567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CE1EE7" w:rsidRPr="002B09BB" w:rsidRDefault="00720015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CE1EE7" w:rsidRPr="002B09BB" w:rsidTr="002B09BB">
        <w:trPr>
          <w:cantSplit/>
          <w:trHeight w:val="1134"/>
        </w:trPr>
        <w:tc>
          <w:tcPr>
            <w:tcW w:w="2093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Вид промежуточной и итоговой аттестации по полугодиям</w:t>
            </w:r>
          </w:p>
        </w:tc>
        <w:tc>
          <w:tcPr>
            <w:tcW w:w="567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E1EE7" w:rsidRPr="002B09BB" w:rsidRDefault="00500797" w:rsidP="00500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з</w:t>
            </w:r>
            <w:r w:rsidR="00034EC5" w:rsidRPr="002B09BB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E1EE7" w:rsidRPr="002B09BB" w:rsidRDefault="00CE1EE7" w:rsidP="00500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E1EE7" w:rsidRPr="002B09BB" w:rsidRDefault="00500797" w:rsidP="00500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з</w:t>
            </w:r>
            <w:r w:rsidR="00034EC5" w:rsidRPr="002B09BB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E1EE7" w:rsidRPr="002B09BB" w:rsidRDefault="00CE1EE7" w:rsidP="00500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E1EE7" w:rsidRPr="002B09BB" w:rsidRDefault="00500797" w:rsidP="00500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з</w:t>
            </w:r>
            <w:r w:rsidR="00034EC5" w:rsidRPr="002B09BB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  <w:tc>
          <w:tcPr>
            <w:tcW w:w="567" w:type="dxa"/>
            <w:textDirection w:val="btLr"/>
            <w:vAlign w:val="center"/>
          </w:tcPr>
          <w:p w:rsidR="00CE1EE7" w:rsidRPr="002B09BB" w:rsidRDefault="00CE1EE7" w:rsidP="00500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E1EE7" w:rsidRPr="002B09BB" w:rsidRDefault="00B73852" w:rsidP="00500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9BB">
              <w:rPr>
                <w:rFonts w:ascii="Times New Roman" w:hAnsi="Times New Roman"/>
                <w:sz w:val="20"/>
                <w:szCs w:val="20"/>
              </w:rPr>
              <w:t>Итоговая аттестация</w:t>
            </w:r>
          </w:p>
          <w:p w:rsidR="00B73852" w:rsidRPr="002B09BB" w:rsidRDefault="00B73852" w:rsidP="005007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0"/>
                <w:szCs w:val="20"/>
              </w:rPr>
              <w:t>(экзамен)</w:t>
            </w:r>
          </w:p>
        </w:tc>
        <w:tc>
          <w:tcPr>
            <w:tcW w:w="709" w:type="dxa"/>
          </w:tcPr>
          <w:p w:rsidR="00CE1EE7" w:rsidRPr="002B09BB" w:rsidRDefault="00CE1EE7" w:rsidP="00A97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EC5" w:rsidRDefault="00034EC5" w:rsidP="00516BB4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95118E" w:rsidRPr="002B09BB" w:rsidRDefault="0095118E" w:rsidP="00500797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:rsidR="00A9759E" w:rsidRPr="002B09BB" w:rsidRDefault="00A9759E" w:rsidP="00500797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Форма проведения учебных занятий</w:t>
      </w:r>
    </w:p>
    <w:p w:rsidR="00500797" w:rsidRPr="002B09BB" w:rsidRDefault="00500797" w:rsidP="00500797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</w:rPr>
      </w:pPr>
    </w:p>
    <w:p w:rsidR="00A9759E" w:rsidRPr="002B09BB" w:rsidRDefault="00A9759E" w:rsidP="0050079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Занятия по предмету «</w:t>
      </w:r>
      <w:r w:rsidR="00034EC5" w:rsidRPr="002B09BB">
        <w:rPr>
          <w:rFonts w:ascii="Times New Roman" w:hAnsi="Times New Roman"/>
          <w:sz w:val="28"/>
        </w:rPr>
        <w:t>История</w:t>
      </w:r>
      <w:r w:rsidR="006975D3" w:rsidRPr="002B09BB">
        <w:rPr>
          <w:rFonts w:ascii="Times New Roman" w:hAnsi="Times New Roman"/>
          <w:sz w:val="28"/>
        </w:rPr>
        <w:t xml:space="preserve"> изобразительного искусства</w:t>
      </w:r>
      <w:r w:rsidRPr="002B09BB">
        <w:rPr>
          <w:rFonts w:ascii="Times New Roman" w:hAnsi="Times New Roman"/>
          <w:sz w:val="28"/>
        </w:rPr>
        <w:t xml:space="preserve">» и </w:t>
      </w:r>
      <w:r w:rsidR="00D60AF8" w:rsidRPr="002B09BB">
        <w:rPr>
          <w:rFonts w:ascii="Times New Roman" w:hAnsi="Times New Roman"/>
          <w:sz w:val="28"/>
        </w:rPr>
        <w:t>консультации</w:t>
      </w:r>
      <w:r w:rsidRPr="002B09BB">
        <w:rPr>
          <w:rFonts w:ascii="Times New Roman" w:hAnsi="Times New Roman"/>
          <w:sz w:val="28"/>
        </w:rPr>
        <w:t xml:space="preserve"> рекомендуется осуществлять в форме групповых занятий </w:t>
      </w:r>
      <w:r w:rsidR="00516BB4">
        <w:rPr>
          <w:rFonts w:ascii="Times New Roman" w:hAnsi="Times New Roman"/>
          <w:sz w:val="28"/>
        </w:rPr>
        <w:t>.</w:t>
      </w:r>
    </w:p>
    <w:p w:rsidR="00A9759E" w:rsidRPr="002B09BB" w:rsidRDefault="00516BB4" w:rsidP="0050079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A9759E" w:rsidRPr="002B09BB">
        <w:rPr>
          <w:rFonts w:ascii="Times New Roman" w:hAnsi="Times New Roman"/>
          <w:sz w:val="28"/>
        </w:rPr>
        <w:t>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9759E" w:rsidRPr="002B09BB" w:rsidRDefault="00A9759E" w:rsidP="0050079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Занятия подразделяются на аудиторные и самостоятельную работу.</w:t>
      </w:r>
    </w:p>
    <w:p w:rsidR="00A9759E" w:rsidRPr="002B09BB" w:rsidRDefault="00A9759E" w:rsidP="0050079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Рекомендуемая недельная нагрузка в часах:</w:t>
      </w:r>
    </w:p>
    <w:p w:rsidR="00D60AF8" w:rsidRPr="002B09BB" w:rsidRDefault="00D60AF8" w:rsidP="0010634D">
      <w:pPr>
        <w:spacing w:after="0" w:line="360" w:lineRule="auto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С</w:t>
      </w:r>
      <w:r w:rsidR="00516BB4">
        <w:rPr>
          <w:rFonts w:ascii="Times New Roman" w:hAnsi="Times New Roman"/>
          <w:i/>
          <w:sz w:val="28"/>
        </w:rPr>
        <w:t>рок обучения 5</w:t>
      </w:r>
      <w:r w:rsidRPr="002B09BB">
        <w:rPr>
          <w:rFonts w:ascii="Times New Roman" w:hAnsi="Times New Roman"/>
          <w:i/>
          <w:sz w:val="28"/>
        </w:rPr>
        <w:t xml:space="preserve"> лет</w:t>
      </w:r>
    </w:p>
    <w:p w:rsidR="00A9759E" w:rsidRPr="002B09BB" w:rsidRDefault="00A9759E" w:rsidP="0050079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Аудиторные занятия:</w:t>
      </w:r>
    </w:p>
    <w:p w:rsidR="00A9759E" w:rsidRPr="002B09BB" w:rsidRDefault="004D3CB2" w:rsidP="00500797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2 - 5</w:t>
      </w:r>
      <w:r w:rsidR="000B7F10" w:rsidRPr="002B09BB">
        <w:rPr>
          <w:rFonts w:ascii="Times New Roman" w:hAnsi="Times New Roman"/>
          <w:sz w:val="28"/>
        </w:rPr>
        <w:t xml:space="preserve"> классы – 1,5</w:t>
      </w:r>
      <w:r w:rsidR="00A9759E" w:rsidRPr="002B09BB">
        <w:rPr>
          <w:rFonts w:ascii="Times New Roman" w:hAnsi="Times New Roman"/>
          <w:sz w:val="28"/>
        </w:rPr>
        <w:t xml:space="preserve"> часа</w:t>
      </w:r>
    </w:p>
    <w:p w:rsidR="00A9759E" w:rsidRPr="002B09BB" w:rsidRDefault="00A9759E" w:rsidP="0050079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Самостоятельная работа:</w:t>
      </w:r>
    </w:p>
    <w:p w:rsidR="00A9759E" w:rsidRPr="002B09BB" w:rsidRDefault="008A54AC" w:rsidP="00500797">
      <w:pPr>
        <w:spacing w:after="0" w:line="360" w:lineRule="auto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2 - 5</w:t>
      </w:r>
      <w:r w:rsidR="00A9759E" w:rsidRPr="002B09BB">
        <w:rPr>
          <w:rFonts w:ascii="Times New Roman" w:hAnsi="Times New Roman"/>
          <w:sz w:val="28"/>
        </w:rPr>
        <w:t xml:space="preserve"> классы – </w:t>
      </w:r>
      <w:r w:rsidR="000B7F10" w:rsidRPr="002B09BB">
        <w:rPr>
          <w:rFonts w:ascii="Times New Roman" w:hAnsi="Times New Roman"/>
          <w:sz w:val="28"/>
        </w:rPr>
        <w:t>1,5</w:t>
      </w:r>
      <w:r w:rsidR="00A9759E" w:rsidRPr="002B09BB">
        <w:rPr>
          <w:rFonts w:ascii="Times New Roman" w:hAnsi="Times New Roman"/>
          <w:sz w:val="28"/>
        </w:rPr>
        <w:t xml:space="preserve"> часа</w:t>
      </w:r>
    </w:p>
    <w:p w:rsidR="006632E2" w:rsidRPr="002B09BB" w:rsidRDefault="006632E2" w:rsidP="00A9759E">
      <w:pPr>
        <w:spacing w:after="0" w:line="240" w:lineRule="auto"/>
        <w:rPr>
          <w:rFonts w:ascii="Times New Roman" w:hAnsi="Times New Roman"/>
          <w:sz w:val="28"/>
        </w:rPr>
      </w:pPr>
    </w:p>
    <w:p w:rsidR="00A9759E" w:rsidRPr="002B09BB" w:rsidRDefault="00B73852" w:rsidP="0010634D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Цель</w:t>
      </w:r>
      <w:r w:rsidR="00A9759E" w:rsidRPr="002B09BB">
        <w:rPr>
          <w:rFonts w:ascii="Times New Roman" w:hAnsi="Times New Roman"/>
          <w:b/>
          <w:i/>
          <w:sz w:val="28"/>
        </w:rPr>
        <w:t xml:space="preserve"> и задачи учебного предмета</w:t>
      </w:r>
    </w:p>
    <w:p w:rsidR="00AC2EC8" w:rsidRPr="002B09BB" w:rsidRDefault="00AC2EC8" w:rsidP="0010634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Цель:</w:t>
      </w:r>
      <w:r w:rsidR="00A9759E" w:rsidRPr="002B09BB">
        <w:rPr>
          <w:rFonts w:ascii="Times New Roman" w:hAnsi="Times New Roman"/>
          <w:i/>
          <w:sz w:val="28"/>
        </w:rPr>
        <w:t xml:space="preserve"> </w:t>
      </w:r>
    </w:p>
    <w:p w:rsidR="00AC2EC8" w:rsidRPr="002B09BB" w:rsidRDefault="00AC2EC8" w:rsidP="00AC2EC8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 xml:space="preserve">художественно-эстетическое развитие личности учащегося на основе приобретенных им знаний, умений, навыков в области истории изобразительного искусства, </w:t>
      </w:r>
      <w:r w:rsidR="008132F8" w:rsidRPr="002B09BB">
        <w:rPr>
          <w:rFonts w:ascii="Times New Roman" w:hAnsi="Times New Roman"/>
          <w:sz w:val="28"/>
          <w:szCs w:val="28"/>
        </w:rPr>
        <w:t xml:space="preserve">а также </w:t>
      </w:r>
      <w:r w:rsidRPr="002B09BB">
        <w:rPr>
          <w:rFonts w:ascii="Times New Roman" w:hAnsi="Times New Roman"/>
          <w:sz w:val="28"/>
          <w:szCs w:val="28"/>
        </w:rPr>
        <w:t>выявление одаренных детей в области изобразительного искусства, подготовка их к поступлению в профессиональные учебные заведения.</w:t>
      </w:r>
    </w:p>
    <w:p w:rsidR="00EB54E8" w:rsidRPr="002B09BB" w:rsidRDefault="00AC2EC8" w:rsidP="0010634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>Задачами учебного предмета является формирование</w:t>
      </w:r>
      <w:r w:rsidR="00EB54E8" w:rsidRPr="002B09BB">
        <w:rPr>
          <w:rFonts w:ascii="Times New Roman" w:hAnsi="Times New Roman"/>
          <w:i/>
          <w:sz w:val="28"/>
        </w:rPr>
        <w:t>:</w:t>
      </w:r>
    </w:p>
    <w:p w:rsidR="006632E2" w:rsidRPr="002B09BB" w:rsidRDefault="00AC2EC8" w:rsidP="0010634D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знаний</w:t>
      </w:r>
      <w:r w:rsidR="006632E2" w:rsidRPr="002B09BB">
        <w:rPr>
          <w:rFonts w:ascii="Times New Roman" w:hAnsi="Times New Roman"/>
          <w:sz w:val="28"/>
        </w:rPr>
        <w:t xml:space="preserve"> основных этапов развития изобразительного искусства;</w:t>
      </w:r>
    </w:p>
    <w:p w:rsidR="009A7ADA" w:rsidRPr="002B09BB" w:rsidRDefault="00AC2EC8" w:rsidP="0010634D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знаний</w:t>
      </w:r>
      <w:r w:rsidR="009A7ADA" w:rsidRPr="002B09BB">
        <w:rPr>
          <w:rFonts w:ascii="Times New Roman" w:hAnsi="Times New Roman"/>
          <w:sz w:val="28"/>
        </w:rPr>
        <w:t xml:space="preserve"> основных понятий изобразительного искусства; </w:t>
      </w:r>
    </w:p>
    <w:p w:rsidR="009A7ADA" w:rsidRPr="002B09BB" w:rsidRDefault="00AC2EC8" w:rsidP="0010634D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знаний</w:t>
      </w:r>
      <w:r w:rsidR="009A7ADA" w:rsidRPr="002B09BB">
        <w:rPr>
          <w:rFonts w:ascii="Times New Roman" w:hAnsi="Times New Roman"/>
          <w:sz w:val="28"/>
        </w:rPr>
        <w:t xml:space="preserve"> основных художественных школ в западно-европейском и русском изобразительном искусстве;</w:t>
      </w:r>
    </w:p>
    <w:p w:rsidR="009A7ADA" w:rsidRPr="002B09BB" w:rsidRDefault="00AC2EC8" w:rsidP="0010634D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умений</w:t>
      </w:r>
      <w:r w:rsidR="009A7ADA" w:rsidRPr="002B09BB">
        <w:rPr>
          <w:rFonts w:ascii="Times New Roman" w:hAnsi="Times New Roman"/>
          <w:sz w:val="28"/>
        </w:rPr>
        <w:t xml:space="preserve"> определять в произведении изобразительного искусства основные черт</w:t>
      </w:r>
      <w:r w:rsidRPr="002B09BB">
        <w:rPr>
          <w:rFonts w:ascii="Times New Roman" w:hAnsi="Times New Roman"/>
          <w:sz w:val="28"/>
        </w:rPr>
        <w:t>ы художественного стиля, выявлять</w:t>
      </w:r>
      <w:r w:rsidR="009A7ADA" w:rsidRPr="002B09BB">
        <w:rPr>
          <w:rFonts w:ascii="Times New Roman" w:hAnsi="Times New Roman"/>
          <w:sz w:val="28"/>
        </w:rPr>
        <w:t xml:space="preserve"> средства выразительности;</w:t>
      </w:r>
    </w:p>
    <w:p w:rsidR="009A7ADA" w:rsidRPr="002B09BB" w:rsidRDefault="00AC2EC8" w:rsidP="0010634D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умений</w:t>
      </w:r>
      <w:r w:rsidR="009A7ADA" w:rsidRPr="002B09BB">
        <w:rPr>
          <w:rFonts w:ascii="Times New Roman" w:hAnsi="Times New Roman"/>
          <w:sz w:val="28"/>
        </w:rPr>
        <w:t xml:space="preserve"> в устной и письменной форме излагать свои мысли о творчестве художников;</w:t>
      </w:r>
    </w:p>
    <w:p w:rsidR="00214FAD" w:rsidRPr="002B09BB" w:rsidRDefault="00AC2EC8" w:rsidP="0010634D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навыков</w:t>
      </w:r>
      <w:r w:rsidR="00214FAD" w:rsidRPr="002B09BB">
        <w:rPr>
          <w:rFonts w:ascii="Times New Roman" w:hAnsi="Times New Roman"/>
          <w:sz w:val="28"/>
        </w:rPr>
        <w:t xml:space="preserve"> </w:t>
      </w:r>
      <w:r w:rsidR="009A7ADA" w:rsidRPr="002B09BB">
        <w:rPr>
          <w:rFonts w:ascii="Times New Roman" w:hAnsi="Times New Roman"/>
          <w:sz w:val="28"/>
        </w:rPr>
        <w:t>по восприятию</w:t>
      </w:r>
      <w:r w:rsidR="00214FAD" w:rsidRPr="002B09BB">
        <w:rPr>
          <w:rFonts w:ascii="Times New Roman" w:hAnsi="Times New Roman"/>
          <w:sz w:val="28"/>
        </w:rPr>
        <w:t xml:space="preserve"> </w:t>
      </w:r>
      <w:r w:rsidR="009A7ADA" w:rsidRPr="002B09BB">
        <w:rPr>
          <w:rFonts w:ascii="Times New Roman" w:hAnsi="Times New Roman"/>
          <w:sz w:val="28"/>
        </w:rPr>
        <w:t>произведения из</w:t>
      </w:r>
      <w:r w:rsidRPr="002B09BB">
        <w:rPr>
          <w:rFonts w:ascii="Times New Roman" w:hAnsi="Times New Roman"/>
          <w:sz w:val="28"/>
        </w:rPr>
        <w:t>образительного искусства, умений</w:t>
      </w:r>
      <w:r w:rsidR="009A7ADA" w:rsidRPr="002B09BB">
        <w:rPr>
          <w:rFonts w:ascii="Times New Roman" w:hAnsi="Times New Roman"/>
          <w:sz w:val="28"/>
        </w:rPr>
        <w:t xml:space="preserve"> выражать к нему свое отношение, проводить ассоциативные связи с другими видами искусств</w:t>
      </w:r>
      <w:r w:rsidR="00214FAD" w:rsidRPr="002B09BB">
        <w:rPr>
          <w:rFonts w:ascii="Times New Roman" w:hAnsi="Times New Roman"/>
          <w:sz w:val="28"/>
        </w:rPr>
        <w:t>;</w:t>
      </w:r>
    </w:p>
    <w:p w:rsidR="00214FAD" w:rsidRPr="002B09BB" w:rsidRDefault="00AC2EC8" w:rsidP="0010634D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навыков</w:t>
      </w:r>
      <w:r w:rsidR="006024B8" w:rsidRPr="002B09BB">
        <w:rPr>
          <w:rFonts w:ascii="Times New Roman" w:hAnsi="Times New Roman"/>
          <w:sz w:val="28"/>
        </w:rPr>
        <w:t xml:space="preserve"> анализа произведения изобразительного искусства.</w:t>
      </w:r>
    </w:p>
    <w:p w:rsidR="00EB54E8" w:rsidRPr="0095118E" w:rsidRDefault="00EB54E8" w:rsidP="0010634D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2B09BB">
        <w:rPr>
          <w:rFonts w:ascii="Times New Roman" w:hAnsi="Times New Roman"/>
          <w:sz w:val="28"/>
        </w:rPr>
        <w:tab/>
      </w:r>
    </w:p>
    <w:p w:rsidR="00A9759E" w:rsidRPr="002B09BB" w:rsidRDefault="00A9759E" w:rsidP="00F87115">
      <w:pPr>
        <w:spacing w:after="0" w:line="360" w:lineRule="auto"/>
        <w:jc w:val="center"/>
        <w:outlineLvl w:val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Обоснование структуры программы</w:t>
      </w:r>
    </w:p>
    <w:p w:rsidR="00A9759E" w:rsidRPr="002B09BB" w:rsidRDefault="00A9759E" w:rsidP="00AC2EC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9759E" w:rsidRPr="002B09BB" w:rsidRDefault="00A9759E" w:rsidP="00F87115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Программа содержит  следующие разделы:</w:t>
      </w:r>
    </w:p>
    <w:p w:rsidR="00A9759E" w:rsidRPr="002B09BB" w:rsidRDefault="00A9759E" w:rsidP="00F8711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сведения о затратах учебного времени, предусмотренного на освоение</w:t>
      </w:r>
    </w:p>
    <w:p w:rsidR="00A9759E" w:rsidRPr="002B09BB" w:rsidRDefault="00A9759E" w:rsidP="00F87115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учебного предмета;</w:t>
      </w:r>
    </w:p>
    <w:p w:rsidR="00A9759E" w:rsidRPr="002B09BB" w:rsidRDefault="00A9759E" w:rsidP="00F8711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распределение учебного материала по годам обучения;</w:t>
      </w:r>
    </w:p>
    <w:p w:rsidR="00A9759E" w:rsidRPr="002B09BB" w:rsidRDefault="00A9759E" w:rsidP="00F8711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описание дидактических единиц учебного предмета;</w:t>
      </w:r>
    </w:p>
    <w:p w:rsidR="00A9759E" w:rsidRPr="002B09BB" w:rsidRDefault="00A9759E" w:rsidP="00F8711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требования к уровню подготовки обучающихся;</w:t>
      </w:r>
    </w:p>
    <w:p w:rsidR="00A9759E" w:rsidRPr="002B09BB" w:rsidRDefault="00A9759E" w:rsidP="00F8711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формы и методы контроля, система оценок;</w:t>
      </w:r>
    </w:p>
    <w:p w:rsidR="00A9759E" w:rsidRPr="002B09BB" w:rsidRDefault="00A9759E" w:rsidP="00F8711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методическое обеспечение учебного процесса.</w:t>
      </w:r>
    </w:p>
    <w:p w:rsidR="00214FAD" w:rsidRPr="002B09BB" w:rsidRDefault="00A9759E" w:rsidP="00F8711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73852" w:rsidRPr="0095118E" w:rsidRDefault="00B73852" w:rsidP="004B21C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A9759E" w:rsidRPr="002B09BB" w:rsidRDefault="00A9759E" w:rsidP="00F87115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Методы обучения</w:t>
      </w:r>
    </w:p>
    <w:p w:rsidR="00A9759E" w:rsidRPr="002B09BB" w:rsidRDefault="00172853" w:rsidP="00AC2EC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объяснительно-иллюстративный;</w:t>
      </w:r>
    </w:p>
    <w:p w:rsidR="00172853" w:rsidRPr="002B09BB" w:rsidRDefault="00172853" w:rsidP="00AC2EC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репродуктивный;</w:t>
      </w:r>
    </w:p>
    <w:p w:rsidR="00172853" w:rsidRPr="002B09BB" w:rsidRDefault="00172853" w:rsidP="00AC2EC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исследовательский;</w:t>
      </w:r>
    </w:p>
    <w:p w:rsidR="00F87115" w:rsidRPr="002B09BB" w:rsidRDefault="00172853" w:rsidP="00500797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эвристический</w:t>
      </w:r>
      <w:r w:rsidR="00F87115" w:rsidRPr="002B09BB">
        <w:rPr>
          <w:rFonts w:ascii="Times New Roman" w:hAnsi="Times New Roman"/>
          <w:sz w:val="28"/>
        </w:rPr>
        <w:t>.</w:t>
      </w:r>
    </w:p>
    <w:p w:rsidR="009008A3" w:rsidRPr="0095118E" w:rsidRDefault="009008A3" w:rsidP="009008A3">
      <w:pPr>
        <w:tabs>
          <w:tab w:val="left" w:pos="284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A9759E" w:rsidRPr="002B09BB" w:rsidRDefault="00A9759E" w:rsidP="00F87115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Описание материально-технических условий реализации учебного предмета</w:t>
      </w:r>
    </w:p>
    <w:p w:rsidR="00A9759E" w:rsidRPr="002B09BB" w:rsidRDefault="00A9759E" w:rsidP="00F8711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Каждый обучающийся обеспечивается доступом к библи</w:t>
      </w:r>
      <w:r w:rsidR="004D3CB2">
        <w:rPr>
          <w:rFonts w:ascii="Times New Roman" w:hAnsi="Times New Roman"/>
          <w:sz w:val="28"/>
        </w:rPr>
        <w:t>отечным фондам</w:t>
      </w:r>
      <w:r w:rsidRPr="002B09BB">
        <w:rPr>
          <w:rFonts w:ascii="Times New Roman" w:hAnsi="Times New Roman"/>
          <w:sz w:val="28"/>
        </w:rPr>
        <w:t xml:space="preserve">. </w:t>
      </w:r>
      <w:r w:rsidR="00BD52F2" w:rsidRPr="002B09BB">
        <w:rPr>
          <w:rFonts w:ascii="Times New Roman" w:hAnsi="Times New Roman"/>
          <w:sz w:val="28"/>
        </w:rPr>
        <w:t>О</w:t>
      </w:r>
      <w:r w:rsidRPr="002B09BB">
        <w:rPr>
          <w:rFonts w:ascii="Times New Roman" w:hAnsi="Times New Roman"/>
          <w:sz w:val="28"/>
        </w:rPr>
        <w:t xml:space="preserve">бучающиеся могут </w:t>
      </w:r>
      <w:r w:rsidR="00BD52F2" w:rsidRPr="002B09BB">
        <w:rPr>
          <w:rFonts w:ascii="Times New Roman" w:hAnsi="Times New Roman"/>
          <w:sz w:val="28"/>
        </w:rPr>
        <w:t>использовать Интернет</w:t>
      </w:r>
      <w:r w:rsidRPr="002B09BB">
        <w:rPr>
          <w:rFonts w:ascii="Times New Roman" w:hAnsi="Times New Roman"/>
          <w:sz w:val="28"/>
        </w:rPr>
        <w:t xml:space="preserve">  для сбо</w:t>
      </w:r>
      <w:r w:rsidR="00BD52F2" w:rsidRPr="002B09BB">
        <w:rPr>
          <w:rFonts w:ascii="Times New Roman" w:hAnsi="Times New Roman"/>
          <w:sz w:val="28"/>
        </w:rPr>
        <w:t>ра дополнительного материала  в ходе самостоятельной работы</w:t>
      </w:r>
      <w:r w:rsidR="00172853" w:rsidRPr="002B09BB">
        <w:rPr>
          <w:rFonts w:ascii="Times New Roman" w:hAnsi="Times New Roman"/>
          <w:sz w:val="28"/>
        </w:rPr>
        <w:t>.</w:t>
      </w:r>
    </w:p>
    <w:p w:rsidR="00A9759E" w:rsidRPr="002B09BB" w:rsidRDefault="00A9759E" w:rsidP="00F8711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Библиотечный фонд  укомплектовы</w:t>
      </w:r>
      <w:r w:rsidR="009F5922">
        <w:rPr>
          <w:rFonts w:ascii="Times New Roman" w:hAnsi="Times New Roman"/>
          <w:sz w:val="28"/>
        </w:rPr>
        <w:t xml:space="preserve">вается печатными </w:t>
      </w:r>
      <w:r w:rsidRPr="002B09BB">
        <w:rPr>
          <w:rFonts w:ascii="Times New Roman" w:hAnsi="Times New Roman"/>
          <w:sz w:val="28"/>
        </w:rPr>
        <w:t>изданиями основной и дополнительной учебной и учебно-методической литературы по</w:t>
      </w:r>
      <w:r w:rsidR="00BD52F2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истории мировой культуры, художественными альбомами.</w:t>
      </w:r>
      <w:r w:rsidR="009F5922">
        <w:rPr>
          <w:rFonts w:ascii="Times New Roman" w:hAnsi="Times New Roman"/>
          <w:sz w:val="28"/>
        </w:rPr>
        <w:t xml:space="preserve"> </w:t>
      </w:r>
    </w:p>
    <w:p w:rsidR="00F323BB" w:rsidRPr="002B09BB" w:rsidRDefault="00BD52F2" w:rsidP="00F8711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Учебная аудитория, предназначенная для изучения учебного предмета «История изобразительного искусства</w:t>
      </w:r>
      <w:r w:rsidR="00F87115" w:rsidRPr="002B09BB">
        <w:rPr>
          <w:rFonts w:ascii="Times New Roman" w:hAnsi="Times New Roman"/>
          <w:sz w:val="28"/>
        </w:rPr>
        <w:t>»</w:t>
      </w:r>
      <w:r w:rsidR="009C4B4B" w:rsidRPr="002B09BB">
        <w:rPr>
          <w:rFonts w:ascii="Times New Roman" w:hAnsi="Times New Roman"/>
          <w:sz w:val="28"/>
        </w:rPr>
        <w:t>,</w:t>
      </w:r>
      <w:r w:rsidR="00A9759E" w:rsidRPr="002B09BB">
        <w:rPr>
          <w:rFonts w:ascii="Times New Roman" w:hAnsi="Times New Roman"/>
          <w:sz w:val="28"/>
        </w:rPr>
        <w:t xml:space="preserve"> должна быть оснащена </w:t>
      </w:r>
      <w:r w:rsidRPr="002B09BB">
        <w:rPr>
          <w:rFonts w:ascii="Times New Roman" w:hAnsi="Times New Roman"/>
          <w:sz w:val="28"/>
        </w:rPr>
        <w:t>видеооборудованием, учебной мебелью (доской, столами, стульями, стеллажами, шкафами) и оформлена наглядными пособиями.</w:t>
      </w:r>
    </w:p>
    <w:p w:rsidR="007120BA" w:rsidRPr="002B09BB" w:rsidRDefault="007120BA" w:rsidP="007120BA">
      <w:pPr>
        <w:spacing w:after="0" w:line="240" w:lineRule="auto"/>
        <w:rPr>
          <w:rFonts w:ascii="Times New Roman" w:hAnsi="Times New Roman"/>
          <w:sz w:val="28"/>
        </w:rPr>
      </w:pPr>
    </w:p>
    <w:p w:rsidR="00500797" w:rsidRPr="002B09BB" w:rsidRDefault="00C41555" w:rsidP="00F87115">
      <w:pPr>
        <w:pStyle w:val="a6"/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СОДЕРЖАНИЕ УЧЕБНОГО ПРЕДМЕТА</w:t>
      </w:r>
    </w:p>
    <w:p w:rsidR="00840E77" w:rsidRPr="002B09BB" w:rsidRDefault="00CE0E5B" w:rsidP="00F87115">
      <w:pPr>
        <w:pStyle w:val="a6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Содержание учебного предмета «</w:t>
      </w:r>
      <w:r w:rsidR="004C5D99" w:rsidRPr="002B09BB">
        <w:rPr>
          <w:rFonts w:ascii="Times New Roman" w:hAnsi="Times New Roman"/>
          <w:sz w:val="28"/>
        </w:rPr>
        <w:t>История изобразительного искусства</w:t>
      </w:r>
      <w:r w:rsidRPr="002B09BB">
        <w:rPr>
          <w:rFonts w:ascii="Times New Roman" w:hAnsi="Times New Roman"/>
          <w:sz w:val="28"/>
        </w:rPr>
        <w:t>» построено с учетом возрастных особенностей детей.</w:t>
      </w:r>
    </w:p>
    <w:p w:rsidR="00CE0E5B" w:rsidRPr="002B09BB" w:rsidRDefault="00CE0E5B" w:rsidP="00840E77">
      <w:pPr>
        <w:pStyle w:val="a6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Содержание </w:t>
      </w:r>
      <w:r w:rsidR="00590705" w:rsidRPr="002B09BB">
        <w:rPr>
          <w:rFonts w:ascii="Times New Roman" w:hAnsi="Times New Roman"/>
          <w:sz w:val="28"/>
        </w:rPr>
        <w:t>учебного предмета</w:t>
      </w:r>
      <w:r w:rsidRPr="002B09BB">
        <w:rPr>
          <w:rFonts w:ascii="Times New Roman" w:hAnsi="Times New Roman"/>
          <w:sz w:val="28"/>
        </w:rPr>
        <w:t xml:space="preserve"> включает следующие разделы и темы: </w:t>
      </w:r>
    </w:p>
    <w:p w:rsidR="00CE0E5B" w:rsidRPr="002B09BB" w:rsidRDefault="00CE0E5B" w:rsidP="00F87115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Искусство Древнего мира</w:t>
      </w:r>
    </w:p>
    <w:p w:rsidR="00CE0E5B" w:rsidRPr="002B09BB" w:rsidRDefault="0087214C" w:rsidP="00F87115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Средневековое искусство</w:t>
      </w:r>
    </w:p>
    <w:p w:rsidR="004C5D99" w:rsidRPr="002B09BB" w:rsidRDefault="00D22E64" w:rsidP="00F87115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Искусство Древней Руси</w:t>
      </w:r>
    </w:p>
    <w:p w:rsidR="0087214C" w:rsidRPr="002B09BB" w:rsidRDefault="0087214C" w:rsidP="0087214C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Возрождение</w:t>
      </w:r>
    </w:p>
    <w:p w:rsidR="0087214C" w:rsidRPr="002B09BB" w:rsidRDefault="0087214C" w:rsidP="0087214C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Искусство Руси второй половины </w:t>
      </w:r>
      <w:r w:rsidRPr="002B09BB">
        <w:rPr>
          <w:rFonts w:ascii="Times New Roman" w:hAnsi="Times New Roman"/>
          <w:sz w:val="28"/>
          <w:lang w:val="en-US"/>
        </w:rPr>
        <w:t>XV</w:t>
      </w:r>
      <w:r w:rsidRPr="002B09BB">
        <w:rPr>
          <w:rFonts w:ascii="Times New Roman" w:hAnsi="Times New Roman"/>
          <w:sz w:val="28"/>
        </w:rPr>
        <w:t>-</w:t>
      </w:r>
      <w:r w:rsidRPr="002B09BB">
        <w:rPr>
          <w:rFonts w:ascii="Times New Roman" w:hAnsi="Times New Roman"/>
          <w:sz w:val="28"/>
          <w:lang w:val="en-US"/>
        </w:rPr>
        <w:t>XVII</w:t>
      </w:r>
      <w:r w:rsidRPr="002B09BB">
        <w:rPr>
          <w:rFonts w:ascii="Times New Roman" w:hAnsi="Times New Roman"/>
          <w:sz w:val="28"/>
        </w:rPr>
        <w:t xml:space="preserve"> вв.</w:t>
      </w:r>
    </w:p>
    <w:p w:rsidR="00CE0E5B" w:rsidRPr="002B09BB" w:rsidRDefault="00CE0E5B" w:rsidP="00F87115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Искусство Западной Европы </w:t>
      </w:r>
      <w:r w:rsidR="009A0B8D" w:rsidRPr="002B09BB">
        <w:rPr>
          <w:rFonts w:ascii="Times New Roman" w:hAnsi="Times New Roman"/>
          <w:sz w:val="28"/>
        </w:rPr>
        <w:t>XVII</w:t>
      </w:r>
      <w:r w:rsidRPr="002B09BB">
        <w:rPr>
          <w:rFonts w:ascii="Times New Roman" w:hAnsi="Times New Roman"/>
          <w:sz w:val="28"/>
        </w:rPr>
        <w:t xml:space="preserve"> </w:t>
      </w:r>
      <w:r w:rsidR="004C5D99" w:rsidRPr="002B09BB">
        <w:rPr>
          <w:rFonts w:ascii="Times New Roman" w:hAnsi="Times New Roman"/>
          <w:sz w:val="28"/>
        </w:rPr>
        <w:t>-</w:t>
      </w:r>
      <w:r w:rsidR="004C5D99" w:rsidRPr="002B09BB">
        <w:t xml:space="preserve"> </w:t>
      </w:r>
      <w:r w:rsidR="004C5D99" w:rsidRPr="002B09BB">
        <w:rPr>
          <w:rFonts w:ascii="Times New Roman" w:hAnsi="Times New Roman"/>
          <w:sz w:val="28"/>
        </w:rPr>
        <w:t xml:space="preserve">XVIII вв. </w:t>
      </w:r>
    </w:p>
    <w:p w:rsidR="009A0B8D" w:rsidRPr="002B09BB" w:rsidRDefault="0059380D" w:rsidP="00F87115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Русское искусство</w:t>
      </w:r>
      <w:r w:rsidR="009A0B8D" w:rsidRPr="002B09BB">
        <w:rPr>
          <w:rFonts w:ascii="Times New Roman" w:hAnsi="Times New Roman"/>
          <w:sz w:val="28"/>
        </w:rPr>
        <w:t xml:space="preserve"> </w:t>
      </w:r>
      <w:r w:rsidR="009A0B8D" w:rsidRPr="002B09BB">
        <w:rPr>
          <w:rFonts w:ascii="Times New Roman" w:hAnsi="Times New Roman"/>
          <w:sz w:val="28"/>
          <w:lang w:val="en-US"/>
        </w:rPr>
        <w:t>XVIII</w:t>
      </w:r>
      <w:r w:rsidR="009A0B8D" w:rsidRPr="002B09BB">
        <w:rPr>
          <w:rFonts w:ascii="Times New Roman" w:hAnsi="Times New Roman"/>
          <w:sz w:val="28"/>
        </w:rPr>
        <w:t xml:space="preserve"> века</w:t>
      </w:r>
    </w:p>
    <w:p w:rsidR="009A0B8D" w:rsidRPr="002B09BB" w:rsidRDefault="009A0B8D" w:rsidP="00F87115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Искусство Западной Европы </w:t>
      </w:r>
      <w:r w:rsidRPr="002B09BB">
        <w:rPr>
          <w:rFonts w:ascii="Times New Roman" w:hAnsi="Times New Roman"/>
          <w:sz w:val="28"/>
          <w:lang w:val="en-US"/>
        </w:rPr>
        <w:t>XIX</w:t>
      </w:r>
      <w:r w:rsidRPr="002B09BB">
        <w:rPr>
          <w:rFonts w:ascii="Times New Roman" w:hAnsi="Times New Roman"/>
          <w:sz w:val="28"/>
        </w:rPr>
        <w:t xml:space="preserve"> века</w:t>
      </w:r>
    </w:p>
    <w:p w:rsidR="009A0B8D" w:rsidRPr="002B09BB" w:rsidRDefault="0059380D" w:rsidP="00F87115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Русское искусство</w:t>
      </w:r>
      <w:r w:rsidR="009A0B8D" w:rsidRPr="002B09BB">
        <w:rPr>
          <w:rFonts w:ascii="Times New Roman" w:hAnsi="Times New Roman"/>
          <w:sz w:val="28"/>
        </w:rPr>
        <w:t xml:space="preserve"> XIX века</w:t>
      </w:r>
    </w:p>
    <w:p w:rsidR="009A0B8D" w:rsidRPr="002B09BB" w:rsidRDefault="009A0B8D" w:rsidP="00F87115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Искусство Западной Европы </w:t>
      </w:r>
      <w:r w:rsidR="00570E7C" w:rsidRPr="002B09BB">
        <w:rPr>
          <w:rFonts w:ascii="Times New Roman" w:hAnsi="Times New Roman"/>
          <w:sz w:val="28"/>
        </w:rPr>
        <w:t xml:space="preserve"> конца </w:t>
      </w:r>
      <w:r w:rsidR="00570E7C" w:rsidRPr="002B09BB">
        <w:rPr>
          <w:rFonts w:ascii="Times New Roman" w:hAnsi="Times New Roman"/>
          <w:sz w:val="28"/>
          <w:lang w:val="en-US"/>
        </w:rPr>
        <w:t>XIX</w:t>
      </w:r>
      <w:r w:rsidR="00570E7C" w:rsidRPr="002B09BB">
        <w:rPr>
          <w:rFonts w:ascii="Times New Roman" w:hAnsi="Times New Roman"/>
          <w:sz w:val="28"/>
        </w:rPr>
        <w:t xml:space="preserve"> – первой половины </w:t>
      </w:r>
      <w:r w:rsidRPr="002B09BB">
        <w:rPr>
          <w:rFonts w:ascii="Times New Roman" w:hAnsi="Times New Roman"/>
          <w:sz w:val="28"/>
          <w:lang w:val="en-US"/>
        </w:rPr>
        <w:t>XX</w:t>
      </w:r>
      <w:r w:rsidR="00570E7C" w:rsidRPr="002B09BB">
        <w:rPr>
          <w:rFonts w:ascii="Times New Roman" w:hAnsi="Times New Roman"/>
          <w:sz w:val="28"/>
        </w:rPr>
        <w:t xml:space="preserve"> вв.</w:t>
      </w:r>
    </w:p>
    <w:p w:rsidR="009A0B8D" w:rsidRPr="002B09BB" w:rsidRDefault="00570E7C" w:rsidP="00F87115">
      <w:pPr>
        <w:pStyle w:val="a6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Русское искусство</w:t>
      </w:r>
      <w:r w:rsidR="009A0B8D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 xml:space="preserve">конца </w:t>
      </w:r>
      <w:r w:rsidRPr="002B09BB">
        <w:rPr>
          <w:rFonts w:ascii="Times New Roman" w:hAnsi="Times New Roman"/>
          <w:sz w:val="28"/>
          <w:lang w:val="en-US"/>
        </w:rPr>
        <w:t>XIX</w:t>
      </w:r>
      <w:r w:rsidRPr="002B09BB">
        <w:rPr>
          <w:rFonts w:ascii="Times New Roman" w:hAnsi="Times New Roman"/>
          <w:sz w:val="28"/>
        </w:rPr>
        <w:t xml:space="preserve"> - начала</w:t>
      </w:r>
      <w:r w:rsidR="009A0B8D" w:rsidRPr="002B09BB">
        <w:rPr>
          <w:rFonts w:ascii="Times New Roman" w:hAnsi="Times New Roman"/>
          <w:sz w:val="28"/>
        </w:rPr>
        <w:t xml:space="preserve">  </w:t>
      </w:r>
      <w:r w:rsidR="009A0B8D" w:rsidRPr="002B09BB">
        <w:rPr>
          <w:rFonts w:ascii="Times New Roman" w:hAnsi="Times New Roman"/>
          <w:sz w:val="28"/>
          <w:lang w:val="en-US"/>
        </w:rPr>
        <w:t>XX</w:t>
      </w:r>
      <w:r w:rsidRPr="002B09BB">
        <w:rPr>
          <w:rFonts w:ascii="Times New Roman" w:hAnsi="Times New Roman"/>
          <w:sz w:val="28"/>
        </w:rPr>
        <w:t xml:space="preserve"> вв.</w:t>
      </w:r>
    </w:p>
    <w:p w:rsidR="00114F94" w:rsidRPr="002B09BB" w:rsidRDefault="00114F94" w:rsidP="00114F9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16BB4" w:rsidRDefault="00516BB4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516BB4" w:rsidRDefault="00516BB4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516BB4" w:rsidRDefault="00516BB4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516BB4" w:rsidRDefault="00516BB4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516BB4" w:rsidRDefault="00516BB4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9F5922" w:rsidRDefault="009F5922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9F5922" w:rsidRDefault="009F5922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9F5922" w:rsidRDefault="009F5922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9F5922" w:rsidRDefault="009F5922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9F5922" w:rsidRDefault="009F5922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9F5922" w:rsidRDefault="009F5922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9F5922" w:rsidRDefault="009F5922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9F5922" w:rsidRDefault="009F5922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516BB4" w:rsidRDefault="00516BB4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114F94" w:rsidRPr="002B09BB" w:rsidRDefault="00114F94" w:rsidP="00BB19A5">
      <w:pPr>
        <w:pStyle w:val="a6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Учебно-тематический план</w:t>
      </w:r>
    </w:p>
    <w:p w:rsidR="00114F94" w:rsidRPr="002B09BB" w:rsidRDefault="00114F94" w:rsidP="00D6119A">
      <w:pPr>
        <w:pStyle w:val="a6"/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114F94" w:rsidRPr="002B09BB" w:rsidRDefault="00D6119A" w:rsidP="00D6119A">
      <w:pPr>
        <w:pStyle w:val="a6"/>
        <w:outlineLvl w:val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Срок освоения образовательной программы «Живопись» 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365"/>
        <w:gridCol w:w="1597"/>
        <w:gridCol w:w="1134"/>
        <w:gridCol w:w="1002"/>
        <w:gridCol w:w="1231"/>
      </w:tblGrid>
      <w:tr w:rsidR="00C46E38" w:rsidRPr="002B09BB" w:rsidTr="00614ACE">
        <w:trPr>
          <w:trHeight w:val="525"/>
        </w:trPr>
        <w:tc>
          <w:tcPr>
            <w:tcW w:w="1242" w:type="dxa"/>
            <w:vMerge w:val="restart"/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65" w:type="dxa"/>
            <w:vMerge w:val="restart"/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C46E38" w:rsidRPr="002B09BB" w:rsidTr="00614ACE">
        <w:trPr>
          <w:trHeight w:val="435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9BB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C46E38" w:rsidRPr="002B09BB" w:rsidTr="00614ACE">
        <w:tc>
          <w:tcPr>
            <w:tcW w:w="9571" w:type="dxa"/>
            <w:gridSpan w:val="6"/>
            <w:shd w:val="clear" w:color="auto" w:fill="D9D9D9"/>
          </w:tcPr>
          <w:p w:rsidR="00D6119A" w:rsidRPr="002B09BB" w:rsidRDefault="009008A3" w:rsidP="00D61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2 класс,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1 год обучения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C744EC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( 9 занятий)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1. Искусство Древнего мира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D61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Введение. Первобытное искусство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9E277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Бесписьменные народы: искусство мифа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Древний Египет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1.3.1.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Древнее  и среднее царство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1.3.2.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Новое царство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Искусство стран Междуречья. </w:t>
            </w:r>
            <w:r w:rsidR="00F951C2" w:rsidRPr="002B09BB">
              <w:rPr>
                <w:rFonts w:ascii="Times New Roman" w:hAnsi="Times New Roman"/>
                <w:sz w:val="28"/>
                <w:szCs w:val="28"/>
              </w:rPr>
              <w:t>Шумер. Ассирия. Вавилон. Персия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1B49CC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365" w:type="dxa"/>
            <w:shd w:val="clear" w:color="auto" w:fill="auto"/>
          </w:tcPr>
          <w:p w:rsidR="001B49CC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скифов</w:t>
            </w:r>
          </w:p>
        </w:tc>
        <w:tc>
          <w:tcPr>
            <w:tcW w:w="1597" w:type="dxa"/>
            <w:shd w:val="clear" w:color="auto" w:fill="auto"/>
          </w:tcPr>
          <w:p w:rsidR="001B49CC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1B49CC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1B49CC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1B49CC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1.6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Древней</w:t>
            </w:r>
            <w:r w:rsidR="00F951C2" w:rsidRPr="002B09BB">
              <w:rPr>
                <w:rFonts w:ascii="Times New Roman" w:hAnsi="Times New Roman"/>
                <w:sz w:val="28"/>
                <w:szCs w:val="28"/>
              </w:rPr>
              <w:t xml:space="preserve"> Индии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1.7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</w:t>
            </w:r>
            <w:r w:rsidR="00F951C2" w:rsidRPr="002B09BB">
              <w:rPr>
                <w:rFonts w:ascii="Times New Roman" w:hAnsi="Times New Roman"/>
                <w:sz w:val="28"/>
                <w:szCs w:val="28"/>
              </w:rPr>
              <w:t>кусство Древнего Китая и Японии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744EC" w:rsidRPr="002B09BB" w:rsidTr="00614ACE">
        <w:tc>
          <w:tcPr>
            <w:tcW w:w="1242" w:type="dxa"/>
            <w:shd w:val="clear" w:color="auto" w:fill="auto"/>
          </w:tcPr>
          <w:p w:rsidR="00C744EC" w:rsidRPr="002B09BB" w:rsidRDefault="00FE70D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1.7.1.</w:t>
            </w:r>
          </w:p>
        </w:tc>
        <w:tc>
          <w:tcPr>
            <w:tcW w:w="3365" w:type="dxa"/>
            <w:shd w:val="clear" w:color="auto" w:fill="auto"/>
          </w:tcPr>
          <w:p w:rsidR="00C744EC" w:rsidRPr="002B09BB" w:rsidRDefault="00C744E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урок. Опрос.</w:t>
            </w:r>
          </w:p>
        </w:tc>
        <w:tc>
          <w:tcPr>
            <w:tcW w:w="1597" w:type="dxa"/>
            <w:shd w:val="clear" w:color="auto" w:fill="auto"/>
          </w:tcPr>
          <w:p w:rsidR="00C744EC" w:rsidRPr="002B09BB" w:rsidRDefault="00FE70D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C744EC" w:rsidRPr="002B09BB" w:rsidRDefault="00FE70D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744EC" w:rsidRPr="002B09BB" w:rsidRDefault="00FE70D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744EC" w:rsidRPr="002B09BB" w:rsidRDefault="00FE70D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744EC" w:rsidRPr="002B09BB" w:rsidTr="00A41C89">
        <w:tc>
          <w:tcPr>
            <w:tcW w:w="9571" w:type="dxa"/>
            <w:gridSpan w:val="6"/>
            <w:shd w:val="clear" w:color="auto" w:fill="BFBFBF"/>
          </w:tcPr>
          <w:p w:rsidR="00C744EC" w:rsidRPr="00C744EC" w:rsidRDefault="00C744EC" w:rsidP="00C74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C744EC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( 7 занятий)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094583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Древнегреческое искусство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Эгейского мира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5A5AB9" w:rsidRPr="002B09BB" w:rsidTr="00614ACE">
        <w:tc>
          <w:tcPr>
            <w:tcW w:w="1242" w:type="dxa"/>
            <w:shd w:val="clear" w:color="auto" w:fill="auto"/>
          </w:tcPr>
          <w:p w:rsidR="005A5AB9" w:rsidRPr="002B09BB" w:rsidRDefault="005A5AB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1.8.2.</w:t>
            </w:r>
          </w:p>
        </w:tc>
        <w:tc>
          <w:tcPr>
            <w:tcW w:w="3365" w:type="dxa"/>
            <w:shd w:val="clear" w:color="auto" w:fill="auto"/>
          </w:tcPr>
          <w:p w:rsidR="005A5AB9" w:rsidRPr="002B09BB" w:rsidRDefault="005A5AB9" w:rsidP="00975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Искусство Древней </w:t>
            </w:r>
            <w:r w:rsidR="009756E4" w:rsidRPr="002B09BB">
              <w:rPr>
                <w:rFonts w:ascii="Times New Roman" w:hAnsi="Times New Roman"/>
                <w:sz w:val="28"/>
                <w:szCs w:val="28"/>
              </w:rPr>
              <w:t>Греции</w:t>
            </w:r>
          </w:p>
        </w:tc>
        <w:tc>
          <w:tcPr>
            <w:tcW w:w="1597" w:type="dxa"/>
            <w:shd w:val="clear" w:color="auto" w:fill="auto"/>
          </w:tcPr>
          <w:p w:rsidR="005A5AB9" w:rsidRPr="002B09BB" w:rsidRDefault="005A5AB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A5AB9" w:rsidRPr="002B09BB" w:rsidRDefault="005A5AB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5A5AB9" w:rsidRPr="002B09BB" w:rsidRDefault="005A5AB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5A5AB9" w:rsidRPr="002B09BB" w:rsidRDefault="005A5AB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BE1" w:rsidRPr="002B09BB" w:rsidTr="00614ACE">
        <w:tc>
          <w:tcPr>
            <w:tcW w:w="1242" w:type="dxa"/>
            <w:shd w:val="clear" w:color="auto" w:fill="auto"/>
          </w:tcPr>
          <w:p w:rsidR="00622BE1" w:rsidRPr="002B09BB" w:rsidRDefault="00622BE1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1.8.2.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65" w:type="dxa"/>
            <w:shd w:val="clear" w:color="auto" w:fill="auto"/>
          </w:tcPr>
          <w:p w:rsidR="00622BE1" w:rsidRPr="002B09BB" w:rsidRDefault="005A5AB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</w:t>
            </w:r>
            <w:r w:rsidR="00622BE1" w:rsidRPr="002B09BB">
              <w:rPr>
                <w:rFonts w:ascii="Times New Roman" w:hAnsi="Times New Roman"/>
                <w:sz w:val="28"/>
                <w:szCs w:val="28"/>
              </w:rPr>
              <w:t>азопись</w:t>
            </w:r>
          </w:p>
        </w:tc>
        <w:tc>
          <w:tcPr>
            <w:tcW w:w="1597" w:type="dxa"/>
            <w:shd w:val="clear" w:color="auto" w:fill="auto"/>
          </w:tcPr>
          <w:p w:rsidR="00622BE1" w:rsidRPr="002B09BB" w:rsidRDefault="00622BE1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622BE1" w:rsidRPr="002B09BB" w:rsidRDefault="00622BE1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622BE1" w:rsidRPr="002B09BB" w:rsidRDefault="00622BE1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622BE1" w:rsidRPr="002B09BB" w:rsidRDefault="00622BE1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1.8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.2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Древнегреческий храм 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1.8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.2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Ансамбль Афинского акрополя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1.8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.2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570CE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Скульптура Древней Греции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E38" w:rsidRPr="002B09BB" w:rsidTr="00614ACE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1B49C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1.8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.2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Эллинизм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9571" w:type="dxa"/>
            <w:gridSpan w:val="6"/>
            <w:shd w:val="clear" w:color="auto" w:fill="D9D9D9"/>
          </w:tcPr>
          <w:p w:rsidR="00D6119A" w:rsidRPr="002B09BB" w:rsidRDefault="00D6119A" w:rsidP="00614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C74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C744EC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(11 занятий)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09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</w:t>
            </w:r>
            <w:r w:rsidR="00094583" w:rsidRPr="002B09B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094583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Древнеримское искусство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09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</w:t>
            </w:r>
            <w:r w:rsidR="00094583" w:rsidRPr="002B09BB">
              <w:rPr>
                <w:rFonts w:ascii="Times New Roman" w:hAnsi="Times New Roman"/>
                <w:sz w:val="28"/>
                <w:szCs w:val="28"/>
              </w:rPr>
              <w:t>9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.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Искусство этрусков 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94583" w:rsidRPr="002B09BB" w:rsidTr="00614ACE">
        <w:tc>
          <w:tcPr>
            <w:tcW w:w="1242" w:type="dxa"/>
            <w:shd w:val="clear" w:color="auto" w:fill="auto"/>
          </w:tcPr>
          <w:p w:rsidR="00094583" w:rsidRPr="002B09BB" w:rsidRDefault="00094583" w:rsidP="0009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1.9.2.</w:t>
            </w:r>
          </w:p>
        </w:tc>
        <w:tc>
          <w:tcPr>
            <w:tcW w:w="3365" w:type="dxa"/>
            <w:shd w:val="clear" w:color="auto" w:fill="auto"/>
          </w:tcPr>
          <w:p w:rsidR="00094583" w:rsidRPr="002B09BB" w:rsidRDefault="00094583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Древнего Рима</w:t>
            </w:r>
          </w:p>
        </w:tc>
        <w:tc>
          <w:tcPr>
            <w:tcW w:w="1597" w:type="dxa"/>
            <w:shd w:val="clear" w:color="auto" w:fill="auto"/>
          </w:tcPr>
          <w:p w:rsidR="00094583" w:rsidRPr="002B09BB" w:rsidRDefault="00094583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94583" w:rsidRPr="002B09BB" w:rsidRDefault="00094583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094583" w:rsidRPr="002B09BB" w:rsidRDefault="00094583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94583" w:rsidRPr="002B09BB" w:rsidRDefault="00094583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09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</w:t>
            </w:r>
            <w:r w:rsidR="00094583" w:rsidRPr="002B09BB">
              <w:rPr>
                <w:rFonts w:ascii="Times New Roman" w:hAnsi="Times New Roman"/>
                <w:sz w:val="28"/>
                <w:szCs w:val="28"/>
              </w:rPr>
              <w:t>9</w:t>
            </w:r>
            <w:r w:rsidR="005A5AB9" w:rsidRPr="002B09BB">
              <w:rPr>
                <w:rFonts w:ascii="Times New Roman" w:hAnsi="Times New Roman"/>
                <w:sz w:val="28"/>
                <w:szCs w:val="28"/>
              </w:rPr>
              <w:t>.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2.</w:t>
            </w:r>
            <w:r w:rsidR="00094583" w:rsidRPr="002B09B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E5497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Архитектура Древнего Рима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09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</w:t>
            </w:r>
            <w:r w:rsidR="00094583" w:rsidRPr="002B09BB">
              <w:rPr>
                <w:rFonts w:ascii="Times New Roman" w:hAnsi="Times New Roman"/>
                <w:sz w:val="28"/>
                <w:szCs w:val="28"/>
              </w:rPr>
              <w:t>9</w:t>
            </w:r>
            <w:r w:rsidR="009C4958" w:rsidRPr="002B09BB">
              <w:rPr>
                <w:rFonts w:ascii="Times New Roman" w:hAnsi="Times New Roman"/>
                <w:sz w:val="28"/>
                <w:szCs w:val="28"/>
              </w:rPr>
              <w:t>.2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.</w:t>
            </w:r>
            <w:r w:rsidR="009C4958" w:rsidRPr="002B09B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9756E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Скульптура Древнего Рима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5A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1.</w:t>
            </w:r>
            <w:r w:rsidR="009C4958" w:rsidRPr="002B09BB">
              <w:rPr>
                <w:rFonts w:ascii="Times New Roman" w:hAnsi="Times New Roman"/>
                <w:sz w:val="28"/>
                <w:szCs w:val="28"/>
              </w:rPr>
              <w:t>9.2.3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3B2367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Ж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ивопись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 Древнего Рима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744EC" w:rsidRPr="002B09BB" w:rsidTr="00614ACE">
        <w:tc>
          <w:tcPr>
            <w:tcW w:w="1242" w:type="dxa"/>
            <w:shd w:val="clear" w:color="auto" w:fill="auto"/>
          </w:tcPr>
          <w:p w:rsidR="00C744EC" w:rsidRPr="002B09BB" w:rsidRDefault="00FE70D2" w:rsidP="005A5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1.9.2.4.</w:t>
            </w:r>
          </w:p>
        </w:tc>
        <w:tc>
          <w:tcPr>
            <w:tcW w:w="3365" w:type="dxa"/>
            <w:shd w:val="clear" w:color="auto" w:fill="auto"/>
          </w:tcPr>
          <w:p w:rsidR="00C744EC" w:rsidRPr="002B09BB" w:rsidRDefault="00C744E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597" w:type="dxa"/>
            <w:shd w:val="clear" w:color="auto" w:fill="auto"/>
          </w:tcPr>
          <w:p w:rsidR="00C744EC" w:rsidRPr="002B09BB" w:rsidRDefault="00FE70D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C744EC" w:rsidRPr="002B09BB" w:rsidRDefault="00FE70D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744EC" w:rsidRPr="002B09BB" w:rsidRDefault="00FE70D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744EC" w:rsidRPr="002B09BB" w:rsidRDefault="00FE70D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2. Средневековое искусство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Византии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Раннехристианская архитектура. Храм св. Софии в </w:t>
            </w:r>
            <w:r w:rsidR="00E54979" w:rsidRPr="002B09BB">
              <w:rPr>
                <w:rFonts w:ascii="Times New Roman" w:hAnsi="Times New Roman"/>
                <w:sz w:val="28"/>
                <w:szCs w:val="28"/>
              </w:rPr>
              <w:t>Константинополе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Византийская иконопись 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Средневековое искусство Западной Европы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E5497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Введение. Искусство варваров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E5497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Романский стиль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2.2.3.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E5497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Готический стиль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2652BE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2.2.4.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2652BE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</w:t>
            </w:r>
            <w:r w:rsidR="00A20A9E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2652BE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2652BE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2652BE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20A9E" w:rsidRPr="002B09BB" w:rsidTr="00A41C89">
        <w:tc>
          <w:tcPr>
            <w:tcW w:w="9571" w:type="dxa"/>
            <w:gridSpan w:val="6"/>
            <w:shd w:val="clear" w:color="auto" w:fill="D9D9D9"/>
          </w:tcPr>
          <w:p w:rsidR="00A20A9E" w:rsidRPr="00A20A9E" w:rsidRDefault="00A20A9E" w:rsidP="00A20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0A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A20A9E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r w:rsidR="00D71AA4">
              <w:rPr>
                <w:rFonts w:ascii="Times New Roman" w:hAnsi="Times New Roman"/>
                <w:b/>
                <w:sz w:val="28"/>
                <w:szCs w:val="28"/>
              </w:rPr>
              <w:t xml:space="preserve"> (6 занятий)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>. Искусство Древней Руси (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– начала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вв.)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E5497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Киевской Руси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E5497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Новгорода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51DD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Владимиро-</w:t>
            </w:r>
            <w:r w:rsidR="00E54979" w:rsidRPr="002B09BB">
              <w:rPr>
                <w:rFonts w:ascii="Times New Roman" w:hAnsi="Times New Roman"/>
                <w:sz w:val="28"/>
                <w:szCs w:val="28"/>
              </w:rPr>
              <w:t>Суздальская архитектурная школа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3.4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Феофан Грек и Андрей Рублев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3.5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З</w:t>
            </w:r>
            <w:r w:rsidR="00795073" w:rsidRPr="002B09BB">
              <w:rPr>
                <w:rFonts w:ascii="Times New Roman" w:hAnsi="Times New Roman"/>
                <w:sz w:val="28"/>
                <w:szCs w:val="28"/>
              </w:rPr>
              <w:t>ачет: «Искусство средних веков»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1719F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764F74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764F74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49,5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764F74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49,5</w:t>
            </w:r>
          </w:p>
        </w:tc>
      </w:tr>
      <w:tr w:rsidR="00C46E38" w:rsidRPr="002B09BB" w:rsidTr="00614ACE">
        <w:tc>
          <w:tcPr>
            <w:tcW w:w="9571" w:type="dxa"/>
            <w:gridSpan w:val="6"/>
            <w:shd w:val="clear" w:color="auto" w:fill="D9D9D9"/>
          </w:tcPr>
          <w:p w:rsidR="00D6119A" w:rsidRPr="002B09BB" w:rsidRDefault="009008A3" w:rsidP="00614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3 класс,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E605C7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(9 занятий)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>. Возрождение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4.1. – 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Арх</w:t>
            </w:r>
            <w:r w:rsidR="00614ACE" w:rsidRPr="002B09BB">
              <w:rPr>
                <w:rFonts w:ascii="Times New Roman" w:hAnsi="Times New Roman"/>
                <w:sz w:val="28"/>
                <w:szCs w:val="28"/>
              </w:rPr>
              <w:t xml:space="preserve">итектура и скульптура </w:t>
            </w:r>
            <w:r w:rsidR="00A41504" w:rsidRPr="002B09BB">
              <w:rPr>
                <w:rFonts w:ascii="Times New Roman" w:hAnsi="Times New Roman"/>
                <w:sz w:val="28"/>
                <w:szCs w:val="28"/>
              </w:rPr>
              <w:t xml:space="preserve">Италии эпохи </w:t>
            </w:r>
            <w:r w:rsidR="00614ACE" w:rsidRPr="002B09BB">
              <w:rPr>
                <w:rFonts w:ascii="Times New Roman" w:hAnsi="Times New Roman"/>
                <w:sz w:val="28"/>
                <w:szCs w:val="28"/>
              </w:rPr>
              <w:t>Возрождения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Флорентий</w:t>
            </w:r>
            <w:r w:rsidR="00614ACE" w:rsidRPr="002B09BB">
              <w:rPr>
                <w:rFonts w:ascii="Times New Roman" w:hAnsi="Times New Roman"/>
                <w:sz w:val="28"/>
                <w:szCs w:val="28"/>
              </w:rPr>
              <w:t>ская живопись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09BB">
              <w:rPr>
                <w:rFonts w:ascii="Times New Roman" w:hAnsi="Times New Roman"/>
                <w:sz w:val="28"/>
                <w:szCs w:val="28"/>
              </w:rPr>
              <w:t>Сандро</w:t>
            </w:r>
            <w:proofErr w:type="spellEnd"/>
            <w:r w:rsidRPr="002B0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ACE" w:rsidRPr="002B09BB">
              <w:rPr>
                <w:rFonts w:ascii="Times New Roman" w:hAnsi="Times New Roman"/>
                <w:sz w:val="28"/>
                <w:szCs w:val="28"/>
              </w:rPr>
              <w:t>Боттичелли  и Леонардо да Винчи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A4150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A4150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A4150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A4150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Рафаэль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A4150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Микеланджело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A4150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Венецианская живопись. Тициан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Творчество Веронезе и Тинторетто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Возрождение в Нидерландах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605C7" w:rsidRPr="002B09BB" w:rsidTr="00A41C89">
        <w:tc>
          <w:tcPr>
            <w:tcW w:w="9571" w:type="dxa"/>
            <w:gridSpan w:val="6"/>
            <w:shd w:val="clear" w:color="auto" w:fill="D9D9D9"/>
          </w:tcPr>
          <w:p w:rsidR="00E605C7" w:rsidRPr="00E605C7" w:rsidRDefault="00E605C7" w:rsidP="00E6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5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605C7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(7 занятий)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Босх и Питер Брейгель Старший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Возрожд</w:t>
            </w:r>
            <w:r w:rsidR="00A41504" w:rsidRPr="002B09BB">
              <w:rPr>
                <w:rFonts w:ascii="Times New Roman" w:hAnsi="Times New Roman"/>
                <w:sz w:val="28"/>
                <w:szCs w:val="28"/>
              </w:rPr>
              <w:t>ение в Германии. Альбрехт Дюрер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. Искусство Руси  второй половины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A4150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Ансамбль Московского Кремля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A4150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Своеобразие русской архитектуры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A41504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Иконостас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Школа Дионисия и Симон Ушаков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5027EE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E605C7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9571" w:type="dxa"/>
            <w:gridSpan w:val="6"/>
            <w:shd w:val="clear" w:color="auto" w:fill="D9D9D9"/>
          </w:tcPr>
          <w:p w:rsidR="00D6119A" w:rsidRPr="002B09BB" w:rsidRDefault="00D6119A" w:rsidP="00E6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E605C7"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05C7">
              <w:rPr>
                <w:rFonts w:ascii="Times New Roman" w:hAnsi="Times New Roman"/>
                <w:b/>
                <w:sz w:val="28"/>
                <w:szCs w:val="28"/>
              </w:rPr>
              <w:t>четверть (11 занятий)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6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. Искусство Западной Европы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2314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Архитектура и скульптура </w:t>
            </w:r>
            <w:r w:rsidR="002314A5" w:rsidRPr="002B09BB">
              <w:rPr>
                <w:rFonts w:ascii="Times New Roman" w:hAnsi="Times New Roman"/>
                <w:sz w:val="28"/>
                <w:szCs w:val="28"/>
              </w:rPr>
              <w:t>Италии XVII века. Стиль барокко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2314A5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Караваджо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87DEF" w:rsidRPr="002B09BB" w:rsidTr="008F6949">
        <w:tc>
          <w:tcPr>
            <w:tcW w:w="1242" w:type="dxa"/>
            <w:shd w:val="clear" w:color="auto" w:fill="auto"/>
          </w:tcPr>
          <w:p w:rsidR="00887DEF" w:rsidRPr="002B09BB" w:rsidRDefault="00385A80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  <w:r w:rsidR="00887DEF" w:rsidRPr="002B09BB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365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Искусство Испании </w:t>
            </w:r>
            <w:r w:rsidRPr="002B09BB">
              <w:rPr>
                <w:rFonts w:ascii="Times New Roman" w:hAnsi="Times New Roman"/>
                <w:sz w:val="28"/>
                <w:szCs w:val="28"/>
                <w:lang w:val="en-US"/>
              </w:rPr>
              <w:t>XVII</w:t>
            </w:r>
            <w:r w:rsidRPr="002B09BB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597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87DEF" w:rsidRPr="002B09BB" w:rsidTr="008F6949">
        <w:tc>
          <w:tcPr>
            <w:tcW w:w="1242" w:type="dxa"/>
            <w:shd w:val="clear" w:color="auto" w:fill="auto"/>
          </w:tcPr>
          <w:p w:rsidR="00887DEF" w:rsidRPr="002B09BB" w:rsidRDefault="00385A80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  <w:r w:rsidR="00887DEF" w:rsidRPr="002B09BB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365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Фландрии XVII века</w:t>
            </w:r>
          </w:p>
        </w:tc>
        <w:tc>
          <w:tcPr>
            <w:tcW w:w="1597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87DEF" w:rsidRPr="002B09BB" w:rsidTr="008F6949">
        <w:tc>
          <w:tcPr>
            <w:tcW w:w="1242" w:type="dxa"/>
            <w:shd w:val="clear" w:color="auto" w:fill="auto"/>
          </w:tcPr>
          <w:p w:rsidR="00887DEF" w:rsidRPr="002B09BB" w:rsidRDefault="00385A80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  <w:r w:rsidR="00887DEF" w:rsidRPr="002B09BB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3365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«Малые» голландцы</w:t>
            </w:r>
          </w:p>
        </w:tc>
        <w:tc>
          <w:tcPr>
            <w:tcW w:w="1597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87DEF" w:rsidRPr="002B09BB" w:rsidTr="008F6949">
        <w:tc>
          <w:tcPr>
            <w:tcW w:w="1242" w:type="dxa"/>
            <w:shd w:val="clear" w:color="auto" w:fill="auto"/>
          </w:tcPr>
          <w:p w:rsidR="00887DEF" w:rsidRPr="002B09BB" w:rsidRDefault="00385A80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  <w:r w:rsidR="00887DEF" w:rsidRPr="002B09BB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3365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Рембрандт</w:t>
            </w:r>
          </w:p>
        </w:tc>
        <w:tc>
          <w:tcPr>
            <w:tcW w:w="1597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87DEF" w:rsidRPr="002B09BB" w:rsidTr="008F6949">
        <w:tc>
          <w:tcPr>
            <w:tcW w:w="1242" w:type="dxa"/>
            <w:shd w:val="clear" w:color="auto" w:fill="auto"/>
          </w:tcPr>
          <w:p w:rsidR="00887DEF" w:rsidRPr="002B09BB" w:rsidRDefault="00385A80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887DEF" w:rsidRPr="002B09BB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3365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Архитектура Франции XVII века. Стиль классицизм </w:t>
            </w:r>
          </w:p>
        </w:tc>
        <w:tc>
          <w:tcPr>
            <w:tcW w:w="1597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87DEF" w:rsidRPr="002B09BB" w:rsidTr="008F6949">
        <w:tc>
          <w:tcPr>
            <w:tcW w:w="1242" w:type="dxa"/>
            <w:shd w:val="clear" w:color="auto" w:fill="auto"/>
          </w:tcPr>
          <w:p w:rsidR="00887DEF" w:rsidRPr="002B09BB" w:rsidRDefault="00385A80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  <w:r w:rsidR="00887DEF" w:rsidRPr="002B09BB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3365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Никола Пуссен и Клод </w:t>
            </w:r>
            <w:proofErr w:type="spellStart"/>
            <w:r w:rsidRPr="002B09BB">
              <w:rPr>
                <w:rFonts w:ascii="Times New Roman" w:hAnsi="Times New Roman"/>
                <w:sz w:val="28"/>
                <w:szCs w:val="28"/>
              </w:rPr>
              <w:t>Лоррен</w:t>
            </w:r>
            <w:proofErr w:type="spellEnd"/>
          </w:p>
        </w:tc>
        <w:tc>
          <w:tcPr>
            <w:tcW w:w="1597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276D33" w:rsidRPr="002B09BB" w:rsidTr="008F6949">
        <w:tc>
          <w:tcPr>
            <w:tcW w:w="1242" w:type="dxa"/>
            <w:shd w:val="clear" w:color="auto" w:fill="auto"/>
          </w:tcPr>
          <w:p w:rsidR="00276D33" w:rsidRPr="002B09BB" w:rsidRDefault="00385A80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  <w:r w:rsidR="00276D33" w:rsidRPr="002B09BB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3365" w:type="dxa"/>
            <w:shd w:val="clear" w:color="auto" w:fill="auto"/>
          </w:tcPr>
          <w:p w:rsidR="00276D33" w:rsidRPr="002B09BB" w:rsidRDefault="00276D33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Франции  первой половины XVIII века</w:t>
            </w:r>
          </w:p>
        </w:tc>
        <w:tc>
          <w:tcPr>
            <w:tcW w:w="1597" w:type="dxa"/>
            <w:shd w:val="clear" w:color="auto" w:fill="auto"/>
          </w:tcPr>
          <w:p w:rsidR="00276D33" w:rsidRPr="002B09BB" w:rsidRDefault="00276D33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276D33" w:rsidRPr="002B09BB" w:rsidRDefault="00276D33" w:rsidP="0052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276D33" w:rsidRPr="002B09BB" w:rsidRDefault="00276D33" w:rsidP="0052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276D33" w:rsidRPr="002B09BB" w:rsidRDefault="00276D33" w:rsidP="00521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F5F01" w:rsidRPr="002B09BB" w:rsidTr="008F6949">
        <w:tc>
          <w:tcPr>
            <w:tcW w:w="1242" w:type="dxa"/>
            <w:shd w:val="clear" w:color="auto" w:fill="auto"/>
          </w:tcPr>
          <w:p w:rsidR="00EF5F01" w:rsidRPr="002B09BB" w:rsidRDefault="00385A80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  <w:r w:rsidR="00EF5F01" w:rsidRPr="002B09BB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3365" w:type="dxa"/>
            <w:shd w:val="clear" w:color="auto" w:fill="auto"/>
          </w:tcPr>
          <w:p w:rsidR="00EF5F01" w:rsidRPr="002B09BB" w:rsidRDefault="00EF5F01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Франции  второй  половины XVIII века</w:t>
            </w:r>
          </w:p>
        </w:tc>
        <w:tc>
          <w:tcPr>
            <w:tcW w:w="1597" w:type="dxa"/>
            <w:shd w:val="clear" w:color="auto" w:fill="auto"/>
          </w:tcPr>
          <w:p w:rsidR="00EF5F01" w:rsidRPr="002B09BB" w:rsidRDefault="00EF5F01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EF5F01" w:rsidRPr="002B09BB" w:rsidRDefault="00EF5F01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EF5F01" w:rsidRPr="002B09BB" w:rsidRDefault="00EF5F01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EF5F01" w:rsidRPr="002B09BB" w:rsidRDefault="00EF5F01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887DEF" w:rsidRPr="002B09BB" w:rsidTr="008F6949">
        <w:tc>
          <w:tcPr>
            <w:tcW w:w="1242" w:type="dxa"/>
            <w:shd w:val="clear" w:color="auto" w:fill="auto"/>
          </w:tcPr>
          <w:p w:rsidR="00887DEF" w:rsidRPr="002B09BB" w:rsidRDefault="00385A80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  <w:r w:rsidR="00887DEF" w:rsidRPr="002B09BB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3365" w:type="dxa"/>
            <w:shd w:val="clear" w:color="auto" w:fill="auto"/>
          </w:tcPr>
          <w:p w:rsidR="00887DEF" w:rsidRPr="002B09BB" w:rsidRDefault="0069572E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Англии XVIII века</w:t>
            </w:r>
          </w:p>
        </w:tc>
        <w:tc>
          <w:tcPr>
            <w:tcW w:w="1597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887DEF" w:rsidRPr="002B09BB" w:rsidRDefault="00887DEF" w:rsidP="008F6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D6250" w:rsidRPr="002B09BB" w:rsidTr="00A41C89">
        <w:tc>
          <w:tcPr>
            <w:tcW w:w="9571" w:type="dxa"/>
            <w:gridSpan w:val="6"/>
            <w:shd w:val="clear" w:color="auto" w:fill="D9D9D9"/>
          </w:tcPr>
          <w:p w:rsidR="00DD6250" w:rsidRPr="00DD6250" w:rsidRDefault="00DD6250" w:rsidP="00DD6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2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DD625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(6 занятий)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957F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385A80" w:rsidRPr="002B09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85477B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957FD9" w:rsidRPr="002B09BB">
              <w:rPr>
                <w:rFonts w:ascii="Times New Roman" w:hAnsi="Times New Roman"/>
                <w:b/>
                <w:sz w:val="28"/>
                <w:szCs w:val="28"/>
              </w:rPr>
              <w:t>Русское искусство</w:t>
            </w:r>
            <w:r w:rsidR="0085477B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XVIII века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7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Русское искусство первой половины XVIII века. 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76CC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76CC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76CC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5F01" w:rsidRPr="002B09BB" w:rsidTr="00614ACE">
        <w:tc>
          <w:tcPr>
            <w:tcW w:w="1242" w:type="dxa"/>
            <w:shd w:val="clear" w:color="auto" w:fill="auto"/>
          </w:tcPr>
          <w:p w:rsidR="00EF5F01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7</w:t>
            </w:r>
            <w:r w:rsidR="00EF5F01" w:rsidRPr="002B09BB">
              <w:rPr>
                <w:rFonts w:ascii="Times New Roman" w:hAnsi="Times New Roman"/>
                <w:sz w:val="28"/>
                <w:szCs w:val="28"/>
              </w:rPr>
              <w:t xml:space="preserve">.2. </w:t>
            </w:r>
          </w:p>
        </w:tc>
        <w:tc>
          <w:tcPr>
            <w:tcW w:w="3365" w:type="dxa"/>
            <w:shd w:val="clear" w:color="auto" w:fill="auto"/>
          </w:tcPr>
          <w:p w:rsidR="00EF5F01" w:rsidRPr="002B09BB" w:rsidRDefault="00EF5F01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Русская архитектура второй половины XVIII века.</w:t>
            </w:r>
          </w:p>
        </w:tc>
        <w:tc>
          <w:tcPr>
            <w:tcW w:w="1597" w:type="dxa"/>
            <w:shd w:val="clear" w:color="auto" w:fill="auto"/>
          </w:tcPr>
          <w:p w:rsidR="00EF5F01" w:rsidRPr="002B09BB" w:rsidRDefault="00EF5F01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EF5F01" w:rsidRPr="002B09BB" w:rsidRDefault="00EF5F01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EF5F01" w:rsidRPr="002B09BB" w:rsidRDefault="00EF5F01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EF5F01" w:rsidRPr="002B09BB" w:rsidRDefault="00EF5F01" w:rsidP="00B67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7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Русская скульптура и живопись второй половины XVIII века.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E00F1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E00F1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E00F19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7</w:t>
            </w:r>
            <w:r w:rsidR="00E00F19" w:rsidRPr="002B09BB">
              <w:rPr>
                <w:rFonts w:ascii="Times New Roman" w:hAnsi="Times New Roman"/>
                <w:sz w:val="28"/>
                <w:szCs w:val="28"/>
              </w:rPr>
              <w:t>.4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Зачет по теме «Стили барокко, классицизм, рококо»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7E4D9B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7E4D9B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49,5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D6119A" w:rsidRPr="002B09BB" w:rsidRDefault="007E4D9B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49,5</w:t>
            </w:r>
          </w:p>
        </w:tc>
      </w:tr>
      <w:tr w:rsidR="00C46E38" w:rsidRPr="002B09BB" w:rsidTr="00A41C89">
        <w:tc>
          <w:tcPr>
            <w:tcW w:w="9571" w:type="dxa"/>
            <w:gridSpan w:val="6"/>
            <w:shd w:val="clear" w:color="auto" w:fill="D9D9D9"/>
          </w:tcPr>
          <w:p w:rsidR="00D6119A" w:rsidRPr="002B09BB" w:rsidRDefault="009008A3" w:rsidP="00E32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4 класс,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32E81">
              <w:rPr>
                <w:rFonts w:ascii="Times New Roman" w:hAnsi="Times New Roman"/>
                <w:b/>
                <w:sz w:val="28"/>
                <w:szCs w:val="28"/>
              </w:rPr>
              <w:t>четверть (9 занятий)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Раздел 8</w:t>
            </w:r>
            <w:r w:rsidR="00D6119A" w:rsidRPr="002B09BB">
              <w:rPr>
                <w:rFonts w:ascii="Times New Roman" w:hAnsi="Times New Roman"/>
                <w:b/>
                <w:sz w:val="28"/>
                <w:szCs w:val="28"/>
              </w:rPr>
              <w:t>. Иск</w:t>
            </w:r>
            <w:r w:rsidR="00A12CF0" w:rsidRPr="002B09BB">
              <w:rPr>
                <w:rFonts w:ascii="Times New Roman" w:hAnsi="Times New Roman"/>
                <w:b/>
                <w:sz w:val="28"/>
                <w:szCs w:val="28"/>
              </w:rPr>
              <w:t>усство Западной Европы XIX века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Франциско Гойя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Французский классицизм 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CC710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Романтизм во Франции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Романтизм в Англии. Прерафаэлиты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F62D3E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F62D3E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F62D3E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CC710C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Реализм во Франции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Эдуард Мане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32E81" w:rsidRPr="002B09BB" w:rsidTr="00A41C89">
        <w:tc>
          <w:tcPr>
            <w:tcW w:w="9571" w:type="dxa"/>
            <w:gridSpan w:val="6"/>
            <w:shd w:val="clear" w:color="auto" w:fill="D9D9D9"/>
          </w:tcPr>
          <w:p w:rsidR="00E32E81" w:rsidRPr="00E32E81" w:rsidRDefault="00E32E81" w:rsidP="00E32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E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32E81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(7 занятий)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Импрессионизм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Огюст Роден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Неоимпрессионизм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EE76AE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8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Постимпрессионизм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C46E38" w:rsidRPr="002B09BB" w:rsidTr="00614ACE">
        <w:tc>
          <w:tcPr>
            <w:tcW w:w="9571" w:type="dxa"/>
            <w:gridSpan w:val="6"/>
            <w:shd w:val="clear" w:color="auto" w:fill="D9D9D9"/>
          </w:tcPr>
          <w:p w:rsidR="00D6119A" w:rsidRPr="002B09BB" w:rsidRDefault="00D6119A" w:rsidP="00E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E32E81" w:rsidRPr="00E605C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E32E81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(11</w:t>
            </w:r>
            <w:r w:rsidR="00E32E81" w:rsidRPr="00E605C7">
              <w:rPr>
                <w:rFonts w:ascii="Times New Roman" w:hAnsi="Times New Roman"/>
                <w:b/>
                <w:sz w:val="28"/>
                <w:szCs w:val="28"/>
              </w:rPr>
              <w:t xml:space="preserve"> занятий)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9</w:t>
            </w:r>
            <w:r w:rsidR="00A12CF0" w:rsidRPr="002B09BB">
              <w:rPr>
                <w:rFonts w:ascii="Times New Roman" w:hAnsi="Times New Roman"/>
                <w:b/>
                <w:sz w:val="28"/>
                <w:szCs w:val="28"/>
              </w:rPr>
              <w:t>. Русское искусство XIX века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первой половины XIX века. Архитектура.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Скульптура первой половины XIX века.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Живопись первой половины XIX века.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Русская живопись 60 -70 </w:t>
            </w:r>
            <w:r w:rsidR="00CC710C" w:rsidRPr="002B09BB">
              <w:rPr>
                <w:rFonts w:ascii="Times New Roman" w:hAnsi="Times New Roman"/>
                <w:sz w:val="28"/>
                <w:szCs w:val="28"/>
              </w:rPr>
              <w:t>годов XIX века. Передвижники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E38" w:rsidRPr="002B09BB" w:rsidTr="00614ACE">
        <w:tc>
          <w:tcPr>
            <w:tcW w:w="1242" w:type="dxa"/>
            <w:shd w:val="clear" w:color="auto" w:fill="auto"/>
          </w:tcPr>
          <w:p w:rsidR="00D6119A" w:rsidRPr="002B09BB" w:rsidRDefault="00385A80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</w:t>
            </w:r>
            <w:r w:rsidR="00D6119A" w:rsidRPr="002B09BB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3365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r w:rsidR="00CC710C" w:rsidRPr="002B09BB">
              <w:rPr>
                <w:rFonts w:ascii="Times New Roman" w:hAnsi="Times New Roman"/>
                <w:sz w:val="28"/>
                <w:szCs w:val="28"/>
              </w:rPr>
              <w:t>пейзаж XIX века</w:t>
            </w:r>
          </w:p>
        </w:tc>
        <w:tc>
          <w:tcPr>
            <w:tcW w:w="1597" w:type="dxa"/>
            <w:shd w:val="clear" w:color="auto" w:fill="auto"/>
          </w:tcPr>
          <w:p w:rsidR="00D6119A" w:rsidRPr="002B09BB" w:rsidRDefault="00D6119A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6119A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2" w:type="dxa"/>
            <w:shd w:val="clear" w:color="auto" w:fill="auto"/>
          </w:tcPr>
          <w:p w:rsidR="00D6119A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31" w:type="dxa"/>
            <w:shd w:val="clear" w:color="auto" w:fill="auto"/>
          </w:tcPr>
          <w:p w:rsidR="00D6119A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E32E81" w:rsidRPr="002B09BB" w:rsidTr="00A41C89">
        <w:tc>
          <w:tcPr>
            <w:tcW w:w="9571" w:type="dxa"/>
            <w:gridSpan w:val="6"/>
            <w:shd w:val="clear" w:color="auto" w:fill="D9D9D9"/>
          </w:tcPr>
          <w:p w:rsidR="00E32E81" w:rsidRPr="002B09BB" w:rsidRDefault="00E32E81" w:rsidP="00E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2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DD625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(6 занятий)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1A3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Русский пейзаж XIX века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9.6.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Илья Репин 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9.7.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Василий Суриков и Виктор Васнецов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9.8.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Архитектура и скульптура второй половины XIX века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9.9.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441E6" w:rsidRPr="002B09BB" w:rsidTr="00614ACE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441E6" w:rsidRPr="002B09BB" w:rsidRDefault="00DE66D0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D441E6" w:rsidRPr="002B09BB" w:rsidRDefault="00DE66D0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49,5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D441E6" w:rsidRPr="002B09BB" w:rsidRDefault="00DE66D0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49,5</w:t>
            </w:r>
          </w:p>
        </w:tc>
      </w:tr>
      <w:tr w:rsidR="00D441E6" w:rsidRPr="002B09BB" w:rsidTr="00614ACE">
        <w:tc>
          <w:tcPr>
            <w:tcW w:w="9571" w:type="dxa"/>
            <w:gridSpan w:val="6"/>
            <w:shd w:val="clear" w:color="auto" w:fill="D9D9D9"/>
          </w:tcPr>
          <w:p w:rsidR="00D441E6" w:rsidRPr="002B09BB" w:rsidRDefault="00D441E6" w:rsidP="00CC7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5 класс, 4 год обучения </w:t>
            </w:r>
            <w:r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четверть (9 занятий)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Раздел 10. Искусство Западной Европы конца </w:t>
            </w:r>
            <w:r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– первой половины </w:t>
            </w:r>
            <w:r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Модерн 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Символизм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10.3.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Стили и направления начала XX века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10.4.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 xml:space="preserve">Матисс 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10.5.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Пикассо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D441E6" w:rsidRPr="002B09BB" w:rsidTr="00614ACE">
        <w:tc>
          <w:tcPr>
            <w:tcW w:w="124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10.6.</w:t>
            </w:r>
          </w:p>
        </w:tc>
        <w:tc>
          <w:tcPr>
            <w:tcW w:w="3365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Абстрактное искусство</w:t>
            </w:r>
          </w:p>
        </w:tc>
        <w:tc>
          <w:tcPr>
            <w:tcW w:w="1597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D441E6" w:rsidRPr="002B09BB" w:rsidRDefault="00D441E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10.6.1.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1A34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A41C89">
        <w:tc>
          <w:tcPr>
            <w:tcW w:w="9571" w:type="dxa"/>
            <w:gridSpan w:val="6"/>
            <w:shd w:val="clear" w:color="auto" w:fill="D9D9D9"/>
          </w:tcPr>
          <w:p w:rsidR="00C12BC2" w:rsidRPr="002B09BB" w:rsidRDefault="00C12BC2" w:rsidP="00C91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(7 занятий)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Раздел 11. Русское искусство конца </w:t>
            </w:r>
            <w:r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– начала  XX вв.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Константин Коровин и Валентин Серов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11.2.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Михаил Врубель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11.3.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«Мир искусства»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11.4.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«Союз русских художников»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11.5.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«Голубая роза»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11.6.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Ранний русский авангард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3C120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3C120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614ACE">
        <w:tc>
          <w:tcPr>
            <w:tcW w:w="9571" w:type="dxa"/>
            <w:gridSpan w:val="6"/>
            <w:shd w:val="clear" w:color="auto" w:fill="D9D9D9"/>
          </w:tcPr>
          <w:p w:rsidR="00C12BC2" w:rsidRPr="002B09BB" w:rsidRDefault="00C12BC2" w:rsidP="005C3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(11</w:t>
            </w:r>
            <w:r w:rsidRPr="00DD6250">
              <w:rPr>
                <w:rFonts w:ascii="Times New Roman" w:hAnsi="Times New Roman"/>
                <w:b/>
                <w:sz w:val="28"/>
                <w:szCs w:val="28"/>
              </w:rPr>
              <w:t xml:space="preserve"> занятий)</w:t>
            </w: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9BB">
              <w:rPr>
                <w:rFonts w:ascii="Times New Roman" w:hAnsi="Times New Roman"/>
                <w:b/>
                <w:sz w:val="28"/>
                <w:szCs w:val="28"/>
              </w:rPr>
              <w:t>Раздел 12. Искусство советского периода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12.1.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периода Октябрьской революции и гражданской войны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12.2.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«Четыре искусства», АХРР и ОСТ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12.3.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30-х годов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lastRenderedPageBreak/>
              <w:t>12.4.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в период Великой Отечественной войны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12.5.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конца 40-х начала 80-х годов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3C120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12.5.1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2BC2" w:rsidRPr="002B09BB" w:rsidRDefault="003C120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3C120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3C120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A41C89">
        <w:tc>
          <w:tcPr>
            <w:tcW w:w="9571" w:type="dxa"/>
            <w:gridSpan w:val="6"/>
            <w:shd w:val="clear" w:color="auto" w:fill="D9D9D9"/>
          </w:tcPr>
          <w:p w:rsidR="00C12BC2" w:rsidRPr="005C3438" w:rsidRDefault="00C12BC2" w:rsidP="005C3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4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 w:rsidRPr="005C3438">
              <w:rPr>
                <w:rFonts w:ascii="Times New Roman" w:hAnsi="Times New Roman"/>
                <w:b/>
                <w:sz w:val="28"/>
                <w:szCs w:val="28"/>
              </w:rPr>
              <w:t>четверть (6 занятий)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12.6.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Искусство моего края,  города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1134" w:type="dxa"/>
            <w:shd w:val="clear" w:color="auto" w:fill="auto"/>
          </w:tcPr>
          <w:p w:rsidR="00C12BC2" w:rsidRPr="002B09BB" w:rsidRDefault="003C120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3C1206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12.7.</w:t>
            </w: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793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Подготовка к итоговой аттестации</w:t>
            </w: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9B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12BC2" w:rsidRPr="002B09BB" w:rsidTr="00614ACE">
        <w:tc>
          <w:tcPr>
            <w:tcW w:w="1242" w:type="dxa"/>
            <w:shd w:val="clear" w:color="auto" w:fill="auto"/>
          </w:tcPr>
          <w:p w:rsidR="00C12BC2" w:rsidRPr="002B09BB" w:rsidRDefault="00C12BC2" w:rsidP="00D61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5" w:type="dxa"/>
            <w:shd w:val="clear" w:color="auto" w:fill="auto"/>
          </w:tcPr>
          <w:p w:rsidR="00C12BC2" w:rsidRPr="002B09BB" w:rsidRDefault="00C12BC2" w:rsidP="00D61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C12BC2" w:rsidRPr="002B09BB" w:rsidRDefault="00C12BC2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2BC2" w:rsidRPr="002B09BB" w:rsidRDefault="001A34FD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002" w:type="dxa"/>
            <w:shd w:val="clear" w:color="auto" w:fill="auto"/>
          </w:tcPr>
          <w:p w:rsidR="00C12BC2" w:rsidRPr="002B09BB" w:rsidRDefault="001A34FD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49,5</w:t>
            </w:r>
          </w:p>
        </w:tc>
        <w:tc>
          <w:tcPr>
            <w:tcW w:w="1231" w:type="dxa"/>
            <w:shd w:val="clear" w:color="auto" w:fill="auto"/>
          </w:tcPr>
          <w:p w:rsidR="00C12BC2" w:rsidRPr="002B09BB" w:rsidRDefault="001A34FD" w:rsidP="00614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49,5</w:t>
            </w:r>
          </w:p>
        </w:tc>
      </w:tr>
    </w:tbl>
    <w:p w:rsidR="00D6119A" w:rsidRPr="002B09BB" w:rsidRDefault="00D6119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34B3D" w:rsidRDefault="00134B3D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3D4A" w:rsidRDefault="00B03D4A" w:rsidP="00407D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6C28" w:rsidRPr="002B09BB" w:rsidRDefault="00C46C28" w:rsidP="000A4CF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7D5DD1" w:rsidRPr="002B09BB" w:rsidRDefault="00236139" w:rsidP="00C46C28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lastRenderedPageBreak/>
        <w:t xml:space="preserve">Содержание </w:t>
      </w:r>
      <w:r w:rsidR="001532A6" w:rsidRPr="002B09BB">
        <w:rPr>
          <w:rFonts w:ascii="Times New Roman" w:hAnsi="Times New Roman"/>
          <w:b/>
          <w:i/>
          <w:sz w:val="28"/>
        </w:rPr>
        <w:t xml:space="preserve">разделов и </w:t>
      </w:r>
      <w:r w:rsidRPr="002B09BB">
        <w:rPr>
          <w:rFonts w:ascii="Times New Roman" w:hAnsi="Times New Roman"/>
          <w:b/>
          <w:i/>
          <w:sz w:val="28"/>
        </w:rPr>
        <w:t xml:space="preserve">тем </w:t>
      </w:r>
    </w:p>
    <w:p w:rsidR="00F927D8" w:rsidRPr="002B09BB" w:rsidRDefault="00F927D8" w:rsidP="00F927D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В связи с различ</w:t>
      </w:r>
      <w:r w:rsidR="00C1544A" w:rsidRPr="002B09BB">
        <w:rPr>
          <w:rFonts w:ascii="Times New Roman" w:hAnsi="Times New Roman"/>
          <w:sz w:val="28"/>
        </w:rPr>
        <w:t xml:space="preserve">ным распределением </w:t>
      </w:r>
      <w:r w:rsidRPr="002B09BB">
        <w:rPr>
          <w:rFonts w:ascii="Times New Roman" w:hAnsi="Times New Roman"/>
          <w:sz w:val="28"/>
        </w:rPr>
        <w:t xml:space="preserve">тем по </w:t>
      </w:r>
      <w:r w:rsidR="00EE4796" w:rsidRPr="002B09BB">
        <w:rPr>
          <w:rFonts w:ascii="Times New Roman" w:hAnsi="Times New Roman"/>
          <w:sz w:val="28"/>
        </w:rPr>
        <w:t>годам</w:t>
      </w:r>
      <w:r w:rsidRPr="002B09BB">
        <w:rPr>
          <w:rFonts w:ascii="Times New Roman" w:hAnsi="Times New Roman"/>
          <w:sz w:val="28"/>
        </w:rPr>
        <w:t xml:space="preserve"> обучения  </w:t>
      </w:r>
      <w:r w:rsidR="00EE4796" w:rsidRPr="002B09BB">
        <w:rPr>
          <w:rFonts w:ascii="Times New Roman" w:hAnsi="Times New Roman"/>
          <w:sz w:val="28"/>
        </w:rPr>
        <w:t>в 5-6-летнем</w:t>
      </w:r>
      <w:r w:rsidRPr="002B09BB">
        <w:rPr>
          <w:rFonts w:ascii="Times New Roman" w:hAnsi="Times New Roman"/>
          <w:sz w:val="28"/>
        </w:rPr>
        <w:t xml:space="preserve"> срок</w:t>
      </w:r>
      <w:r w:rsidR="00EE4796" w:rsidRPr="002B09BB">
        <w:rPr>
          <w:rFonts w:ascii="Times New Roman" w:hAnsi="Times New Roman"/>
          <w:sz w:val="28"/>
        </w:rPr>
        <w:t>е обучения и 8-9-летнем</w:t>
      </w:r>
      <w:r w:rsidRPr="002B09BB">
        <w:rPr>
          <w:rFonts w:ascii="Times New Roman" w:hAnsi="Times New Roman"/>
          <w:sz w:val="28"/>
        </w:rPr>
        <w:t xml:space="preserve"> срок</w:t>
      </w:r>
      <w:r w:rsidR="00EE4796" w:rsidRPr="002B09BB">
        <w:rPr>
          <w:rFonts w:ascii="Times New Roman" w:hAnsi="Times New Roman"/>
          <w:sz w:val="28"/>
        </w:rPr>
        <w:t>е</w:t>
      </w:r>
      <w:r w:rsidRPr="002B09BB">
        <w:rPr>
          <w:rFonts w:ascii="Times New Roman" w:hAnsi="Times New Roman"/>
          <w:sz w:val="28"/>
        </w:rPr>
        <w:t xml:space="preserve"> </w:t>
      </w:r>
      <w:r w:rsidR="00C1544A" w:rsidRPr="002B09BB">
        <w:rPr>
          <w:rFonts w:ascii="Times New Roman" w:hAnsi="Times New Roman"/>
          <w:sz w:val="28"/>
        </w:rPr>
        <w:t xml:space="preserve">нумерация разделов и тем </w:t>
      </w:r>
      <w:r w:rsidR="00EE4796" w:rsidRPr="002B09BB">
        <w:rPr>
          <w:rFonts w:ascii="Times New Roman" w:hAnsi="Times New Roman"/>
          <w:sz w:val="28"/>
        </w:rPr>
        <w:t>не представлена</w:t>
      </w:r>
      <w:r w:rsidR="00C1544A" w:rsidRPr="002B09BB">
        <w:rPr>
          <w:rFonts w:ascii="Times New Roman" w:hAnsi="Times New Roman"/>
          <w:sz w:val="28"/>
        </w:rPr>
        <w:t>.</w:t>
      </w:r>
      <w:r w:rsidRPr="002B09BB">
        <w:rPr>
          <w:rFonts w:ascii="Times New Roman" w:hAnsi="Times New Roman"/>
          <w:sz w:val="28"/>
        </w:rPr>
        <w:t xml:space="preserve"> </w:t>
      </w:r>
    </w:p>
    <w:p w:rsidR="008F5C35" w:rsidRPr="002B09BB" w:rsidRDefault="008F5C35" w:rsidP="0034189D">
      <w:pPr>
        <w:spacing w:after="0" w:line="240" w:lineRule="auto"/>
        <w:rPr>
          <w:rFonts w:ascii="Times New Roman" w:hAnsi="Times New Roman"/>
          <w:sz w:val="28"/>
        </w:rPr>
      </w:pPr>
    </w:p>
    <w:p w:rsidR="0034189D" w:rsidRPr="002B09BB" w:rsidRDefault="00BB7797" w:rsidP="002A69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FD30FF">
        <w:rPr>
          <w:rFonts w:ascii="Times New Roman" w:hAnsi="Times New Roman"/>
          <w:b/>
          <w:sz w:val="28"/>
        </w:rPr>
        <w:t>ИСКУССТВО ДРЕВНЕГО МИРА</w:t>
      </w:r>
    </w:p>
    <w:p w:rsidR="00C9778F" w:rsidRPr="002B09BB" w:rsidRDefault="005C7298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Введение</w:t>
      </w:r>
      <w:r w:rsidR="008A1316" w:rsidRPr="002B09BB">
        <w:rPr>
          <w:rFonts w:ascii="Times New Roman" w:hAnsi="Times New Roman"/>
          <w:b/>
          <w:sz w:val="28"/>
        </w:rPr>
        <w:t>.</w:t>
      </w:r>
      <w:r w:rsidRPr="002B09BB">
        <w:rPr>
          <w:rFonts w:ascii="Times New Roman" w:hAnsi="Times New Roman"/>
          <w:b/>
          <w:sz w:val="28"/>
        </w:rPr>
        <w:t xml:space="preserve"> </w:t>
      </w:r>
      <w:r w:rsidR="0028793D" w:rsidRPr="002B09BB">
        <w:rPr>
          <w:rFonts w:ascii="Times New Roman" w:hAnsi="Times New Roman"/>
          <w:b/>
          <w:sz w:val="28"/>
        </w:rPr>
        <w:t>Первобытное искусство</w:t>
      </w:r>
    </w:p>
    <w:p w:rsidR="001051F3" w:rsidRPr="002B09BB" w:rsidRDefault="00B25DF6" w:rsidP="002879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C9778F" w:rsidRPr="002B09BB">
        <w:rPr>
          <w:rFonts w:ascii="Times New Roman" w:hAnsi="Times New Roman"/>
          <w:sz w:val="28"/>
        </w:rPr>
        <w:t xml:space="preserve">формировать представление </w:t>
      </w:r>
      <w:r w:rsidR="00E92DB3" w:rsidRPr="002B09BB">
        <w:rPr>
          <w:rFonts w:ascii="Times New Roman" w:hAnsi="Times New Roman"/>
          <w:sz w:val="28"/>
        </w:rPr>
        <w:t xml:space="preserve">о роли изображений в древности. Раскрыть связь с другими </w:t>
      </w:r>
      <w:r w:rsidR="001051F3" w:rsidRPr="002B09BB">
        <w:rPr>
          <w:rFonts w:ascii="Times New Roman" w:hAnsi="Times New Roman"/>
          <w:sz w:val="28"/>
        </w:rPr>
        <w:t>видами деятельности.</w:t>
      </w:r>
    </w:p>
    <w:p w:rsidR="0028793D" w:rsidRPr="002B09BB" w:rsidRDefault="00B25DF6" w:rsidP="002879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E92DB3" w:rsidRPr="002B09BB">
        <w:rPr>
          <w:rFonts w:ascii="Times New Roman" w:hAnsi="Times New Roman"/>
          <w:sz w:val="28"/>
        </w:rPr>
        <w:t xml:space="preserve">оказать разницу между древними изображениями и тем, что сегодня называется изобразительным искусством. </w:t>
      </w:r>
      <w:r w:rsidR="00D3091F" w:rsidRPr="002B09BB">
        <w:rPr>
          <w:rFonts w:ascii="Times New Roman" w:hAnsi="Times New Roman"/>
          <w:sz w:val="28"/>
        </w:rPr>
        <w:t>Рассказать  о версиях происхождения изобразительного искусства. Выявить функции, которые оно могло выполнять. Проследить эволюцию первобытного искусства: от отпечатков рук до развитой изобразительной деятельности, которая положило начало письму</w:t>
      </w:r>
      <w:r w:rsidR="003C4E51" w:rsidRPr="002B09BB">
        <w:rPr>
          <w:rFonts w:ascii="Times New Roman" w:hAnsi="Times New Roman"/>
          <w:sz w:val="28"/>
        </w:rPr>
        <w:t>: сначала пиктографии, а затем и в виде изобразительных знаков.</w:t>
      </w:r>
      <w:r w:rsidR="001051F3" w:rsidRPr="002B09BB">
        <w:rPr>
          <w:rFonts w:ascii="Times New Roman" w:hAnsi="Times New Roman"/>
          <w:sz w:val="28"/>
        </w:rPr>
        <w:t xml:space="preserve"> </w:t>
      </w:r>
      <w:r w:rsidR="00C973EA" w:rsidRPr="002B09BB">
        <w:rPr>
          <w:rFonts w:ascii="Times New Roman" w:hAnsi="Times New Roman"/>
          <w:sz w:val="28"/>
        </w:rPr>
        <w:t xml:space="preserve">Познакомить с двумя основными темами искусства </w:t>
      </w:r>
      <w:r w:rsidR="003C4E51" w:rsidRPr="002B09BB">
        <w:rPr>
          <w:rFonts w:ascii="Times New Roman" w:hAnsi="Times New Roman"/>
          <w:sz w:val="28"/>
        </w:rPr>
        <w:t>палеолита</w:t>
      </w:r>
      <w:r w:rsidR="00C973EA" w:rsidRPr="002B09BB">
        <w:rPr>
          <w:rFonts w:ascii="Times New Roman" w:hAnsi="Times New Roman"/>
          <w:sz w:val="28"/>
        </w:rPr>
        <w:t xml:space="preserve">: изображением женщин и животных. </w:t>
      </w:r>
      <w:r w:rsidR="003C4E51" w:rsidRPr="002B09BB">
        <w:rPr>
          <w:rFonts w:ascii="Times New Roman" w:hAnsi="Times New Roman"/>
          <w:sz w:val="28"/>
        </w:rPr>
        <w:t xml:space="preserve">Женская статуэтка из </w:t>
      </w:r>
      <w:proofErr w:type="spellStart"/>
      <w:r w:rsidR="003C4E51" w:rsidRPr="002B09BB">
        <w:rPr>
          <w:rFonts w:ascii="Times New Roman" w:hAnsi="Times New Roman"/>
          <w:sz w:val="28"/>
        </w:rPr>
        <w:t>Виллендорфа</w:t>
      </w:r>
      <w:proofErr w:type="spellEnd"/>
      <w:r w:rsidR="003C4E51" w:rsidRPr="002B09BB">
        <w:rPr>
          <w:rFonts w:ascii="Times New Roman" w:hAnsi="Times New Roman"/>
          <w:sz w:val="28"/>
        </w:rPr>
        <w:t xml:space="preserve"> (Австрия), рельеф «Женщина с рогом бизона» </w:t>
      </w:r>
      <w:r w:rsidR="003C4E51" w:rsidRPr="002B09BB">
        <w:rPr>
          <w:rFonts w:ascii="Times New Roman" w:hAnsi="Times New Roman"/>
          <w:sz w:val="28"/>
        </w:rPr>
        <w:lastRenderedPageBreak/>
        <w:t xml:space="preserve">(Пещера </w:t>
      </w:r>
      <w:proofErr w:type="spellStart"/>
      <w:r w:rsidR="003C4E51" w:rsidRPr="002B09BB">
        <w:rPr>
          <w:rFonts w:ascii="Times New Roman" w:hAnsi="Times New Roman"/>
          <w:sz w:val="28"/>
        </w:rPr>
        <w:t>Лоссель</w:t>
      </w:r>
      <w:proofErr w:type="spellEnd"/>
      <w:r w:rsidR="003C4E51" w:rsidRPr="002B09BB">
        <w:rPr>
          <w:rFonts w:ascii="Times New Roman" w:hAnsi="Times New Roman"/>
          <w:sz w:val="28"/>
        </w:rPr>
        <w:t xml:space="preserve"> во Франции) и др. </w:t>
      </w:r>
      <w:r w:rsidR="00C973EA" w:rsidRPr="002B09BB">
        <w:rPr>
          <w:rFonts w:ascii="Times New Roman" w:hAnsi="Times New Roman"/>
          <w:sz w:val="28"/>
        </w:rPr>
        <w:t>Памятники пещерной живописи.</w:t>
      </w:r>
      <w:r w:rsidR="00D3091F" w:rsidRPr="002B09BB">
        <w:rPr>
          <w:rFonts w:ascii="Times New Roman" w:hAnsi="Times New Roman"/>
          <w:sz w:val="28"/>
        </w:rPr>
        <w:t xml:space="preserve"> Живопи</w:t>
      </w:r>
      <w:r w:rsidR="003C4E51" w:rsidRPr="002B09BB">
        <w:rPr>
          <w:rFonts w:ascii="Times New Roman" w:hAnsi="Times New Roman"/>
          <w:sz w:val="28"/>
        </w:rPr>
        <w:t xml:space="preserve">сь пещер </w:t>
      </w:r>
      <w:proofErr w:type="spellStart"/>
      <w:r w:rsidR="003C4E51" w:rsidRPr="002B09BB">
        <w:rPr>
          <w:rFonts w:ascii="Times New Roman" w:hAnsi="Times New Roman"/>
          <w:sz w:val="28"/>
        </w:rPr>
        <w:t>Альтамира</w:t>
      </w:r>
      <w:proofErr w:type="spellEnd"/>
      <w:r w:rsidR="003C4E51" w:rsidRPr="002B09BB">
        <w:rPr>
          <w:rFonts w:ascii="Times New Roman" w:hAnsi="Times New Roman"/>
          <w:sz w:val="28"/>
        </w:rPr>
        <w:t xml:space="preserve"> в Испании, Ла</w:t>
      </w:r>
      <w:r w:rsidR="00D3091F" w:rsidRPr="002B09BB">
        <w:rPr>
          <w:rFonts w:ascii="Times New Roman" w:hAnsi="Times New Roman"/>
          <w:sz w:val="28"/>
        </w:rPr>
        <w:t xml:space="preserve">ско во Франции. </w:t>
      </w:r>
      <w:r w:rsidR="003C4E51" w:rsidRPr="002B09BB">
        <w:rPr>
          <w:rFonts w:ascii="Times New Roman" w:hAnsi="Times New Roman"/>
          <w:sz w:val="28"/>
        </w:rPr>
        <w:t>Познакомить с изменениями в искусстве в эпоху мезолита, выявить причины. Наскальные изображения</w:t>
      </w:r>
      <w:r w:rsidR="00E0333D" w:rsidRPr="002B09BB">
        <w:rPr>
          <w:rFonts w:ascii="Times New Roman" w:hAnsi="Times New Roman"/>
          <w:sz w:val="28"/>
        </w:rPr>
        <w:t xml:space="preserve"> (петроглифы) </w:t>
      </w:r>
      <w:r w:rsidR="003C4E51" w:rsidRPr="002B09BB">
        <w:rPr>
          <w:rFonts w:ascii="Times New Roman" w:hAnsi="Times New Roman"/>
          <w:sz w:val="28"/>
        </w:rPr>
        <w:t xml:space="preserve"> Восточной Испании, </w:t>
      </w:r>
      <w:r w:rsidR="00E0333D" w:rsidRPr="002B09BB">
        <w:rPr>
          <w:rFonts w:ascii="Times New Roman" w:hAnsi="Times New Roman"/>
          <w:sz w:val="28"/>
        </w:rPr>
        <w:t>Африки. Основная тема: изображение охотничьих и военных сцен. Переход от наглядного образа к знаку в искусстве неолита.</w:t>
      </w:r>
      <w:r w:rsidR="00236FC7" w:rsidRPr="002B09BB">
        <w:rPr>
          <w:rFonts w:ascii="Times New Roman" w:hAnsi="Times New Roman"/>
          <w:sz w:val="28"/>
        </w:rPr>
        <w:t xml:space="preserve"> Древнейшие памятники Северной Европы. Петроглифы Каменных островов на Ангаре и др. </w:t>
      </w:r>
      <w:r w:rsidR="00D3091F" w:rsidRPr="002B09BB">
        <w:rPr>
          <w:rFonts w:ascii="Times New Roman" w:hAnsi="Times New Roman"/>
          <w:sz w:val="28"/>
        </w:rPr>
        <w:t xml:space="preserve"> Мегалитические сооружения.</w:t>
      </w:r>
      <w:r w:rsidR="00236FC7" w:rsidRPr="002B09BB">
        <w:rPr>
          <w:rFonts w:ascii="Times New Roman" w:hAnsi="Times New Roman"/>
          <w:sz w:val="28"/>
        </w:rPr>
        <w:t xml:space="preserve"> Менгиры, дольмены, кромлехи. Развитие первых ремесел. Возникновение орнамента.</w:t>
      </w:r>
      <w:r w:rsidR="001A4603" w:rsidRPr="002B09BB">
        <w:rPr>
          <w:rFonts w:ascii="Times New Roman" w:hAnsi="Times New Roman"/>
          <w:sz w:val="28"/>
        </w:rPr>
        <w:t xml:space="preserve"> </w:t>
      </w:r>
    </w:p>
    <w:p w:rsidR="001051F3" w:rsidRPr="002B09BB" w:rsidRDefault="00B25DF6" w:rsidP="00F702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</w:t>
      </w:r>
      <w:r w:rsidR="001A4603" w:rsidRPr="002B09BB">
        <w:rPr>
          <w:rFonts w:ascii="Times New Roman" w:hAnsi="Times New Roman"/>
          <w:i/>
          <w:sz w:val="28"/>
        </w:rPr>
        <w:t xml:space="preserve"> работа:</w:t>
      </w:r>
      <w:r w:rsidR="001051F3" w:rsidRPr="002B09BB">
        <w:rPr>
          <w:rFonts w:ascii="Times New Roman" w:hAnsi="Times New Roman"/>
          <w:sz w:val="28"/>
        </w:rPr>
        <w:t xml:space="preserve"> сделать копию рисунка из первобытной пещеры (по выбору).</w:t>
      </w:r>
    </w:p>
    <w:p w:rsidR="001051F3" w:rsidRPr="002B09BB" w:rsidRDefault="001A4603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Бесписьменные</w:t>
      </w:r>
      <w:r w:rsidR="0028793D" w:rsidRPr="002B09BB">
        <w:rPr>
          <w:rFonts w:ascii="Times New Roman" w:hAnsi="Times New Roman"/>
          <w:b/>
          <w:sz w:val="28"/>
        </w:rPr>
        <w:t xml:space="preserve"> народы: искусство мифа</w:t>
      </w:r>
    </w:p>
    <w:p w:rsidR="00D95C85" w:rsidRPr="002B09BB" w:rsidRDefault="00B25DF6" w:rsidP="009C6B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D95C85" w:rsidRPr="002B09BB">
        <w:rPr>
          <w:rFonts w:ascii="Times New Roman" w:hAnsi="Times New Roman"/>
          <w:sz w:val="28"/>
        </w:rPr>
        <w:t xml:space="preserve">формировать представления о синкретическом характере первобытного искусства. </w:t>
      </w:r>
    </w:p>
    <w:p w:rsidR="00D95C85" w:rsidRPr="002B09BB" w:rsidRDefault="008A1316" w:rsidP="009C6B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На примере произведений художников-аборигенов Западной и Центральной Австралии показать, что искусство первобытного, или традиционного, искусства – это не столько изображение, сколько воображение. </w:t>
      </w:r>
      <w:r w:rsidR="002B75C6" w:rsidRPr="002B09BB">
        <w:rPr>
          <w:rFonts w:ascii="Times New Roman" w:hAnsi="Times New Roman"/>
          <w:sz w:val="28"/>
        </w:rPr>
        <w:t>Художник -</w:t>
      </w:r>
      <w:r w:rsidRPr="002B09BB">
        <w:rPr>
          <w:rFonts w:ascii="Times New Roman" w:hAnsi="Times New Roman"/>
          <w:sz w:val="28"/>
        </w:rPr>
        <w:t xml:space="preserve"> хранитель тайного знания. Тема смерти, культа </w:t>
      </w:r>
      <w:r w:rsidRPr="002B09BB">
        <w:rPr>
          <w:rFonts w:ascii="Times New Roman" w:hAnsi="Times New Roman"/>
          <w:sz w:val="28"/>
        </w:rPr>
        <w:lastRenderedPageBreak/>
        <w:t>предков</w:t>
      </w:r>
      <w:r w:rsidR="002B75C6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 xml:space="preserve"> </w:t>
      </w:r>
      <w:r w:rsidR="002B75C6" w:rsidRPr="002B09BB">
        <w:rPr>
          <w:rFonts w:ascii="Times New Roman" w:hAnsi="Times New Roman"/>
          <w:sz w:val="28"/>
        </w:rPr>
        <w:t>-</w:t>
      </w:r>
      <w:r w:rsidRPr="002B09BB">
        <w:rPr>
          <w:rFonts w:ascii="Times New Roman" w:hAnsi="Times New Roman"/>
          <w:sz w:val="28"/>
        </w:rPr>
        <w:t xml:space="preserve">  главная в первобытном искусстве. Священные (культовые) предметы - чуринги. Объектом изображения является не то, что художник видит, а то, что он знает о предмете. Форма передачи мифа – песня. Синкретический характер творчества.</w:t>
      </w:r>
      <w:r w:rsidR="001A4603" w:rsidRPr="002B09BB">
        <w:rPr>
          <w:rFonts w:ascii="Times New Roman" w:hAnsi="Times New Roman"/>
          <w:sz w:val="28"/>
        </w:rPr>
        <w:t xml:space="preserve"> </w:t>
      </w:r>
    </w:p>
    <w:p w:rsidR="00D95C85" w:rsidRPr="002B09BB" w:rsidRDefault="000755BC" w:rsidP="00F702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 работа</w:t>
      </w:r>
      <w:r w:rsidR="001A4603" w:rsidRPr="002B09BB">
        <w:rPr>
          <w:rFonts w:ascii="Times New Roman" w:hAnsi="Times New Roman"/>
          <w:i/>
          <w:sz w:val="28"/>
        </w:rPr>
        <w:t>:</w:t>
      </w:r>
      <w:r w:rsidR="00D95C85" w:rsidRPr="002B09BB">
        <w:rPr>
          <w:rFonts w:ascii="Times New Roman" w:hAnsi="Times New Roman"/>
          <w:i/>
          <w:sz w:val="28"/>
        </w:rPr>
        <w:t xml:space="preserve"> </w:t>
      </w:r>
      <w:r w:rsidR="00D95C85" w:rsidRPr="002B09BB">
        <w:rPr>
          <w:rFonts w:ascii="Times New Roman" w:hAnsi="Times New Roman"/>
          <w:sz w:val="28"/>
        </w:rPr>
        <w:t>составить видеоряд работ художников – аборигенов Австралии.</w:t>
      </w:r>
    </w:p>
    <w:p w:rsidR="009D3738" w:rsidRPr="002B09BB" w:rsidRDefault="005C7298" w:rsidP="0087214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Древний Египет</w:t>
      </w:r>
    </w:p>
    <w:p w:rsidR="00D95C85" w:rsidRPr="002B09BB" w:rsidRDefault="00DA3E66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Древнее </w:t>
      </w:r>
      <w:r w:rsidR="009C6B55" w:rsidRPr="002B09BB">
        <w:rPr>
          <w:rFonts w:ascii="Times New Roman" w:hAnsi="Times New Roman"/>
          <w:b/>
          <w:sz w:val="28"/>
        </w:rPr>
        <w:t>и С</w:t>
      </w:r>
      <w:r w:rsidR="001D3887" w:rsidRPr="002B09BB">
        <w:rPr>
          <w:rFonts w:ascii="Times New Roman" w:hAnsi="Times New Roman"/>
          <w:b/>
          <w:sz w:val="28"/>
        </w:rPr>
        <w:t xml:space="preserve">реднее </w:t>
      </w:r>
      <w:r w:rsidR="00750FC0" w:rsidRPr="002B09BB">
        <w:rPr>
          <w:rFonts w:ascii="Times New Roman" w:hAnsi="Times New Roman"/>
          <w:b/>
          <w:sz w:val="28"/>
        </w:rPr>
        <w:t>царства</w:t>
      </w:r>
    </w:p>
    <w:p w:rsidR="00D95C85" w:rsidRPr="002B09BB" w:rsidRDefault="00B25DF6" w:rsidP="00B25D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D95C85" w:rsidRPr="002B09BB">
        <w:rPr>
          <w:rFonts w:ascii="Times New Roman" w:hAnsi="Times New Roman"/>
          <w:sz w:val="28"/>
        </w:rPr>
        <w:t>формировать представление об искусстве эпохи</w:t>
      </w:r>
      <w:r w:rsidR="009D3738" w:rsidRPr="002B09BB">
        <w:rPr>
          <w:rFonts w:ascii="Times New Roman" w:hAnsi="Times New Roman"/>
          <w:sz w:val="28"/>
        </w:rPr>
        <w:t xml:space="preserve"> Древнего царства, </w:t>
      </w:r>
      <w:r w:rsidR="00D95C85" w:rsidRPr="002B09BB">
        <w:rPr>
          <w:rFonts w:ascii="Times New Roman" w:hAnsi="Times New Roman"/>
          <w:sz w:val="28"/>
        </w:rPr>
        <w:t xml:space="preserve"> о значении</w:t>
      </w:r>
      <w:r w:rsidR="009D3738" w:rsidRPr="002B09BB">
        <w:rPr>
          <w:rFonts w:ascii="Times New Roman" w:hAnsi="Times New Roman"/>
          <w:sz w:val="28"/>
        </w:rPr>
        <w:t xml:space="preserve"> заупокойного культа</w:t>
      </w:r>
      <w:r w:rsidR="00D95C85" w:rsidRPr="002B09BB">
        <w:rPr>
          <w:rFonts w:ascii="Times New Roman" w:hAnsi="Times New Roman"/>
          <w:sz w:val="28"/>
        </w:rPr>
        <w:t xml:space="preserve"> в Египте, о роли художника.</w:t>
      </w:r>
    </w:p>
    <w:p w:rsidR="008C0906" w:rsidRPr="002B09BB" w:rsidRDefault="00EA70A4" w:rsidP="009C6B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716945" w:rsidRPr="002B09BB">
        <w:rPr>
          <w:rFonts w:ascii="Times New Roman" w:hAnsi="Times New Roman"/>
          <w:sz w:val="28"/>
        </w:rPr>
        <w:t>ознакомить с ансамблем</w:t>
      </w:r>
      <w:r w:rsidR="009D3738" w:rsidRPr="002B09BB">
        <w:rPr>
          <w:rFonts w:ascii="Times New Roman" w:hAnsi="Times New Roman"/>
          <w:sz w:val="28"/>
        </w:rPr>
        <w:t xml:space="preserve"> первой в мире пирамид</w:t>
      </w:r>
      <w:r w:rsidR="00A46E44" w:rsidRPr="002B09BB">
        <w:rPr>
          <w:rFonts w:ascii="Times New Roman" w:hAnsi="Times New Roman"/>
          <w:sz w:val="28"/>
        </w:rPr>
        <w:t>ы</w:t>
      </w:r>
      <w:r w:rsidR="00A46E44" w:rsidRPr="002B09BB">
        <w:rPr>
          <w:rFonts w:ascii="Times New Roman" w:hAnsi="Times New Roman"/>
          <w:i/>
          <w:sz w:val="28"/>
        </w:rPr>
        <w:t xml:space="preserve"> </w:t>
      </w:r>
      <w:proofErr w:type="spellStart"/>
      <w:r w:rsidR="00A46E44" w:rsidRPr="002B09BB">
        <w:rPr>
          <w:rFonts w:ascii="Times New Roman" w:hAnsi="Times New Roman"/>
          <w:sz w:val="28"/>
        </w:rPr>
        <w:t>Джосера</w:t>
      </w:r>
      <w:proofErr w:type="spellEnd"/>
      <w:r w:rsidR="00A46E44" w:rsidRPr="002B09BB">
        <w:rPr>
          <w:rFonts w:ascii="Times New Roman" w:hAnsi="Times New Roman"/>
          <w:sz w:val="28"/>
        </w:rPr>
        <w:t xml:space="preserve"> в </w:t>
      </w:r>
      <w:proofErr w:type="spellStart"/>
      <w:r w:rsidR="00A46E44" w:rsidRPr="002B09BB">
        <w:rPr>
          <w:rFonts w:ascii="Times New Roman" w:hAnsi="Times New Roman"/>
          <w:sz w:val="28"/>
        </w:rPr>
        <w:t>Сакка</w:t>
      </w:r>
      <w:r w:rsidR="00716945" w:rsidRPr="002B09BB">
        <w:rPr>
          <w:rFonts w:ascii="Times New Roman" w:hAnsi="Times New Roman"/>
          <w:sz w:val="28"/>
        </w:rPr>
        <w:t>ра</w:t>
      </w:r>
      <w:proofErr w:type="spellEnd"/>
      <w:r w:rsidR="00716945" w:rsidRPr="002B09BB">
        <w:rPr>
          <w:rFonts w:ascii="Times New Roman" w:hAnsi="Times New Roman"/>
          <w:sz w:val="28"/>
        </w:rPr>
        <w:t xml:space="preserve">,  пирамидами в </w:t>
      </w:r>
      <w:r w:rsidR="00A46E44" w:rsidRPr="002B09BB">
        <w:rPr>
          <w:rFonts w:ascii="Times New Roman" w:hAnsi="Times New Roman"/>
          <w:sz w:val="28"/>
        </w:rPr>
        <w:t>Гизе и Сфинкс</w:t>
      </w:r>
      <w:r w:rsidR="00716945" w:rsidRPr="002B09BB">
        <w:rPr>
          <w:rFonts w:ascii="Times New Roman" w:hAnsi="Times New Roman"/>
          <w:sz w:val="28"/>
        </w:rPr>
        <w:t xml:space="preserve">ом, </w:t>
      </w:r>
      <w:r w:rsidR="00A46E44" w:rsidRPr="002B09BB">
        <w:rPr>
          <w:rFonts w:ascii="Times New Roman" w:hAnsi="Times New Roman"/>
          <w:sz w:val="28"/>
        </w:rPr>
        <w:t>Дом</w:t>
      </w:r>
      <w:r w:rsidR="00716945" w:rsidRPr="002B09BB">
        <w:rPr>
          <w:rFonts w:ascii="Times New Roman" w:hAnsi="Times New Roman"/>
          <w:sz w:val="28"/>
        </w:rPr>
        <w:t xml:space="preserve">ом вечности фараона </w:t>
      </w:r>
      <w:proofErr w:type="spellStart"/>
      <w:r w:rsidR="00716945" w:rsidRPr="002B09BB">
        <w:rPr>
          <w:rFonts w:ascii="Times New Roman" w:hAnsi="Times New Roman"/>
          <w:sz w:val="28"/>
        </w:rPr>
        <w:t>Хуфу</w:t>
      </w:r>
      <w:proofErr w:type="spellEnd"/>
      <w:r w:rsidR="00716945" w:rsidRPr="002B09BB">
        <w:rPr>
          <w:rFonts w:ascii="Times New Roman" w:hAnsi="Times New Roman"/>
          <w:sz w:val="28"/>
        </w:rPr>
        <w:t xml:space="preserve"> – Великой пирамидой</w:t>
      </w:r>
      <w:r w:rsidR="00A46E44" w:rsidRPr="002B09BB">
        <w:rPr>
          <w:rFonts w:ascii="Times New Roman" w:hAnsi="Times New Roman"/>
          <w:sz w:val="28"/>
        </w:rPr>
        <w:t xml:space="preserve">. </w:t>
      </w:r>
      <w:r w:rsidR="00716945" w:rsidRPr="002B09BB">
        <w:rPr>
          <w:rFonts w:ascii="Times New Roman" w:hAnsi="Times New Roman"/>
          <w:sz w:val="28"/>
        </w:rPr>
        <w:t>Раскрыть роль художника в Древнем Египте; магический характер изображений;</w:t>
      </w:r>
      <w:r w:rsidR="003156CE" w:rsidRPr="002B09BB">
        <w:rPr>
          <w:rFonts w:ascii="Times New Roman" w:hAnsi="Times New Roman"/>
          <w:sz w:val="28"/>
        </w:rPr>
        <w:t xml:space="preserve"> связь с заупокойным культом. </w:t>
      </w:r>
      <w:r w:rsidR="00716945" w:rsidRPr="002B09BB">
        <w:rPr>
          <w:rFonts w:ascii="Times New Roman" w:hAnsi="Times New Roman"/>
          <w:sz w:val="28"/>
        </w:rPr>
        <w:t>Познакомить с памятниками скульптуры; с типами статуй; их р</w:t>
      </w:r>
      <w:r w:rsidR="003156CE" w:rsidRPr="002B09BB">
        <w:rPr>
          <w:rFonts w:ascii="Times New Roman" w:hAnsi="Times New Roman"/>
          <w:sz w:val="28"/>
        </w:rPr>
        <w:t>азмер</w:t>
      </w:r>
      <w:r w:rsidR="00716945" w:rsidRPr="002B09BB">
        <w:rPr>
          <w:rFonts w:ascii="Times New Roman" w:hAnsi="Times New Roman"/>
          <w:sz w:val="28"/>
        </w:rPr>
        <w:t>ом</w:t>
      </w:r>
      <w:r w:rsidR="003156CE" w:rsidRPr="002B09BB">
        <w:rPr>
          <w:rFonts w:ascii="Times New Roman" w:hAnsi="Times New Roman"/>
          <w:sz w:val="28"/>
        </w:rPr>
        <w:t xml:space="preserve">. </w:t>
      </w:r>
      <w:r w:rsidR="00716945" w:rsidRPr="002B09BB">
        <w:rPr>
          <w:rFonts w:ascii="Times New Roman" w:hAnsi="Times New Roman"/>
          <w:sz w:val="28"/>
        </w:rPr>
        <w:t>Рассказать о с</w:t>
      </w:r>
      <w:r w:rsidR="003156CE" w:rsidRPr="002B09BB">
        <w:rPr>
          <w:rFonts w:ascii="Times New Roman" w:hAnsi="Times New Roman"/>
          <w:sz w:val="28"/>
        </w:rPr>
        <w:t xml:space="preserve">одержания рельефов на стенах гробниц. </w:t>
      </w:r>
      <w:r w:rsidR="00716945" w:rsidRPr="002B09BB">
        <w:rPr>
          <w:rFonts w:ascii="Times New Roman" w:hAnsi="Times New Roman"/>
          <w:sz w:val="28"/>
        </w:rPr>
        <w:t>Раскрыть  с</w:t>
      </w:r>
      <w:r w:rsidR="003156CE" w:rsidRPr="002B09BB">
        <w:rPr>
          <w:rFonts w:ascii="Times New Roman" w:hAnsi="Times New Roman"/>
          <w:sz w:val="28"/>
        </w:rPr>
        <w:t>вязь живописи с рельефом.</w:t>
      </w:r>
      <w:r w:rsidR="00C82860" w:rsidRPr="002B09BB">
        <w:t xml:space="preserve"> </w:t>
      </w:r>
      <w:r w:rsidR="00716945" w:rsidRPr="002B09BB">
        <w:rPr>
          <w:rFonts w:ascii="Times New Roman" w:hAnsi="Times New Roman"/>
          <w:sz w:val="28"/>
          <w:szCs w:val="28"/>
        </w:rPr>
        <w:t xml:space="preserve">Рассмотреть </w:t>
      </w:r>
      <w:r w:rsidR="00716945" w:rsidRPr="002B09BB">
        <w:rPr>
          <w:rFonts w:ascii="Times New Roman" w:hAnsi="Times New Roman"/>
          <w:sz w:val="28"/>
        </w:rPr>
        <w:t xml:space="preserve">изобразительный характер </w:t>
      </w:r>
      <w:r w:rsidR="00716945" w:rsidRPr="002B09BB">
        <w:rPr>
          <w:rFonts w:ascii="Times New Roman" w:hAnsi="Times New Roman"/>
          <w:sz w:val="28"/>
        </w:rPr>
        <w:lastRenderedPageBreak/>
        <w:t>древнего письма и специфическую</w:t>
      </w:r>
      <w:r w:rsidR="00C82860" w:rsidRPr="002B09BB">
        <w:rPr>
          <w:rFonts w:ascii="Times New Roman" w:hAnsi="Times New Roman"/>
          <w:sz w:val="28"/>
        </w:rPr>
        <w:t xml:space="preserve"> условность приемов древнего искусства. Палетка фараона </w:t>
      </w:r>
      <w:proofErr w:type="spellStart"/>
      <w:r w:rsidR="00C82860" w:rsidRPr="002B09BB">
        <w:rPr>
          <w:rFonts w:ascii="Times New Roman" w:hAnsi="Times New Roman"/>
          <w:sz w:val="28"/>
        </w:rPr>
        <w:t>Нармера</w:t>
      </w:r>
      <w:proofErr w:type="spellEnd"/>
      <w:r w:rsidR="00C82860" w:rsidRPr="002B09BB">
        <w:rPr>
          <w:rFonts w:ascii="Times New Roman" w:hAnsi="Times New Roman"/>
          <w:sz w:val="28"/>
        </w:rPr>
        <w:t xml:space="preserve"> (Египет, конец 4 тыс. до н. э.). </w:t>
      </w:r>
      <w:r w:rsidR="00716945" w:rsidRPr="002B09BB">
        <w:rPr>
          <w:rFonts w:ascii="Times New Roman" w:hAnsi="Times New Roman"/>
          <w:sz w:val="28"/>
        </w:rPr>
        <w:t>Выделить характерные черты: у</w:t>
      </w:r>
      <w:r w:rsidR="00C82860" w:rsidRPr="002B09BB">
        <w:rPr>
          <w:rFonts w:ascii="Times New Roman" w:hAnsi="Times New Roman"/>
          <w:sz w:val="28"/>
        </w:rPr>
        <w:t>словность изображения; выделение гла</w:t>
      </w:r>
      <w:r w:rsidR="00716945" w:rsidRPr="002B09BB">
        <w:rPr>
          <w:rFonts w:ascii="Times New Roman" w:hAnsi="Times New Roman"/>
          <w:sz w:val="28"/>
        </w:rPr>
        <w:t xml:space="preserve">вного размером; следование канону при изображении человека; </w:t>
      </w:r>
      <w:r w:rsidR="00C82860" w:rsidRPr="002B09BB">
        <w:rPr>
          <w:rFonts w:ascii="Times New Roman" w:hAnsi="Times New Roman"/>
          <w:sz w:val="28"/>
        </w:rPr>
        <w:t xml:space="preserve"> построчное </w:t>
      </w:r>
      <w:r w:rsidR="00716945" w:rsidRPr="002B09BB">
        <w:rPr>
          <w:rFonts w:ascii="Times New Roman" w:hAnsi="Times New Roman"/>
          <w:sz w:val="28"/>
        </w:rPr>
        <w:t>построение изображений, сочетание реальных образов с</w:t>
      </w:r>
      <w:r w:rsidR="008C0906" w:rsidRPr="002B09BB">
        <w:rPr>
          <w:rFonts w:ascii="Times New Roman" w:hAnsi="Times New Roman"/>
          <w:sz w:val="28"/>
        </w:rPr>
        <w:t xml:space="preserve"> </w:t>
      </w:r>
      <w:r w:rsidR="009C6B55" w:rsidRPr="002B09BB">
        <w:rPr>
          <w:rFonts w:ascii="Times New Roman" w:hAnsi="Times New Roman"/>
          <w:sz w:val="28"/>
        </w:rPr>
        <w:t xml:space="preserve">их </w:t>
      </w:r>
      <w:r w:rsidR="008C0906" w:rsidRPr="002B09BB">
        <w:rPr>
          <w:rFonts w:ascii="Times New Roman" w:hAnsi="Times New Roman"/>
          <w:sz w:val="28"/>
        </w:rPr>
        <w:t xml:space="preserve">символическими изображениями. </w:t>
      </w:r>
      <w:r w:rsidR="00716945" w:rsidRPr="002B09BB">
        <w:rPr>
          <w:rFonts w:ascii="Times New Roman" w:hAnsi="Times New Roman"/>
          <w:sz w:val="28"/>
        </w:rPr>
        <w:t xml:space="preserve"> </w:t>
      </w:r>
      <w:r w:rsidR="00C82860" w:rsidRPr="002B09BB">
        <w:rPr>
          <w:rFonts w:ascii="Times New Roman" w:hAnsi="Times New Roman"/>
          <w:sz w:val="28"/>
        </w:rPr>
        <w:t xml:space="preserve">Сделать вывод о том, что форма сама по себе не позволяет судить о значении и назначении произведения. </w:t>
      </w:r>
      <w:r w:rsidR="008C0906" w:rsidRPr="002B09BB">
        <w:rPr>
          <w:rFonts w:ascii="Times New Roman" w:hAnsi="Times New Roman"/>
          <w:sz w:val="28"/>
        </w:rPr>
        <w:t>Раскрыть р</w:t>
      </w:r>
      <w:r w:rsidR="001D3887" w:rsidRPr="002B09BB">
        <w:rPr>
          <w:rFonts w:ascii="Times New Roman" w:hAnsi="Times New Roman"/>
          <w:sz w:val="28"/>
        </w:rPr>
        <w:t>ост значения погребальных храмов как центров культа фараонов в эпоху среднего царства.</w:t>
      </w:r>
      <w:r w:rsidR="001D3887" w:rsidRPr="002B09BB">
        <w:rPr>
          <w:rFonts w:ascii="Times New Roman" w:hAnsi="Times New Roman"/>
          <w:b/>
          <w:sz w:val="28"/>
        </w:rPr>
        <w:t xml:space="preserve"> </w:t>
      </w:r>
      <w:r w:rsidR="008C0906" w:rsidRPr="002B09BB">
        <w:rPr>
          <w:rFonts w:ascii="Times New Roman" w:hAnsi="Times New Roman"/>
          <w:sz w:val="28"/>
        </w:rPr>
        <w:t>Рассказать о связи архитектуры с природой Египта.  Познакомить с обелисками, к</w:t>
      </w:r>
      <w:r w:rsidR="001D3887" w:rsidRPr="002B09BB">
        <w:rPr>
          <w:rFonts w:ascii="Times New Roman" w:hAnsi="Times New Roman"/>
          <w:sz w:val="28"/>
        </w:rPr>
        <w:t>олоссальны</w:t>
      </w:r>
      <w:r w:rsidR="008C0906" w:rsidRPr="002B09BB">
        <w:rPr>
          <w:rFonts w:ascii="Times New Roman" w:hAnsi="Times New Roman"/>
          <w:sz w:val="28"/>
        </w:rPr>
        <w:t>ми</w:t>
      </w:r>
      <w:r w:rsidR="001D3887" w:rsidRPr="002B09BB">
        <w:rPr>
          <w:rFonts w:ascii="Times New Roman" w:hAnsi="Times New Roman"/>
          <w:sz w:val="28"/>
        </w:rPr>
        <w:t xml:space="preserve"> изваяния</w:t>
      </w:r>
      <w:r w:rsidR="008C0906" w:rsidRPr="002B09BB">
        <w:rPr>
          <w:rFonts w:ascii="Times New Roman" w:hAnsi="Times New Roman"/>
          <w:sz w:val="28"/>
        </w:rPr>
        <w:t>ми</w:t>
      </w:r>
      <w:r w:rsidR="001D3887" w:rsidRPr="002B09BB">
        <w:rPr>
          <w:rFonts w:ascii="Times New Roman" w:hAnsi="Times New Roman"/>
          <w:sz w:val="28"/>
        </w:rPr>
        <w:t xml:space="preserve"> фараонов. </w:t>
      </w:r>
      <w:r w:rsidR="008C0906" w:rsidRPr="002B09BB">
        <w:rPr>
          <w:rFonts w:ascii="Times New Roman" w:hAnsi="Times New Roman"/>
          <w:sz w:val="28"/>
        </w:rPr>
        <w:t>Рассказать о в</w:t>
      </w:r>
      <w:r w:rsidR="001D3887" w:rsidRPr="002B09BB">
        <w:rPr>
          <w:rFonts w:ascii="Times New Roman" w:hAnsi="Times New Roman"/>
          <w:sz w:val="28"/>
        </w:rPr>
        <w:t>озникновение нового сти</w:t>
      </w:r>
      <w:r w:rsidR="008C0906" w:rsidRPr="002B09BB">
        <w:rPr>
          <w:rFonts w:ascii="Times New Roman" w:hAnsi="Times New Roman"/>
          <w:sz w:val="28"/>
        </w:rPr>
        <w:t>ля в скульптуре, о  в</w:t>
      </w:r>
      <w:r w:rsidR="001D3887" w:rsidRPr="002B09BB">
        <w:rPr>
          <w:rFonts w:ascii="Times New Roman" w:hAnsi="Times New Roman"/>
          <w:sz w:val="28"/>
        </w:rPr>
        <w:t>озникно</w:t>
      </w:r>
      <w:r w:rsidR="008C0906" w:rsidRPr="002B09BB">
        <w:rPr>
          <w:rFonts w:ascii="Times New Roman" w:hAnsi="Times New Roman"/>
          <w:sz w:val="28"/>
        </w:rPr>
        <w:t xml:space="preserve">вение реалистического портрета, о  развитии </w:t>
      </w:r>
      <w:r w:rsidR="001D3887" w:rsidRPr="002B09BB">
        <w:rPr>
          <w:rFonts w:ascii="Times New Roman" w:hAnsi="Times New Roman"/>
          <w:sz w:val="28"/>
        </w:rPr>
        <w:t xml:space="preserve"> жанра похоронной продукции  - деревянных изображений слуг (</w:t>
      </w:r>
      <w:proofErr w:type="spellStart"/>
      <w:r w:rsidR="001D3887" w:rsidRPr="002B09BB">
        <w:rPr>
          <w:rFonts w:ascii="Times New Roman" w:hAnsi="Times New Roman"/>
          <w:sz w:val="28"/>
        </w:rPr>
        <w:t>ушебти</w:t>
      </w:r>
      <w:proofErr w:type="spellEnd"/>
      <w:r w:rsidR="001D3887" w:rsidRPr="002B09BB">
        <w:rPr>
          <w:rFonts w:ascii="Times New Roman" w:hAnsi="Times New Roman"/>
          <w:sz w:val="28"/>
        </w:rPr>
        <w:t xml:space="preserve">). </w:t>
      </w:r>
    </w:p>
    <w:p w:rsidR="008C0906" w:rsidRPr="002B09BB" w:rsidRDefault="00C82860" w:rsidP="00F702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нарисовать фигуру человека по египетскому канону.</w:t>
      </w:r>
      <w:r w:rsidR="003156CE" w:rsidRPr="002B09BB">
        <w:rPr>
          <w:rFonts w:ascii="Times New Roman" w:hAnsi="Times New Roman"/>
          <w:sz w:val="28"/>
        </w:rPr>
        <w:t xml:space="preserve"> </w:t>
      </w:r>
    </w:p>
    <w:p w:rsidR="0095118E" w:rsidRDefault="0095118E" w:rsidP="002A69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8C0906" w:rsidRPr="002B09BB" w:rsidRDefault="009C6B55" w:rsidP="002A69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Новое царство</w:t>
      </w:r>
    </w:p>
    <w:p w:rsidR="008C0906" w:rsidRPr="002B09BB" w:rsidRDefault="00EA70A4" w:rsidP="009C6B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С</w:t>
      </w:r>
      <w:r w:rsidR="008C0906" w:rsidRPr="002B09BB">
        <w:rPr>
          <w:rFonts w:ascii="Times New Roman" w:hAnsi="Times New Roman"/>
          <w:sz w:val="28"/>
        </w:rPr>
        <w:t>формировать представление об архитектуре</w:t>
      </w:r>
      <w:r w:rsidR="001A4603" w:rsidRPr="002B09BB">
        <w:rPr>
          <w:rFonts w:ascii="Times New Roman" w:hAnsi="Times New Roman"/>
          <w:sz w:val="28"/>
        </w:rPr>
        <w:t xml:space="preserve"> культовых центров</w:t>
      </w:r>
      <w:r w:rsidR="008C0906" w:rsidRPr="002B09BB">
        <w:rPr>
          <w:rFonts w:ascii="Times New Roman" w:hAnsi="Times New Roman"/>
          <w:sz w:val="28"/>
        </w:rPr>
        <w:t xml:space="preserve">  в </w:t>
      </w:r>
      <w:proofErr w:type="spellStart"/>
      <w:r w:rsidR="008C0906" w:rsidRPr="002B09BB">
        <w:rPr>
          <w:rFonts w:ascii="Times New Roman" w:hAnsi="Times New Roman"/>
          <w:sz w:val="28"/>
        </w:rPr>
        <w:t>Карнаке</w:t>
      </w:r>
      <w:proofErr w:type="spellEnd"/>
      <w:r w:rsidR="008C0906" w:rsidRPr="002B09BB">
        <w:rPr>
          <w:rFonts w:ascii="Times New Roman" w:hAnsi="Times New Roman"/>
          <w:sz w:val="28"/>
        </w:rPr>
        <w:t xml:space="preserve"> и Луксоре.</w:t>
      </w:r>
    </w:p>
    <w:p w:rsidR="00C06DCC" w:rsidRPr="002B09BB" w:rsidRDefault="00EA70A4" w:rsidP="009C6B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Познакомить</w:t>
      </w:r>
      <w:r w:rsidR="008C0906" w:rsidRPr="002B09BB">
        <w:rPr>
          <w:rFonts w:ascii="Times New Roman" w:hAnsi="Times New Roman"/>
          <w:sz w:val="28"/>
        </w:rPr>
        <w:t xml:space="preserve"> с архитектурными памятниками </w:t>
      </w:r>
      <w:r w:rsidR="001A4603" w:rsidRPr="002B09BB">
        <w:rPr>
          <w:rFonts w:ascii="Times New Roman" w:hAnsi="Times New Roman"/>
          <w:sz w:val="28"/>
        </w:rPr>
        <w:t xml:space="preserve">в </w:t>
      </w:r>
      <w:proofErr w:type="spellStart"/>
      <w:r w:rsidR="001A4603" w:rsidRPr="002B09BB">
        <w:rPr>
          <w:rFonts w:ascii="Times New Roman" w:hAnsi="Times New Roman"/>
          <w:sz w:val="28"/>
        </w:rPr>
        <w:t>Карнаке</w:t>
      </w:r>
      <w:proofErr w:type="spellEnd"/>
      <w:r w:rsidR="001A4603" w:rsidRPr="002B09BB">
        <w:rPr>
          <w:rFonts w:ascii="Times New Roman" w:hAnsi="Times New Roman"/>
          <w:sz w:val="28"/>
        </w:rPr>
        <w:t xml:space="preserve"> и Луксоре. </w:t>
      </w:r>
      <w:r w:rsidR="00C06DCC" w:rsidRPr="002B09BB">
        <w:rPr>
          <w:rFonts w:ascii="Times New Roman" w:hAnsi="Times New Roman"/>
          <w:sz w:val="28"/>
        </w:rPr>
        <w:t>Выявить ориентацию</w:t>
      </w:r>
      <w:r w:rsidR="001A4603" w:rsidRPr="002B09BB">
        <w:rPr>
          <w:rFonts w:ascii="Times New Roman" w:hAnsi="Times New Roman"/>
          <w:sz w:val="28"/>
        </w:rPr>
        <w:t xml:space="preserve"> по сторонам света и годовому движению солнца. </w:t>
      </w:r>
      <w:r w:rsidR="00C06DCC" w:rsidRPr="002B09BB">
        <w:rPr>
          <w:rFonts w:ascii="Times New Roman" w:hAnsi="Times New Roman"/>
          <w:sz w:val="28"/>
        </w:rPr>
        <w:t xml:space="preserve">Рассказать об Алле </w:t>
      </w:r>
      <w:r w:rsidR="001A4603" w:rsidRPr="002B09BB">
        <w:rPr>
          <w:rFonts w:ascii="Times New Roman" w:hAnsi="Times New Roman"/>
          <w:sz w:val="28"/>
        </w:rPr>
        <w:t xml:space="preserve"> сфинксов. </w:t>
      </w:r>
      <w:r w:rsidR="00C06DCC" w:rsidRPr="002B09BB">
        <w:rPr>
          <w:rFonts w:ascii="Times New Roman" w:hAnsi="Times New Roman"/>
          <w:sz w:val="28"/>
        </w:rPr>
        <w:t>Рассказать о деятельности</w:t>
      </w:r>
      <w:r w:rsidR="00DA3E66" w:rsidRPr="002B09BB">
        <w:rPr>
          <w:rFonts w:ascii="Times New Roman" w:hAnsi="Times New Roman"/>
          <w:sz w:val="28"/>
        </w:rPr>
        <w:t xml:space="preserve"> фараона-еретика Эхнатона. </w:t>
      </w:r>
      <w:r w:rsidR="00652C0D" w:rsidRPr="002B09BB">
        <w:rPr>
          <w:rFonts w:ascii="Times New Roman" w:hAnsi="Times New Roman"/>
          <w:sz w:val="28"/>
        </w:rPr>
        <w:t xml:space="preserve">Познакомить с шедеврами </w:t>
      </w:r>
      <w:proofErr w:type="spellStart"/>
      <w:r w:rsidR="00652C0D" w:rsidRPr="002B09BB">
        <w:rPr>
          <w:rFonts w:ascii="Times New Roman" w:hAnsi="Times New Roman"/>
          <w:sz w:val="28"/>
        </w:rPr>
        <w:t>Амарнского</w:t>
      </w:r>
      <w:proofErr w:type="spellEnd"/>
      <w:r w:rsidR="00652C0D" w:rsidRPr="002B09BB">
        <w:rPr>
          <w:rFonts w:ascii="Times New Roman" w:hAnsi="Times New Roman"/>
          <w:sz w:val="28"/>
        </w:rPr>
        <w:t xml:space="preserve"> периода: </w:t>
      </w:r>
      <w:r w:rsidR="00C06DCC" w:rsidRPr="002B09BB">
        <w:rPr>
          <w:rFonts w:ascii="Times New Roman" w:hAnsi="Times New Roman"/>
          <w:sz w:val="28"/>
        </w:rPr>
        <w:t>с</w:t>
      </w:r>
      <w:r w:rsidR="00412357" w:rsidRPr="002B09BB">
        <w:rPr>
          <w:rFonts w:ascii="Times New Roman" w:hAnsi="Times New Roman"/>
          <w:sz w:val="28"/>
        </w:rPr>
        <w:t>цены семейной жизни фараона</w:t>
      </w:r>
      <w:r w:rsidR="00652C0D" w:rsidRPr="002B09BB">
        <w:rPr>
          <w:rFonts w:ascii="Times New Roman" w:hAnsi="Times New Roman"/>
          <w:sz w:val="28"/>
        </w:rPr>
        <w:t>; б</w:t>
      </w:r>
      <w:r w:rsidR="00412357" w:rsidRPr="002B09BB">
        <w:rPr>
          <w:rFonts w:ascii="Times New Roman" w:hAnsi="Times New Roman"/>
          <w:sz w:val="28"/>
        </w:rPr>
        <w:t xml:space="preserve">юст царицы </w:t>
      </w:r>
      <w:proofErr w:type="spellStart"/>
      <w:r w:rsidR="00412357" w:rsidRPr="002B09BB">
        <w:rPr>
          <w:rFonts w:ascii="Times New Roman" w:hAnsi="Times New Roman"/>
          <w:sz w:val="28"/>
        </w:rPr>
        <w:t>Нефертити</w:t>
      </w:r>
      <w:proofErr w:type="spellEnd"/>
      <w:r w:rsidR="00652C0D" w:rsidRPr="002B09BB">
        <w:rPr>
          <w:rFonts w:ascii="Times New Roman" w:hAnsi="Times New Roman"/>
          <w:sz w:val="28"/>
        </w:rPr>
        <w:t>, скульптурное изображение Эхнатона</w:t>
      </w:r>
      <w:r w:rsidR="00412357" w:rsidRPr="002B09BB">
        <w:rPr>
          <w:rFonts w:ascii="Times New Roman" w:hAnsi="Times New Roman"/>
          <w:sz w:val="28"/>
        </w:rPr>
        <w:t xml:space="preserve">. </w:t>
      </w:r>
    </w:p>
    <w:p w:rsidR="00096A49" w:rsidRPr="002B09BB" w:rsidRDefault="000755BC" w:rsidP="00F702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 работа</w:t>
      </w:r>
      <w:r w:rsidR="00412357" w:rsidRPr="002B09BB">
        <w:rPr>
          <w:rFonts w:ascii="Times New Roman" w:hAnsi="Times New Roman"/>
          <w:i/>
          <w:sz w:val="28"/>
        </w:rPr>
        <w:t xml:space="preserve">: </w:t>
      </w:r>
      <w:r w:rsidR="00412357" w:rsidRPr="002B09BB">
        <w:rPr>
          <w:rFonts w:ascii="Times New Roman" w:hAnsi="Times New Roman"/>
          <w:sz w:val="28"/>
        </w:rPr>
        <w:t xml:space="preserve">зарисовка рельефа «Поклонение богу </w:t>
      </w:r>
      <w:proofErr w:type="spellStart"/>
      <w:r w:rsidR="00412357" w:rsidRPr="002B09BB">
        <w:rPr>
          <w:rFonts w:ascii="Times New Roman" w:hAnsi="Times New Roman"/>
          <w:sz w:val="28"/>
        </w:rPr>
        <w:t>А</w:t>
      </w:r>
      <w:r w:rsidR="009C6B55" w:rsidRPr="002B09BB">
        <w:rPr>
          <w:rFonts w:ascii="Times New Roman" w:hAnsi="Times New Roman"/>
          <w:sz w:val="28"/>
        </w:rPr>
        <w:t>тону</w:t>
      </w:r>
      <w:proofErr w:type="spellEnd"/>
      <w:r w:rsidR="009C6B55" w:rsidRPr="002B09BB">
        <w:rPr>
          <w:rFonts w:ascii="Times New Roman" w:hAnsi="Times New Roman"/>
          <w:sz w:val="28"/>
        </w:rPr>
        <w:t xml:space="preserve">» или другого произведения </w:t>
      </w:r>
      <w:proofErr w:type="spellStart"/>
      <w:r w:rsidR="009C6B55" w:rsidRPr="002B09BB">
        <w:rPr>
          <w:rFonts w:ascii="Times New Roman" w:hAnsi="Times New Roman"/>
          <w:sz w:val="28"/>
        </w:rPr>
        <w:t>А</w:t>
      </w:r>
      <w:r w:rsidR="00F702FC" w:rsidRPr="002B09BB">
        <w:rPr>
          <w:rFonts w:ascii="Times New Roman" w:hAnsi="Times New Roman"/>
          <w:sz w:val="28"/>
        </w:rPr>
        <w:t>марнского</w:t>
      </w:r>
      <w:proofErr w:type="spellEnd"/>
      <w:r w:rsidR="00F702FC" w:rsidRPr="002B09BB">
        <w:rPr>
          <w:rFonts w:ascii="Times New Roman" w:hAnsi="Times New Roman"/>
          <w:sz w:val="28"/>
        </w:rPr>
        <w:t xml:space="preserve"> периода.</w:t>
      </w:r>
    </w:p>
    <w:p w:rsidR="00BB271B" w:rsidRPr="002B09BB" w:rsidRDefault="00BB271B" w:rsidP="0087214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Искусство стран Междуречья. Шумер. Ассирия. Вавилон. </w:t>
      </w:r>
      <w:r w:rsidR="00F71D40" w:rsidRPr="002B09BB">
        <w:rPr>
          <w:rFonts w:ascii="Times New Roman" w:hAnsi="Times New Roman"/>
          <w:b/>
          <w:sz w:val="28"/>
        </w:rPr>
        <w:t>Пе</w:t>
      </w:r>
      <w:r w:rsidR="004B0404" w:rsidRPr="002B09BB">
        <w:rPr>
          <w:rFonts w:ascii="Times New Roman" w:hAnsi="Times New Roman"/>
          <w:b/>
          <w:sz w:val="28"/>
        </w:rPr>
        <w:t>рсия</w:t>
      </w:r>
    </w:p>
    <w:p w:rsidR="00F71D40" w:rsidRPr="002B09BB" w:rsidRDefault="00EA70A4" w:rsidP="004B04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F71D40" w:rsidRPr="002B09BB">
        <w:rPr>
          <w:rFonts w:ascii="Times New Roman" w:hAnsi="Times New Roman"/>
          <w:sz w:val="28"/>
        </w:rPr>
        <w:t>формировать представление об искусстве стран Междуречья.</w:t>
      </w:r>
    </w:p>
    <w:p w:rsidR="004B0404" w:rsidRPr="002B09BB" w:rsidRDefault="00EA70A4" w:rsidP="004B04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F71D40" w:rsidRPr="002B09BB">
        <w:rPr>
          <w:rFonts w:ascii="Times New Roman" w:hAnsi="Times New Roman"/>
          <w:sz w:val="28"/>
        </w:rPr>
        <w:t>ознакомить с археологическими</w:t>
      </w:r>
      <w:r w:rsidR="00BB271B" w:rsidRPr="002B09BB">
        <w:rPr>
          <w:rFonts w:ascii="Times New Roman" w:hAnsi="Times New Roman"/>
          <w:sz w:val="28"/>
        </w:rPr>
        <w:t xml:space="preserve"> открытия</w:t>
      </w:r>
      <w:r w:rsidR="00F71D40" w:rsidRPr="002B09BB">
        <w:rPr>
          <w:rFonts w:ascii="Times New Roman" w:hAnsi="Times New Roman"/>
          <w:sz w:val="28"/>
        </w:rPr>
        <w:t xml:space="preserve">ми </w:t>
      </w:r>
      <w:r w:rsidR="00BB271B" w:rsidRPr="002B09BB">
        <w:rPr>
          <w:rFonts w:ascii="Times New Roman" w:hAnsi="Times New Roman"/>
          <w:sz w:val="28"/>
        </w:rPr>
        <w:t xml:space="preserve"> XIX-XX веков. </w:t>
      </w:r>
      <w:r w:rsidR="00F71D40" w:rsidRPr="002B09BB">
        <w:rPr>
          <w:rFonts w:ascii="Times New Roman" w:hAnsi="Times New Roman"/>
          <w:sz w:val="28"/>
        </w:rPr>
        <w:t>Рассказать об основных занятиях жителей - скотоводстве и ирригации</w:t>
      </w:r>
      <w:r w:rsidR="00BB271B" w:rsidRPr="002B09BB">
        <w:rPr>
          <w:rFonts w:ascii="Times New Roman" w:hAnsi="Times New Roman"/>
          <w:sz w:val="28"/>
        </w:rPr>
        <w:t xml:space="preserve"> – </w:t>
      </w:r>
      <w:r w:rsidR="00F71D40" w:rsidRPr="002B09BB">
        <w:rPr>
          <w:rFonts w:ascii="Times New Roman" w:hAnsi="Times New Roman"/>
          <w:sz w:val="28"/>
        </w:rPr>
        <w:t xml:space="preserve">как </w:t>
      </w:r>
      <w:r w:rsidR="00BB271B" w:rsidRPr="002B09BB">
        <w:rPr>
          <w:rFonts w:ascii="Times New Roman" w:hAnsi="Times New Roman"/>
          <w:sz w:val="28"/>
        </w:rPr>
        <w:t>технологии</w:t>
      </w:r>
      <w:r w:rsidR="004B0404" w:rsidRPr="002B09BB">
        <w:rPr>
          <w:rFonts w:ascii="Times New Roman" w:hAnsi="Times New Roman"/>
          <w:sz w:val="28"/>
        </w:rPr>
        <w:t>,</w:t>
      </w:r>
      <w:r w:rsidR="00BB271B" w:rsidRPr="002B09BB">
        <w:rPr>
          <w:rFonts w:ascii="Times New Roman" w:hAnsi="Times New Roman"/>
          <w:sz w:val="28"/>
        </w:rPr>
        <w:t xml:space="preserve"> позволивш</w:t>
      </w:r>
      <w:r w:rsidR="004B0404" w:rsidRPr="002B09BB">
        <w:rPr>
          <w:rFonts w:ascii="Times New Roman" w:hAnsi="Times New Roman"/>
          <w:sz w:val="28"/>
        </w:rPr>
        <w:t>ей</w:t>
      </w:r>
      <w:r w:rsidR="00A462E5" w:rsidRPr="002B09BB">
        <w:rPr>
          <w:rFonts w:ascii="Times New Roman" w:hAnsi="Times New Roman"/>
          <w:sz w:val="28"/>
        </w:rPr>
        <w:t xml:space="preserve"> заселить Южную Месопотамию. </w:t>
      </w:r>
    </w:p>
    <w:p w:rsidR="004B0404" w:rsidRPr="002B09BB" w:rsidRDefault="00A462E5" w:rsidP="004B04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А). Искусство Шумер.  </w:t>
      </w:r>
      <w:r w:rsidR="00F71D40" w:rsidRPr="002B09BB">
        <w:rPr>
          <w:rFonts w:ascii="Times New Roman" w:hAnsi="Times New Roman"/>
          <w:sz w:val="28"/>
        </w:rPr>
        <w:t xml:space="preserve"> </w:t>
      </w:r>
      <w:proofErr w:type="spellStart"/>
      <w:r w:rsidR="00BB271B" w:rsidRPr="002B09BB">
        <w:rPr>
          <w:rFonts w:ascii="Times New Roman" w:hAnsi="Times New Roman"/>
          <w:sz w:val="28"/>
        </w:rPr>
        <w:t>Урук</w:t>
      </w:r>
      <w:proofErr w:type="spellEnd"/>
      <w:r w:rsidR="00F71D40" w:rsidRPr="002B09BB">
        <w:rPr>
          <w:rFonts w:ascii="Times New Roman" w:hAnsi="Times New Roman"/>
          <w:sz w:val="28"/>
        </w:rPr>
        <w:t xml:space="preserve"> - од</w:t>
      </w:r>
      <w:r w:rsidRPr="002B09BB">
        <w:rPr>
          <w:rFonts w:ascii="Times New Roman" w:hAnsi="Times New Roman"/>
          <w:sz w:val="28"/>
        </w:rPr>
        <w:t>ин</w:t>
      </w:r>
      <w:r w:rsidR="00BB271B" w:rsidRPr="002B09BB">
        <w:rPr>
          <w:rFonts w:ascii="Times New Roman" w:hAnsi="Times New Roman"/>
          <w:sz w:val="28"/>
        </w:rPr>
        <w:t xml:space="preserve"> из древнейших шумерских городов, построенных из </w:t>
      </w:r>
      <w:r w:rsidR="00F71D40" w:rsidRPr="002B09BB">
        <w:rPr>
          <w:rFonts w:ascii="Times New Roman" w:hAnsi="Times New Roman"/>
          <w:sz w:val="28"/>
        </w:rPr>
        <w:t>ки</w:t>
      </w:r>
      <w:r w:rsidRPr="002B09BB">
        <w:rPr>
          <w:rFonts w:ascii="Times New Roman" w:hAnsi="Times New Roman"/>
          <w:sz w:val="28"/>
        </w:rPr>
        <w:t xml:space="preserve">рпича, высушенного на солнце; </w:t>
      </w:r>
      <w:proofErr w:type="spellStart"/>
      <w:r w:rsidRPr="002B09BB">
        <w:rPr>
          <w:rFonts w:ascii="Times New Roman" w:hAnsi="Times New Roman"/>
          <w:sz w:val="28"/>
        </w:rPr>
        <w:t>з</w:t>
      </w:r>
      <w:r w:rsidR="00BB271B" w:rsidRPr="002B09BB">
        <w:rPr>
          <w:rFonts w:ascii="Times New Roman" w:hAnsi="Times New Roman"/>
          <w:sz w:val="28"/>
        </w:rPr>
        <w:t>иккурат</w:t>
      </w:r>
      <w:proofErr w:type="spellEnd"/>
      <w:r w:rsidR="00BB271B" w:rsidRPr="002B09BB">
        <w:rPr>
          <w:rFonts w:ascii="Times New Roman" w:hAnsi="Times New Roman"/>
          <w:sz w:val="28"/>
        </w:rPr>
        <w:t xml:space="preserve"> - жилище бога. </w:t>
      </w:r>
      <w:r w:rsidR="00F71D40" w:rsidRPr="002B09BB">
        <w:rPr>
          <w:rFonts w:ascii="Times New Roman" w:hAnsi="Times New Roman"/>
          <w:sz w:val="28"/>
        </w:rPr>
        <w:t>Выявить о</w:t>
      </w:r>
      <w:r w:rsidR="00BB271B" w:rsidRPr="002B09BB">
        <w:rPr>
          <w:rFonts w:ascii="Times New Roman" w:hAnsi="Times New Roman"/>
          <w:sz w:val="28"/>
        </w:rPr>
        <w:t xml:space="preserve">сновные декоративные средства. </w:t>
      </w:r>
      <w:r w:rsidRPr="002B09BB">
        <w:rPr>
          <w:rFonts w:ascii="Times New Roman" w:hAnsi="Times New Roman"/>
          <w:sz w:val="28"/>
        </w:rPr>
        <w:t xml:space="preserve">Познакомить </w:t>
      </w:r>
      <w:r w:rsidRPr="002B09BB">
        <w:rPr>
          <w:rFonts w:ascii="Times New Roman" w:hAnsi="Times New Roman"/>
          <w:sz w:val="28"/>
        </w:rPr>
        <w:lastRenderedPageBreak/>
        <w:t>с памятниками изобразительного искусства: рельефами, мозаикой, скульптурой</w:t>
      </w:r>
      <w:r w:rsidR="00BB271B" w:rsidRPr="002B09BB">
        <w:rPr>
          <w:rFonts w:ascii="Times New Roman" w:hAnsi="Times New Roman"/>
          <w:sz w:val="28"/>
        </w:rPr>
        <w:t xml:space="preserve">. </w:t>
      </w:r>
      <w:r w:rsidR="004B0404" w:rsidRPr="002B09BB">
        <w:rPr>
          <w:rFonts w:ascii="Times New Roman" w:hAnsi="Times New Roman"/>
          <w:sz w:val="28"/>
        </w:rPr>
        <w:t xml:space="preserve"> Рассказать о возникновении</w:t>
      </w:r>
      <w:r w:rsidRPr="002B09BB">
        <w:rPr>
          <w:rFonts w:ascii="Times New Roman" w:hAnsi="Times New Roman"/>
          <w:sz w:val="28"/>
        </w:rPr>
        <w:t xml:space="preserve"> письменности, о первой библиотеке</w:t>
      </w:r>
      <w:r w:rsidR="00BB271B" w:rsidRPr="002B09BB">
        <w:rPr>
          <w:rFonts w:ascii="Times New Roman" w:hAnsi="Times New Roman"/>
          <w:sz w:val="28"/>
        </w:rPr>
        <w:t xml:space="preserve">. </w:t>
      </w:r>
    </w:p>
    <w:p w:rsidR="004B0404" w:rsidRPr="002B09BB" w:rsidRDefault="00A462E5" w:rsidP="004B04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Б). Искусство Ассирии. </w:t>
      </w:r>
      <w:r w:rsidR="00BB271B" w:rsidRPr="002B09BB">
        <w:rPr>
          <w:rFonts w:ascii="Times New Roman" w:hAnsi="Times New Roman"/>
          <w:sz w:val="28"/>
        </w:rPr>
        <w:t xml:space="preserve">Появление в Ассирии нового типа города  - города-крепости с единой строгой планировкой. Главная тема ассирийского искусства – героическая царская личность. Крылатые гении-хранители – </w:t>
      </w:r>
      <w:proofErr w:type="spellStart"/>
      <w:r w:rsidR="00BB271B" w:rsidRPr="002B09BB">
        <w:rPr>
          <w:rFonts w:ascii="Times New Roman" w:hAnsi="Times New Roman"/>
          <w:sz w:val="28"/>
        </w:rPr>
        <w:t>шеду</w:t>
      </w:r>
      <w:proofErr w:type="spellEnd"/>
      <w:r w:rsidR="00BB271B" w:rsidRPr="002B09BB">
        <w:rPr>
          <w:rFonts w:ascii="Times New Roman" w:hAnsi="Times New Roman"/>
          <w:sz w:val="28"/>
        </w:rPr>
        <w:t>.</w:t>
      </w:r>
      <w:r w:rsidR="00521793" w:rsidRPr="002B09BB">
        <w:rPr>
          <w:rFonts w:ascii="Times New Roman" w:hAnsi="Times New Roman"/>
          <w:sz w:val="28"/>
        </w:rPr>
        <w:t xml:space="preserve"> </w:t>
      </w:r>
      <w:r w:rsidR="004534CA" w:rsidRPr="002B09BB">
        <w:rPr>
          <w:rFonts w:ascii="Times New Roman" w:hAnsi="Times New Roman"/>
          <w:sz w:val="28"/>
        </w:rPr>
        <w:t xml:space="preserve">Гибель Ассирии. </w:t>
      </w:r>
    </w:p>
    <w:p w:rsidR="004B0404" w:rsidRPr="002B09BB" w:rsidRDefault="00A462E5" w:rsidP="004B04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В). </w:t>
      </w:r>
      <w:proofErr w:type="spellStart"/>
      <w:r w:rsidR="004534CA" w:rsidRPr="002B09BB">
        <w:rPr>
          <w:rFonts w:ascii="Times New Roman" w:hAnsi="Times New Roman"/>
          <w:sz w:val="28"/>
        </w:rPr>
        <w:t>Нововавилонское</w:t>
      </w:r>
      <w:proofErr w:type="spellEnd"/>
      <w:r w:rsidR="004534CA" w:rsidRPr="002B09BB">
        <w:rPr>
          <w:rFonts w:ascii="Times New Roman" w:hAnsi="Times New Roman"/>
          <w:sz w:val="28"/>
        </w:rPr>
        <w:t xml:space="preserve"> царство как центр месопотамской культуры.  Вавилонская башня  и ее прототип </w:t>
      </w:r>
      <w:proofErr w:type="spellStart"/>
      <w:r w:rsidR="004534CA" w:rsidRPr="002B09BB">
        <w:rPr>
          <w:rFonts w:ascii="Times New Roman" w:hAnsi="Times New Roman"/>
          <w:sz w:val="28"/>
        </w:rPr>
        <w:t>зиккурат</w:t>
      </w:r>
      <w:proofErr w:type="spellEnd"/>
      <w:r w:rsidR="004534CA" w:rsidRPr="002B09BB">
        <w:rPr>
          <w:rFonts w:ascii="Times New Roman" w:hAnsi="Times New Roman"/>
          <w:sz w:val="28"/>
        </w:rPr>
        <w:t xml:space="preserve"> </w:t>
      </w:r>
      <w:proofErr w:type="spellStart"/>
      <w:r w:rsidR="004534CA" w:rsidRPr="002B09BB">
        <w:rPr>
          <w:rFonts w:ascii="Times New Roman" w:hAnsi="Times New Roman"/>
          <w:sz w:val="28"/>
        </w:rPr>
        <w:t>Этеменанки</w:t>
      </w:r>
      <w:proofErr w:type="spellEnd"/>
      <w:r w:rsidR="004534CA" w:rsidRPr="002B09BB">
        <w:rPr>
          <w:rFonts w:ascii="Times New Roman" w:hAnsi="Times New Roman"/>
          <w:sz w:val="28"/>
        </w:rPr>
        <w:t xml:space="preserve"> в Вавилоне. Дворец Навуходоносора. Ворота богини </w:t>
      </w:r>
      <w:proofErr w:type="spellStart"/>
      <w:r w:rsidR="004534CA" w:rsidRPr="002B09BB">
        <w:rPr>
          <w:rFonts w:ascii="Times New Roman" w:hAnsi="Times New Roman"/>
          <w:sz w:val="28"/>
        </w:rPr>
        <w:t>Иштар</w:t>
      </w:r>
      <w:proofErr w:type="spellEnd"/>
      <w:r w:rsidR="004534CA" w:rsidRPr="002B09BB">
        <w:rPr>
          <w:rFonts w:ascii="Times New Roman" w:hAnsi="Times New Roman"/>
          <w:sz w:val="28"/>
        </w:rPr>
        <w:t xml:space="preserve">. Преобладание в искусстве Вавилона религиозных сюжетов. </w:t>
      </w:r>
    </w:p>
    <w:p w:rsidR="00A462E5" w:rsidRPr="002B09BB" w:rsidRDefault="00A462E5" w:rsidP="004B04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Г). Искусство Персии. Персия как наследница культуры Передней Азии. Имперский стиль. Рельефы дворца в </w:t>
      </w:r>
      <w:proofErr w:type="spellStart"/>
      <w:r w:rsidRPr="002B09BB">
        <w:rPr>
          <w:rFonts w:ascii="Times New Roman" w:hAnsi="Times New Roman"/>
          <w:sz w:val="28"/>
        </w:rPr>
        <w:t>Персеполе</w:t>
      </w:r>
      <w:proofErr w:type="spellEnd"/>
      <w:r w:rsidRPr="002B09BB">
        <w:rPr>
          <w:rFonts w:ascii="Times New Roman" w:hAnsi="Times New Roman"/>
          <w:sz w:val="28"/>
        </w:rPr>
        <w:t>. Декоративно-прикладное искусство Персии.  Сделать вывод о том, что «</w:t>
      </w:r>
      <w:proofErr w:type="spellStart"/>
      <w:r w:rsidRPr="002B09BB">
        <w:rPr>
          <w:rFonts w:ascii="Times New Roman" w:hAnsi="Times New Roman"/>
          <w:sz w:val="28"/>
        </w:rPr>
        <w:t>Ахеменидский</w:t>
      </w:r>
      <w:proofErr w:type="spellEnd"/>
      <w:r w:rsidRPr="002B09BB">
        <w:rPr>
          <w:rFonts w:ascii="Times New Roman" w:hAnsi="Times New Roman"/>
          <w:sz w:val="28"/>
        </w:rPr>
        <w:t xml:space="preserve"> имперский стиль» создал единство культуры Инда до побережья Малой Азии и подготовил условия для нового этапа в искусстве – эллинизма. </w:t>
      </w:r>
    </w:p>
    <w:p w:rsidR="004B0404" w:rsidRPr="002B09BB" w:rsidRDefault="00521793" w:rsidP="004B04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Практическая работа: </w:t>
      </w:r>
      <w:r w:rsidR="004534CA" w:rsidRPr="002B09BB">
        <w:rPr>
          <w:rFonts w:ascii="Times New Roman" w:hAnsi="Times New Roman"/>
          <w:sz w:val="28"/>
        </w:rPr>
        <w:t xml:space="preserve">зарисовка </w:t>
      </w:r>
      <w:proofErr w:type="spellStart"/>
      <w:r w:rsidR="004534CA" w:rsidRPr="002B09BB">
        <w:rPr>
          <w:rFonts w:ascii="Times New Roman" w:hAnsi="Times New Roman"/>
          <w:sz w:val="28"/>
        </w:rPr>
        <w:t>шеду</w:t>
      </w:r>
      <w:proofErr w:type="spellEnd"/>
      <w:r w:rsidR="004534CA" w:rsidRPr="002B09BB">
        <w:rPr>
          <w:rFonts w:ascii="Times New Roman" w:hAnsi="Times New Roman"/>
          <w:sz w:val="28"/>
        </w:rPr>
        <w:t>; п</w:t>
      </w:r>
      <w:r w:rsidR="004B0404" w:rsidRPr="002B09BB">
        <w:rPr>
          <w:rFonts w:ascii="Times New Roman" w:hAnsi="Times New Roman"/>
          <w:sz w:val="28"/>
        </w:rPr>
        <w:t>росмотр</w:t>
      </w:r>
      <w:r w:rsidR="004534CA" w:rsidRPr="002B09BB">
        <w:rPr>
          <w:rFonts w:ascii="Times New Roman" w:hAnsi="Times New Roman"/>
          <w:sz w:val="28"/>
        </w:rPr>
        <w:t xml:space="preserve"> </w:t>
      </w:r>
      <w:r w:rsidR="00F71D40" w:rsidRPr="002B09BB">
        <w:rPr>
          <w:rFonts w:ascii="Times New Roman" w:hAnsi="Times New Roman"/>
          <w:sz w:val="28"/>
        </w:rPr>
        <w:t>по Интернету</w:t>
      </w:r>
      <w:r w:rsidR="004B0404" w:rsidRPr="002B09BB">
        <w:rPr>
          <w:rFonts w:ascii="Times New Roman" w:hAnsi="Times New Roman"/>
          <w:sz w:val="28"/>
        </w:rPr>
        <w:t>:</w:t>
      </w:r>
    </w:p>
    <w:p w:rsidR="00A462E5" w:rsidRPr="002B09BB" w:rsidRDefault="00A462E5" w:rsidP="004B04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 1) </w:t>
      </w:r>
      <w:r w:rsidR="004B0404" w:rsidRPr="002B09BB">
        <w:rPr>
          <w:rFonts w:ascii="Times New Roman" w:hAnsi="Times New Roman"/>
          <w:sz w:val="28"/>
        </w:rPr>
        <w:t>документального</w:t>
      </w:r>
      <w:r w:rsidR="00904058" w:rsidRPr="002B09BB">
        <w:rPr>
          <w:rFonts w:ascii="Times New Roman" w:hAnsi="Times New Roman"/>
          <w:sz w:val="28"/>
        </w:rPr>
        <w:t xml:space="preserve"> фильм</w:t>
      </w:r>
      <w:r w:rsidR="004B0404" w:rsidRPr="002B09BB">
        <w:rPr>
          <w:rFonts w:ascii="Times New Roman" w:hAnsi="Times New Roman"/>
          <w:sz w:val="28"/>
        </w:rPr>
        <w:t>а</w:t>
      </w:r>
      <w:r w:rsidRPr="002B09BB">
        <w:rPr>
          <w:rFonts w:ascii="Times New Roman" w:hAnsi="Times New Roman"/>
          <w:sz w:val="28"/>
        </w:rPr>
        <w:t xml:space="preserve"> «Художественная культура Месопотамии» (2005) из сериала «История ми</w:t>
      </w:r>
      <w:r w:rsidR="00904058" w:rsidRPr="002B09BB">
        <w:rPr>
          <w:rFonts w:ascii="Times New Roman" w:hAnsi="Times New Roman"/>
          <w:sz w:val="28"/>
        </w:rPr>
        <w:t>ровой художественной культуры»;</w:t>
      </w:r>
      <w:r w:rsidRPr="002B09BB">
        <w:rPr>
          <w:rFonts w:ascii="Times New Roman" w:hAnsi="Times New Roman"/>
          <w:sz w:val="28"/>
        </w:rPr>
        <w:t xml:space="preserve"> </w:t>
      </w:r>
    </w:p>
    <w:p w:rsidR="00F71D40" w:rsidRPr="002B09BB" w:rsidRDefault="00F71D40" w:rsidP="00F702F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sz w:val="28"/>
        </w:rPr>
        <w:t xml:space="preserve"> </w:t>
      </w:r>
      <w:r w:rsidR="004B0404" w:rsidRPr="002B09BB">
        <w:rPr>
          <w:rFonts w:ascii="Times New Roman" w:hAnsi="Times New Roman"/>
          <w:sz w:val="28"/>
        </w:rPr>
        <w:t xml:space="preserve">2) </w:t>
      </w:r>
      <w:r w:rsidR="004534CA" w:rsidRPr="002B09BB">
        <w:rPr>
          <w:rFonts w:ascii="Times New Roman" w:hAnsi="Times New Roman"/>
          <w:sz w:val="28"/>
        </w:rPr>
        <w:t>мультфиль</w:t>
      </w:r>
      <w:r w:rsidR="004B0404" w:rsidRPr="002B09BB">
        <w:rPr>
          <w:rFonts w:ascii="Times New Roman" w:hAnsi="Times New Roman"/>
          <w:sz w:val="28"/>
        </w:rPr>
        <w:t>ма «Легенда о Гильгамеше» Детско-юношеский центр «Старая</w:t>
      </w:r>
      <w:r w:rsidR="00111C85" w:rsidRPr="002B09BB">
        <w:rPr>
          <w:rFonts w:ascii="Times New Roman" w:hAnsi="Times New Roman"/>
          <w:sz w:val="28"/>
        </w:rPr>
        <w:t xml:space="preserve"> мельница» /</w:t>
      </w:r>
      <w:r w:rsidR="004B0404" w:rsidRPr="002B09BB">
        <w:rPr>
          <w:rFonts w:ascii="Times New Roman" w:hAnsi="Times New Roman"/>
          <w:sz w:val="28"/>
        </w:rPr>
        <w:t>Худ. р</w:t>
      </w:r>
      <w:r w:rsidR="004534CA" w:rsidRPr="002B09BB">
        <w:rPr>
          <w:rFonts w:ascii="Times New Roman" w:hAnsi="Times New Roman"/>
          <w:sz w:val="28"/>
        </w:rPr>
        <w:t xml:space="preserve">ук. Л. Лазарева, мастерская анимации. </w:t>
      </w:r>
    </w:p>
    <w:p w:rsidR="00846589" w:rsidRPr="002B09BB" w:rsidRDefault="00846589" w:rsidP="0087214C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скифов</w:t>
      </w:r>
    </w:p>
    <w:p w:rsidR="00846589" w:rsidRPr="002B09BB" w:rsidRDefault="00111C85" w:rsidP="00846589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ab/>
      </w:r>
      <w:r w:rsidR="00846589" w:rsidRPr="002B09BB">
        <w:rPr>
          <w:rFonts w:ascii="Times New Roman" w:hAnsi="Times New Roman"/>
          <w:sz w:val="28"/>
        </w:rPr>
        <w:t>Сформировать представление об искусстве скифов;</w:t>
      </w:r>
      <w:r w:rsidR="00846589" w:rsidRPr="002B09BB">
        <w:rPr>
          <w:rFonts w:ascii="Times New Roman" w:hAnsi="Times New Roman"/>
          <w:i/>
          <w:sz w:val="28"/>
        </w:rPr>
        <w:t xml:space="preserve"> </w:t>
      </w:r>
      <w:r w:rsidR="00846589" w:rsidRPr="002B09BB">
        <w:rPr>
          <w:rFonts w:ascii="Times New Roman" w:hAnsi="Times New Roman"/>
          <w:sz w:val="28"/>
        </w:rPr>
        <w:t>познакомить с декоративно-прикладным искусством скифов Северного Причерноморья и Восточного Алтая.</w:t>
      </w:r>
    </w:p>
    <w:p w:rsidR="00846589" w:rsidRPr="002B09BB" w:rsidRDefault="00846589" w:rsidP="0084658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Познакомить со</w:t>
      </w:r>
      <w:r w:rsidRPr="002B09BB">
        <w:rPr>
          <w:rFonts w:ascii="Times New Roman" w:hAnsi="Times New Roman"/>
          <w:i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скифо-сибирским «звериным стилем» изображения животных в культурах позднего бронзового и раннего железного века евразийских степей. Рассмотреть петроглифы. Выявить связь с тотемизмом – почитанием священного животного (зверя, птицы, дракона). Рассказать о  богатых курганных захоронениях (</w:t>
      </w:r>
      <w:proofErr w:type="spellStart"/>
      <w:r w:rsidRPr="002B09BB">
        <w:rPr>
          <w:rFonts w:ascii="Times New Roman" w:hAnsi="Times New Roman"/>
          <w:sz w:val="28"/>
        </w:rPr>
        <w:t>Пазырыкских</w:t>
      </w:r>
      <w:proofErr w:type="spellEnd"/>
      <w:r w:rsidRPr="002B09BB">
        <w:rPr>
          <w:rFonts w:ascii="Times New Roman" w:hAnsi="Times New Roman"/>
          <w:sz w:val="28"/>
        </w:rPr>
        <w:t xml:space="preserve"> курганах), о раскопках кургана могильника тюркской женщины Ак-</w:t>
      </w:r>
      <w:proofErr w:type="spellStart"/>
      <w:r w:rsidRPr="002B09BB">
        <w:rPr>
          <w:rFonts w:ascii="Times New Roman" w:hAnsi="Times New Roman"/>
          <w:sz w:val="28"/>
        </w:rPr>
        <w:t>Алаха</w:t>
      </w:r>
      <w:proofErr w:type="spellEnd"/>
      <w:r w:rsidRPr="002B09BB">
        <w:rPr>
          <w:rFonts w:ascii="Times New Roman" w:hAnsi="Times New Roman"/>
          <w:sz w:val="28"/>
        </w:rPr>
        <w:t xml:space="preserve"> (принцессы </w:t>
      </w:r>
      <w:proofErr w:type="spellStart"/>
      <w:r w:rsidRPr="002B09BB">
        <w:rPr>
          <w:rFonts w:ascii="Times New Roman" w:hAnsi="Times New Roman"/>
          <w:sz w:val="28"/>
        </w:rPr>
        <w:t>Укока</w:t>
      </w:r>
      <w:proofErr w:type="spellEnd"/>
      <w:r w:rsidRPr="002B09BB">
        <w:rPr>
          <w:rFonts w:ascii="Times New Roman" w:hAnsi="Times New Roman"/>
          <w:sz w:val="28"/>
        </w:rPr>
        <w:t xml:space="preserve">). </w:t>
      </w:r>
    </w:p>
    <w:p w:rsidR="00846589" w:rsidRPr="002B09BB" w:rsidRDefault="00846589" w:rsidP="0084658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зарисовать  орнаментальный мотив по выбору (лось, олень, лошадь, грифон).</w:t>
      </w:r>
    </w:p>
    <w:p w:rsidR="00877269" w:rsidRPr="002B09BB" w:rsidRDefault="004B0404" w:rsidP="0087214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lastRenderedPageBreak/>
        <w:t>Искусство Древней Индии</w:t>
      </w:r>
    </w:p>
    <w:p w:rsidR="00877269" w:rsidRPr="002B09BB" w:rsidRDefault="00EA70A4" w:rsidP="004B04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473944" w:rsidRPr="002B09BB">
        <w:rPr>
          <w:rFonts w:ascii="Times New Roman" w:hAnsi="Times New Roman"/>
          <w:sz w:val="28"/>
        </w:rPr>
        <w:t xml:space="preserve">ознакомить </w:t>
      </w:r>
      <w:r w:rsidR="004B0404" w:rsidRPr="002B09BB">
        <w:rPr>
          <w:rFonts w:ascii="Times New Roman" w:hAnsi="Times New Roman"/>
          <w:sz w:val="28"/>
        </w:rPr>
        <w:t xml:space="preserve">учащихся </w:t>
      </w:r>
      <w:r w:rsidR="00473944" w:rsidRPr="002B09BB">
        <w:rPr>
          <w:rFonts w:ascii="Times New Roman" w:hAnsi="Times New Roman"/>
          <w:sz w:val="28"/>
        </w:rPr>
        <w:t xml:space="preserve">с </w:t>
      </w:r>
      <w:r w:rsidR="00A03DD7" w:rsidRPr="002B09BB">
        <w:rPr>
          <w:rFonts w:ascii="Times New Roman" w:hAnsi="Times New Roman"/>
          <w:sz w:val="28"/>
        </w:rPr>
        <w:t>искусством Индии.</w:t>
      </w:r>
    </w:p>
    <w:p w:rsidR="002E38CD" w:rsidRPr="002B09BB" w:rsidRDefault="00EA70A4" w:rsidP="004B04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2E38CD" w:rsidRPr="002B09BB">
        <w:rPr>
          <w:rFonts w:ascii="Times New Roman" w:hAnsi="Times New Roman"/>
          <w:sz w:val="28"/>
        </w:rPr>
        <w:t>ознакомить  с</w:t>
      </w:r>
      <w:r w:rsidR="00877269" w:rsidRPr="002B09BB">
        <w:rPr>
          <w:rFonts w:ascii="Times New Roman" w:hAnsi="Times New Roman"/>
          <w:sz w:val="28"/>
        </w:rPr>
        <w:t xml:space="preserve"> </w:t>
      </w:r>
      <w:r w:rsidR="002E38CD" w:rsidRPr="002B09BB">
        <w:rPr>
          <w:rFonts w:ascii="Times New Roman" w:hAnsi="Times New Roman"/>
          <w:sz w:val="28"/>
        </w:rPr>
        <w:t>древними городами</w:t>
      </w:r>
      <w:r w:rsidR="00877269" w:rsidRPr="002B09BB">
        <w:rPr>
          <w:rFonts w:ascii="Times New Roman" w:hAnsi="Times New Roman"/>
          <w:i/>
          <w:sz w:val="28"/>
        </w:rPr>
        <w:t xml:space="preserve"> </w:t>
      </w:r>
      <w:r w:rsidR="00E93249" w:rsidRPr="002B09BB">
        <w:rPr>
          <w:rFonts w:ascii="Times New Roman" w:hAnsi="Times New Roman"/>
          <w:sz w:val="28"/>
        </w:rPr>
        <w:t xml:space="preserve">Хараппа и </w:t>
      </w:r>
      <w:proofErr w:type="spellStart"/>
      <w:r w:rsidR="00E93249" w:rsidRPr="002B09BB">
        <w:rPr>
          <w:rFonts w:ascii="Times New Roman" w:hAnsi="Times New Roman"/>
          <w:sz w:val="28"/>
        </w:rPr>
        <w:t>Мохенджо-Д</w:t>
      </w:r>
      <w:r w:rsidR="00877269" w:rsidRPr="002B09BB">
        <w:rPr>
          <w:rFonts w:ascii="Times New Roman" w:hAnsi="Times New Roman"/>
          <w:sz w:val="28"/>
        </w:rPr>
        <w:t>аро</w:t>
      </w:r>
      <w:proofErr w:type="spellEnd"/>
      <w:r w:rsidR="00877269" w:rsidRPr="002B09BB">
        <w:rPr>
          <w:rFonts w:ascii="Times New Roman" w:hAnsi="Times New Roman"/>
          <w:sz w:val="28"/>
        </w:rPr>
        <w:t xml:space="preserve">, </w:t>
      </w:r>
      <w:r w:rsidR="002E38CD" w:rsidRPr="002B09BB">
        <w:rPr>
          <w:rFonts w:ascii="Times New Roman" w:hAnsi="Times New Roman"/>
          <w:sz w:val="28"/>
        </w:rPr>
        <w:t xml:space="preserve">с </w:t>
      </w:r>
      <w:r w:rsidR="00877269" w:rsidRPr="002B09BB">
        <w:rPr>
          <w:rFonts w:ascii="Times New Roman" w:hAnsi="Times New Roman"/>
          <w:sz w:val="28"/>
        </w:rPr>
        <w:t>у</w:t>
      </w:r>
      <w:r w:rsidR="002E38CD" w:rsidRPr="002B09BB">
        <w:rPr>
          <w:rFonts w:ascii="Times New Roman" w:hAnsi="Times New Roman"/>
          <w:sz w:val="28"/>
        </w:rPr>
        <w:t>чением о мироздании</w:t>
      </w:r>
      <w:r w:rsidR="00877269" w:rsidRPr="002B09BB">
        <w:rPr>
          <w:rFonts w:ascii="Times New Roman" w:hAnsi="Times New Roman"/>
          <w:sz w:val="28"/>
        </w:rPr>
        <w:t>;</w:t>
      </w:r>
      <w:r w:rsidR="002E38CD" w:rsidRPr="002B09BB">
        <w:rPr>
          <w:rFonts w:ascii="Times New Roman" w:hAnsi="Times New Roman"/>
          <w:sz w:val="28"/>
        </w:rPr>
        <w:t xml:space="preserve"> с</w:t>
      </w:r>
      <w:r w:rsidR="00877269" w:rsidRPr="002B09BB">
        <w:rPr>
          <w:rFonts w:ascii="Times New Roman" w:hAnsi="Times New Roman"/>
          <w:sz w:val="28"/>
        </w:rPr>
        <w:t xml:space="preserve"> э</w:t>
      </w:r>
      <w:r w:rsidR="00E93249" w:rsidRPr="002B09BB">
        <w:rPr>
          <w:rFonts w:ascii="Times New Roman" w:hAnsi="Times New Roman"/>
          <w:sz w:val="28"/>
        </w:rPr>
        <w:t>пос</w:t>
      </w:r>
      <w:r w:rsidR="002E38CD" w:rsidRPr="002B09BB">
        <w:rPr>
          <w:rFonts w:ascii="Times New Roman" w:hAnsi="Times New Roman"/>
          <w:sz w:val="28"/>
        </w:rPr>
        <w:t>ом</w:t>
      </w:r>
      <w:r w:rsidR="00E93249" w:rsidRPr="002B09BB">
        <w:rPr>
          <w:rFonts w:ascii="Times New Roman" w:hAnsi="Times New Roman"/>
          <w:sz w:val="28"/>
        </w:rPr>
        <w:t xml:space="preserve"> «Рамаяна» и «Махабхара</w:t>
      </w:r>
      <w:r w:rsidR="002E38CD" w:rsidRPr="002B09BB">
        <w:rPr>
          <w:rFonts w:ascii="Times New Roman" w:hAnsi="Times New Roman"/>
          <w:sz w:val="28"/>
        </w:rPr>
        <w:t>та»; со  священной музыкой</w:t>
      </w:r>
      <w:r w:rsidR="004B0404" w:rsidRPr="002B09BB">
        <w:rPr>
          <w:rFonts w:ascii="Times New Roman" w:hAnsi="Times New Roman"/>
          <w:sz w:val="28"/>
        </w:rPr>
        <w:t xml:space="preserve"> Индии, ее способностью приводить </w:t>
      </w:r>
      <w:r w:rsidR="00E93249" w:rsidRPr="002B09BB">
        <w:rPr>
          <w:rFonts w:ascii="Times New Roman" w:hAnsi="Times New Roman"/>
          <w:sz w:val="28"/>
        </w:rPr>
        <w:t>в согласие внутреннее состояние человека и гарм</w:t>
      </w:r>
      <w:r w:rsidR="002E38CD" w:rsidRPr="002B09BB">
        <w:rPr>
          <w:rFonts w:ascii="Times New Roman" w:hAnsi="Times New Roman"/>
          <w:sz w:val="28"/>
        </w:rPr>
        <w:t>о</w:t>
      </w:r>
      <w:r w:rsidR="002A169C" w:rsidRPr="002B09BB">
        <w:rPr>
          <w:rFonts w:ascii="Times New Roman" w:hAnsi="Times New Roman"/>
          <w:sz w:val="28"/>
        </w:rPr>
        <w:t>низировать его с внешним миром; р</w:t>
      </w:r>
      <w:r w:rsidR="002E38CD" w:rsidRPr="002B09BB">
        <w:rPr>
          <w:rFonts w:ascii="Times New Roman" w:hAnsi="Times New Roman"/>
          <w:sz w:val="28"/>
        </w:rPr>
        <w:t>ассказать о возникновении</w:t>
      </w:r>
      <w:r w:rsidR="00E93249" w:rsidRPr="002B09BB">
        <w:rPr>
          <w:rFonts w:ascii="Times New Roman" w:hAnsi="Times New Roman"/>
          <w:sz w:val="28"/>
        </w:rPr>
        <w:t xml:space="preserve"> Буддизма</w:t>
      </w:r>
      <w:r w:rsidR="002E38CD" w:rsidRPr="002B09BB">
        <w:rPr>
          <w:rFonts w:ascii="Times New Roman" w:hAnsi="Times New Roman"/>
          <w:sz w:val="28"/>
        </w:rPr>
        <w:t xml:space="preserve"> и познакомить с основными памятниками</w:t>
      </w:r>
      <w:r w:rsidR="00E93249" w:rsidRPr="002B09BB">
        <w:rPr>
          <w:rFonts w:ascii="Times New Roman" w:hAnsi="Times New Roman"/>
          <w:sz w:val="28"/>
        </w:rPr>
        <w:t>.</w:t>
      </w:r>
      <w:r w:rsidR="002A169C" w:rsidRPr="002B09BB">
        <w:rPr>
          <w:rFonts w:ascii="Times New Roman" w:hAnsi="Times New Roman"/>
          <w:sz w:val="28"/>
        </w:rPr>
        <w:t xml:space="preserve"> </w:t>
      </w:r>
      <w:r w:rsidR="00E93249" w:rsidRPr="002B09BB">
        <w:rPr>
          <w:rFonts w:ascii="Times New Roman" w:hAnsi="Times New Roman"/>
          <w:sz w:val="28"/>
        </w:rPr>
        <w:t xml:space="preserve"> Ступа (Большая Ступа в </w:t>
      </w:r>
      <w:proofErr w:type="spellStart"/>
      <w:r w:rsidR="00E93249" w:rsidRPr="002B09BB">
        <w:rPr>
          <w:rFonts w:ascii="Times New Roman" w:hAnsi="Times New Roman"/>
          <w:sz w:val="28"/>
        </w:rPr>
        <w:t>Санчи</w:t>
      </w:r>
      <w:proofErr w:type="spellEnd"/>
      <w:r w:rsidR="00E93249" w:rsidRPr="002B09BB">
        <w:rPr>
          <w:rFonts w:ascii="Times New Roman" w:hAnsi="Times New Roman"/>
          <w:sz w:val="28"/>
        </w:rPr>
        <w:t xml:space="preserve">, </w:t>
      </w:r>
      <w:r w:rsidR="00E93249" w:rsidRPr="002B09BB">
        <w:rPr>
          <w:rFonts w:ascii="Times New Roman" w:hAnsi="Times New Roman"/>
          <w:sz w:val="28"/>
          <w:lang w:val="en-US"/>
        </w:rPr>
        <w:t>III</w:t>
      </w:r>
      <w:r w:rsidR="00E93249" w:rsidRPr="002B09BB">
        <w:rPr>
          <w:rFonts w:ascii="Times New Roman" w:hAnsi="Times New Roman"/>
          <w:sz w:val="28"/>
        </w:rPr>
        <w:t>-</w:t>
      </w:r>
      <w:r w:rsidR="00E93249" w:rsidRPr="002B09BB">
        <w:rPr>
          <w:rFonts w:ascii="Times New Roman" w:hAnsi="Times New Roman"/>
          <w:sz w:val="28"/>
          <w:lang w:val="en-US"/>
        </w:rPr>
        <w:t>II</w:t>
      </w:r>
      <w:r w:rsidR="00E93249" w:rsidRPr="002B09BB">
        <w:rPr>
          <w:rFonts w:ascii="Times New Roman" w:hAnsi="Times New Roman"/>
          <w:sz w:val="28"/>
        </w:rPr>
        <w:t xml:space="preserve"> вв. до н. э.) – грандиозный памятник в честь деяний Будды. Рельефы с изображением людей, животных, растений как пример неразделимости архитектуры и скульптуры, характерной для искусства Индии. </w:t>
      </w:r>
      <w:proofErr w:type="spellStart"/>
      <w:r w:rsidR="00E93249" w:rsidRPr="002B09BB">
        <w:rPr>
          <w:rFonts w:ascii="Times New Roman" w:hAnsi="Times New Roman"/>
          <w:sz w:val="28"/>
        </w:rPr>
        <w:t>Стамбха</w:t>
      </w:r>
      <w:proofErr w:type="spellEnd"/>
      <w:r w:rsidR="00E93249" w:rsidRPr="002B09BB">
        <w:rPr>
          <w:rFonts w:ascii="Times New Roman" w:hAnsi="Times New Roman"/>
          <w:sz w:val="28"/>
        </w:rPr>
        <w:t xml:space="preserve"> (колонны)  и места, связанные с деятельностью Будды. </w:t>
      </w:r>
      <w:r w:rsidR="00D671AB" w:rsidRPr="002B09BB">
        <w:rPr>
          <w:rFonts w:ascii="Times New Roman" w:hAnsi="Times New Roman"/>
          <w:sz w:val="28"/>
        </w:rPr>
        <w:t>«</w:t>
      </w:r>
      <w:r w:rsidR="00E93249" w:rsidRPr="002B09BB">
        <w:rPr>
          <w:rFonts w:ascii="Times New Roman" w:hAnsi="Times New Roman"/>
          <w:sz w:val="28"/>
        </w:rPr>
        <w:t>Львиная капитель</w:t>
      </w:r>
      <w:r w:rsidR="00D671AB" w:rsidRPr="002B09BB">
        <w:rPr>
          <w:rFonts w:ascii="Times New Roman" w:hAnsi="Times New Roman"/>
          <w:sz w:val="28"/>
        </w:rPr>
        <w:t>»</w:t>
      </w:r>
      <w:r w:rsidR="00E93249" w:rsidRPr="002B09BB">
        <w:rPr>
          <w:rFonts w:ascii="Times New Roman" w:hAnsi="Times New Roman"/>
          <w:sz w:val="28"/>
        </w:rPr>
        <w:t xml:space="preserve"> (250 -233 гг. до н. э.) – как олицетворение могущества буддизма. Символические изображения Будды: отпечаток человеческой ноги, колесо закона. Первые изображения Будды в облике человека в области </w:t>
      </w:r>
      <w:proofErr w:type="spellStart"/>
      <w:r w:rsidR="00E93249" w:rsidRPr="002B09BB">
        <w:rPr>
          <w:rFonts w:ascii="Times New Roman" w:hAnsi="Times New Roman"/>
          <w:sz w:val="28"/>
        </w:rPr>
        <w:t>Гандхара</w:t>
      </w:r>
      <w:proofErr w:type="spellEnd"/>
      <w:r w:rsidR="00E93249" w:rsidRPr="002B09BB">
        <w:rPr>
          <w:rFonts w:ascii="Times New Roman" w:hAnsi="Times New Roman"/>
          <w:sz w:val="28"/>
        </w:rPr>
        <w:t xml:space="preserve"> (теперь Пакистан). Канон изображений Будды. Пещерные монастыри. Монументальная живопись и скульптура храмов. Росписи монастырей </w:t>
      </w:r>
      <w:proofErr w:type="spellStart"/>
      <w:r w:rsidR="00E93249" w:rsidRPr="002B09BB">
        <w:rPr>
          <w:rFonts w:ascii="Times New Roman" w:hAnsi="Times New Roman"/>
          <w:sz w:val="28"/>
        </w:rPr>
        <w:t>Аджанты</w:t>
      </w:r>
      <w:proofErr w:type="spellEnd"/>
      <w:r w:rsidR="002A169C" w:rsidRPr="002B09BB">
        <w:rPr>
          <w:rFonts w:ascii="Times New Roman" w:hAnsi="Times New Roman"/>
          <w:sz w:val="28"/>
        </w:rPr>
        <w:t>.</w:t>
      </w:r>
    </w:p>
    <w:p w:rsidR="002A169C" w:rsidRPr="002B09BB" w:rsidRDefault="00E93249" w:rsidP="00F702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>Самостоятельная работа</w:t>
      </w:r>
      <w:r w:rsidRPr="002B09BB">
        <w:rPr>
          <w:rFonts w:ascii="Times New Roman" w:hAnsi="Times New Roman"/>
          <w:sz w:val="28"/>
        </w:rPr>
        <w:t>: посмотреть</w:t>
      </w:r>
      <w:r w:rsidR="004B0404" w:rsidRPr="002B09BB">
        <w:rPr>
          <w:rFonts w:ascii="Times New Roman" w:hAnsi="Times New Roman"/>
          <w:sz w:val="28"/>
        </w:rPr>
        <w:t xml:space="preserve"> по И</w:t>
      </w:r>
      <w:r w:rsidR="002A169C" w:rsidRPr="002B09BB">
        <w:rPr>
          <w:rFonts w:ascii="Times New Roman" w:hAnsi="Times New Roman"/>
          <w:sz w:val="28"/>
        </w:rPr>
        <w:t>нтернету</w:t>
      </w:r>
      <w:r w:rsidRPr="002B09BB">
        <w:rPr>
          <w:rFonts w:ascii="Times New Roman" w:hAnsi="Times New Roman"/>
          <w:sz w:val="28"/>
        </w:rPr>
        <w:t xml:space="preserve"> </w:t>
      </w:r>
      <w:r w:rsidR="002A169C" w:rsidRPr="002B09BB">
        <w:rPr>
          <w:rFonts w:ascii="Times New Roman" w:hAnsi="Times New Roman"/>
          <w:sz w:val="28"/>
        </w:rPr>
        <w:t xml:space="preserve">документальный фильм «Ступа в </w:t>
      </w:r>
      <w:proofErr w:type="spellStart"/>
      <w:r w:rsidR="002A169C" w:rsidRPr="002B09BB">
        <w:rPr>
          <w:rFonts w:ascii="Times New Roman" w:hAnsi="Times New Roman"/>
          <w:sz w:val="28"/>
        </w:rPr>
        <w:t>Санчи</w:t>
      </w:r>
      <w:proofErr w:type="spellEnd"/>
      <w:r w:rsidR="002A169C" w:rsidRPr="002B09BB">
        <w:rPr>
          <w:rFonts w:ascii="Times New Roman" w:hAnsi="Times New Roman"/>
          <w:sz w:val="28"/>
        </w:rPr>
        <w:t>»</w:t>
      </w:r>
      <w:r w:rsidR="00A03DD7" w:rsidRPr="002B09BB">
        <w:rPr>
          <w:rFonts w:ascii="Times New Roman" w:hAnsi="Times New Roman"/>
          <w:sz w:val="28"/>
        </w:rPr>
        <w:t>;</w:t>
      </w:r>
      <w:r w:rsidR="002A169C" w:rsidRPr="002B09BB">
        <w:rPr>
          <w:rFonts w:ascii="Times New Roman" w:hAnsi="Times New Roman"/>
          <w:sz w:val="28"/>
        </w:rPr>
        <w:t xml:space="preserve"> </w:t>
      </w:r>
      <w:r w:rsidR="00F702FC" w:rsidRPr="002B09BB">
        <w:rPr>
          <w:rFonts w:ascii="Times New Roman" w:hAnsi="Times New Roman"/>
          <w:sz w:val="28"/>
        </w:rPr>
        <w:t>мультфильм «Рамаян</w:t>
      </w:r>
      <w:r w:rsidR="00A03DD7" w:rsidRPr="002B09BB">
        <w:rPr>
          <w:rFonts w:ascii="Times New Roman" w:hAnsi="Times New Roman"/>
          <w:sz w:val="28"/>
        </w:rPr>
        <w:t>а».</w:t>
      </w:r>
    </w:p>
    <w:p w:rsidR="002A169C" w:rsidRPr="002B09BB" w:rsidRDefault="00E93249" w:rsidP="0087214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Древне</w:t>
      </w:r>
      <w:r w:rsidR="002A169C" w:rsidRPr="002B09BB">
        <w:rPr>
          <w:rFonts w:ascii="Times New Roman" w:hAnsi="Times New Roman"/>
          <w:b/>
          <w:sz w:val="28"/>
        </w:rPr>
        <w:t>го Китая</w:t>
      </w:r>
      <w:r w:rsidR="003444E4" w:rsidRPr="002B09BB">
        <w:rPr>
          <w:rFonts w:ascii="Times New Roman" w:hAnsi="Times New Roman"/>
          <w:b/>
          <w:sz w:val="28"/>
        </w:rPr>
        <w:t xml:space="preserve"> и Японии</w:t>
      </w:r>
    </w:p>
    <w:p w:rsidR="002A169C" w:rsidRPr="002B09BB" w:rsidRDefault="00EA70A4" w:rsidP="00F702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E93249" w:rsidRPr="002B09BB">
        <w:rPr>
          <w:rFonts w:ascii="Times New Roman" w:hAnsi="Times New Roman"/>
          <w:sz w:val="28"/>
        </w:rPr>
        <w:t>формировать представления о</w:t>
      </w:r>
      <w:r w:rsidR="002A169C" w:rsidRPr="002B09BB">
        <w:rPr>
          <w:rFonts w:ascii="Times New Roman" w:hAnsi="Times New Roman"/>
          <w:sz w:val="28"/>
        </w:rPr>
        <w:t>б искусстве Древнего Китая</w:t>
      </w:r>
      <w:r w:rsidR="003444E4" w:rsidRPr="002B09BB">
        <w:rPr>
          <w:rFonts w:ascii="Times New Roman" w:hAnsi="Times New Roman"/>
          <w:sz w:val="28"/>
        </w:rPr>
        <w:t xml:space="preserve"> и Японии.</w:t>
      </w:r>
    </w:p>
    <w:p w:rsidR="00093070" w:rsidRPr="002B09BB" w:rsidRDefault="00EA70A4" w:rsidP="00F702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2A169C" w:rsidRPr="002B09BB">
        <w:rPr>
          <w:rFonts w:ascii="Times New Roman" w:hAnsi="Times New Roman"/>
          <w:sz w:val="28"/>
        </w:rPr>
        <w:t>ознакомить с земледельческой культурой</w:t>
      </w:r>
      <w:r w:rsidR="00E93249" w:rsidRPr="002B09BB">
        <w:rPr>
          <w:rFonts w:ascii="Times New Roman" w:hAnsi="Times New Roman"/>
          <w:sz w:val="28"/>
        </w:rPr>
        <w:t xml:space="preserve"> жителей рек Янцзы и </w:t>
      </w:r>
      <w:proofErr w:type="spellStart"/>
      <w:r w:rsidR="00E93249" w:rsidRPr="002B09BB">
        <w:rPr>
          <w:rFonts w:ascii="Times New Roman" w:hAnsi="Times New Roman"/>
          <w:sz w:val="28"/>
        </w:rPr>
        <w:t>Хуанхе</w:t>
      </w:r>
      <w:proofErr w:type="spellEnd"/>
      <w:r w:rsidR="00E93249" w:rsidRPr="002B09BB">
        <w:rPr>
          <w:rFonts w:ascii="Times New Roman" w:hAnsi="Times New Roman"/>
          <w:sz w:val="28"/>
        </w:rPr>
        <w:t xml:space="preserve"> (</w:t>
      </w:r>
      <w:r w:rsidR="00E93249" w:rsidRPr="002B09BB">
        <w:rPr>
          <w:rFonts w:ascii="Times New Roman" w:hAnsi="Times New Roman"/>
          <w:sz w:val="28"/>
          <w:lang w:val="en-US"/>
        </w:rPr>
        <w:t>III</w:t>
      </w:r>
      <w:r w:rsidR="00E93249" w:rsidRPr="002B09BB">
        <w:rPr>
          <w:rFonts w:ascii="Times New Roman" w:hAnsi="Times New Roman"/>
          <w:sz w:val="28"/>
        </w:rPr>
        <w:t>-</w:t>
      </w:r>
      <w:r w:rsidR="00E93249" w:rsidRPr="002B09BB">
        <w:rPr>
          <w:rFonts w:ascii="Times New Roman" w:hAnsi="Times New Roman"/>
          <w:sz w:val="28"/>
          <w:lang w:val="en-US"/>
        </w:rPr>
        <w:t>II</w:t>
      </w:r>
      <w:r w:rsidR="00E93249" w:rsidRPr="002B09BB">
        <w:rPr>
          <w:rFonts w:ascii="Times New Roman" w:hAnsi="Times New Roman"/>
          <w:sz w:val="28"/>
        </w:rPr>
        <w:t xml:space="preserve"> тыс. до н.э.). </w:t>
      </w:r>
      <w:r w:rsidR="002A169C" w:rsidRPr="002B09BB">
        <w:rPr>
          <w:rFonts w:ascii="Times New Roman" w:hAnsi="Times New Roman"/>
          <w:sz w:val="28"/>
        </w:rPr>
        <w:t>Рассмотреть и</w:t>
      </w:r>
      <w:r w:rsidR="00E93249" w:rsidRPr="002B09BB">
        <w:rPr>
          <w:rFonts w:ascii="Times New Roman" w:hAnsi="Times New Roman"/>
          <w:sz w:val="28"/>
        </w:rPr>
        <w:t>зображ</w:t>
      </w:r>
      <w:r w:rsidR="00F702FC" w:rsidRPr="002B09BB">
        <w:rPr>
          <w:rFonts w:ascii="Times New Roman" w:hAnsi="Times New Roman"/>
          <w:sz w:val="28"/>
        </w:rPr>
        <w:t>ения</w:t>
      </w:r>
      <w:r w:rsidR="00E93249" w:rsidRPr="002B09BB">
        <w:rPr>
          <w:rFonts w:ascii="Times New Roman" w:hAnsi="Times New Roman"/>
          <w:sz w:val="28"/>
        </w:rPr>
        <w:t xml:space="preserve"> сил природы на гончарных изделиях </w:t>
      </w:r>
      <w:proofErr w:type="spellStart"/>
      <w:r w:rsidR="00E93249" w:rsidRPr="002B09BB">
        <w:rPr>
          <w:rFonts w:ascii="Times New Roman" w:hAnsi="Times New Roman"/>
          <w:sz w:val="28"/>
        </w:rPr>
        <w:t>Яншао</w:t>
      </w:r>
      <w:proofErr w:type="spellEnd"/>
      <w:r w:rsidR="00E93249" w:rsidRPr="002B09BB">
        <w:rPr>
          <w:rFonts w:ascii="Times New Roman" w:hAnsi="Times New Roman"/>
          <w:sz w:val="28"/>
        </w:rPr>
        <w:t xml:space="preserve">. </w:t>
      </w:r>
      <w:r w:rsidR="002A169C" w:rsidRPr="002B09BB">
        <w:rPr>
          <w:rFonts w:ascii="Times New Roman" w:hAnsi="Times New Roman"/>
          <w:sz w:val="28"/>
        </w:rPr>
        <w:t>Рассказать о</w:t>
      </w:r>
      <w:r w:rsidR="00093070" w:rsidRPr="002B09BB">
        <w:rPr>
          <w:rFonts w:ascii="Times New Roman" w:hAnsi="Times New Roman"/>
          <w:sz w:val="28"/>
        </w:rPr>
        <w:t>б</w:t>
      </w:r>
      <w:r w:rsidR="002A169C" w:rsidRPr="002B09BB">
        <w:rPr>
          <w:rFonts w:ascii="Times New Roman" w:hAnsi="Times New Roman"/>
          <w:sz w:val="28"/>
        </w:rPr>
        <w:t xml:space="preserve"> </w:t>
      </w:r>
      <w:r w:rsidR="00E93249" w:rsidRPr="002B09BB">
        <w:rPr>
          <w:rFonts w:ascii="Times New Roman" w:hAnsi="Times New Roman"/>
          <w:sz w:val="28"/>
        </w:rPr>
        <w:t>иероглифической письменности. Рассмотреть возникновение знаков письма из рисунков на примере  иероглифов</w:t>
      </w:r>
      <w:r w:rsidR="00093070" w:rsidRPr="002B09BB">
        <w:rPr>
          <w:rFonts w:ascii="Times New Roman" w:hAnsi="Times New Roman"/>
          <w:sz w:val="28"/>
        </w:rPr>
        <w:t>, например</w:t>
      </w:r>
      <w:r w:rsidR="00E93249" w:rsidRPr="002B09BB">
        <w:rPr>
          <w:rFonts w:ascii="Times New Roman" w:hAnsi="Times New Roman"/>
          <w:sz w:val="28"/>
        </w:rPr>
        <w:t>: «дерево», «зеленый», «поток». Рассказать о планировке городов, мест погребений</w:t>
      </w:r>
      <w:r w:rsidR="00093070" w:rsidRPr="002B09BB">
        <w:rPr>
          <w:rFonts w:ascii="Times New Roman" w:hAnsi="Times New Roman"/>
          <w:sz w:val="28"/>
        </w:rPr>
        <w:t>,</w:t>
      </w:r>
      <w:r w:rsidR="00E93249" w:rsidRPr="002B09BB">
        <w:rPr>
          <w:rFonts w:ascii="Times New Roman" w:hAnsi="Times New Roman"/>
          <w:sz w:val="28"/>
        </w:rPr>
        <w:t xml:space="preserve"> в основе которых лежала разработанная символика природных стихий и соблюдение строгой социальной иерархии. Бронзовые сосуды </w:t>
      </w:r>
      <w:r w:rsidR="00E93249" w:rsidRPr="002B09BB">
        <w:rPr>
          <w:rFonts w:ascii="Times New Roman" w:hAnsi="Times New Roman"/>
          <w:sz w:val="28"/>
          <w:lang w:val="en-US"/>
        </w:rPr>
        <w:t>XVI</w:t>
      </w:r>
      <w:r w:rsidR="00E93249" w:rsidRPr="002B09BB">
        <w:rPr>
          <w:rFonts w:ascii="Times New Roman" w:hAnsi="Times New Roman"/>
          <w:sz w:val="28"/>
        </w:rPr>
        <w:t>-</w:t>
      </w:r>
      <w:r w:rsidR="00E93249" w:rsidRPr="002B09BB">
        <w:rPr>
          <w:rFonts w:ascii="Times New Roman" w:hAnsi="Times New Roman"/>
          <w:sz w:val="28"/>
          <w:lang w:val="en-US"/>
        </w:rPr>
        <w:t>XII</w:t>
      </w:r>
      <w:r w:rsidR="00E93249" w:rsidRPr="002B09BB">
        <w:rPr>
          <w:rFonts w:ascii="Times New Roman" w:hAnsi="Times New Roman"/>
          <w:sz w:val="28"/>
        </w:rPr>
        <w:t xml:space="preserve"> вв. до н. э. Раскрыть  триединство ис</w:t>
      </w:r>
      <w:r w:rsidR="00093070" w:rsidRPr="002B09BB">
        <w:rPr>
          <w:rFonts w:ascii="Times New Roman" w:hAnsi="Times New Roman"/>
          <w:sz w:val="28"/>
        </w:rPr>
        <w:t>кусства слова, музыки и танца; к</w:t>
      </w:r>
      <w:r w:rsidR="00E93249" w:rsidRPr="002B09BB">
        <w:rPr>
          <w:rFonts w:ascii="Times New Roman" w:hAnsi="Times New Roman"/>
          <w:sz w:val="28"/>
        </w:rPr>
        <w:t>итайское обозначение музыки «</w:t>
      </w:r>
      <w:proofErr w:type="spellStart"/>
      <w:r w:rsidR="00E93249" w:rsidRPr="002B09BB">
        <w:rPr>
          <w:rFonts w:ascii="Times New Roman" w:hAnsi="Times New Roman"/>
          <w:sz w:val="28"/>
        </w:rPr>
        <w:t>юэ</w:t>
      </w:r>
      <w:proofErr w:type="spellEnd"/>
      <w:r w:rsidR="00E93249" w:rsidRPr="002B09BB">
        <w:rPr>
          <w:rFonts w:ascii="Times New Roman" w:hAnsi="Times New Roman"/>
          <w:sz w:val="28"/>
        </w:rPr>
        <w:t xml:space="preserve">» и русское понятие «красота» и «гармония». </w:t>
      </w:r>
      <w:r w:rsidR="00093070" w:rsidRPr="002B09BB">
        <w:rPr>
          <w:rFonts w:ascii="Times New Roman" w:hAnsi="Times New Roman"/>
          <w:sz w:val="28"/>
        </w:rPr>
        <w:t>Рассказать об  учении Конфуция</w:t>
      </w:r>
      <w:r w:rsidR="00E93249" w:rsidRPr="002B09BB">
        <w:rPr>
          <w:rFonts w:ascii="Times New Roman" w:hAnsi="Times New Roman"/>
          <w:sz w:val="28"/>
        </w:rPr>
        <w:t xml:space="preserve"> и </w:t>
      </w:r>
      <w:r w:rsidR="00093070" w:rsidRPr="002B09BB">
        <w:rPr>
          <w:rFonts w:ascii="Times New Roman" w:hAnsi="Times New Roman"/>
          <w:sz w:val="28"/>
        </w:rPr>
        <w:t>возникновении д</w:t>
      </w:r>
      <w:r w:rsidR="00E93249" w:rsidRPr="002B09BB">
        <w:rPr>
          <w:rFonts w:ascii="Times New Roman" w:hAnsi="Times New Roman"/>
          <w:sz w:val="28"/>
        </w:rPr>
        <w:t>аосизм</w:t>
      </w:r>
      <w:r w:rsidR="00093070" w:rsidRPr="002B09BB">
        <w:rPr>
          <w:rFonts w:ascii="Times New Roman" w:hAnsi="Times New Roman"/>
          <w:sz w:val="28"/>
        </w:rPr>
        <w:t>а</w:t>
      </w:r>
      <w:r w:rsidR="00E93249" w:rsidRPr="002B09BB">
        <w:rPr>
          <w:rFonts w:ascii="Times New Roman" w:hAnsi="Times New Roman"/>
          <w:sz w:val="28"/>
        </w:rPr>
        <w:t xml:space="preserve">. </w:t>
      </w:r>
      <w:r w:rsidR="00093070" w:rsidRPr="002B09BB">
        <w:rPr>
          <w:rFonts w:ascii="Times New Roman" w:hAnsi="Times New Roman"/>
          <w:sz w:val="28"/>
        </w:rPr>
        <w:t>Зарисовать з</w:t>
      </w:r>
      <w:r w:rsidR="00E93249" w:rsidRPr="002B09BB">
        <w:rPr>
          <w:rFonts w:ascii="Times New Roman" w:hAnsi="Times New Roman"/>
          <w:sz w:val="28"/>
        </w:rPr>
        <w:t>нак «</w:t>
      </w:r>
      <w:proofErr w:type="spellStart"/>
      <w:r w:rsidR="00E93249" w:rsidRPr="002B09BB">
        <w:rPr>
          <w:rFonts w:ascii="Times New Roman" w:hAnsi="Times New Roman"/>
          <w:sz w:val="28"/>
        </w:rPr>
        <w:t>инь-ян</w:t>
      </w:r>
      <w:proofErr w:type="spellEnd"/>
      <w:r w:rsidR="00E93249" w:rsidRPr="002B09BB">
        <w:rPr>
          <w:rFonts w:ascii="Times New Roman" w:hAnsi="Times New Roman"/>
          <w:sz w:val="28"/>
        </w:rPr>
        <w:t>»</w:t>
      </w:r>
      <w:r w:rsidR="00093070" w:rsidRPr="002B09BB">
        <w:rPr>
          <w:rFonts w:ascii="Times New Roman" w:hAnsi="Times New Roman"/>
          <w:sz w:val="28"/>
        </w:rPr>
        <w:t xml:space="preserve"> и объяснить его значение</w:t>
      </w:r>
      <w:r w:rsidR="00E93249" w:rsidRPr="002B09BB">
        <w:rPr>
          <w:rFonts w:ascii="Times New Roman" w:hAnsi="Times New Roman"/>
          <w:sz w:val="28"/>
        </w:rPr>
        <w:t xml:space="preserve">. </w:t>
      </w:r>
      <w:r w:rsidR="00093070" w:rsidRPr="002B09BB">
        <w:rPr>
          <w:rFonts w:ascii="Times New Roman" w:hAnsi="Times New Roman"/>
          <w:sz w:val="28"/>
        </w:rPr>
        <w:t>Рассказать о наивысшем</w:t>
      </w:r>
      <w:r w:rsidR="00E93249" w:rsidRPr="002B09BB">
        <w:rPr>
          <w:rFonts w:ascii="Times New Roman" w:hAnsi="Times New Roman"/>
          <w:sz w:val="28"/>
        </w:rPr>
        <w:t xml:space="preserve"> подъем</w:t>
      </w:r>
      <w:r w:rsidR="00093070" w:rsidRPr="002B09BB">
        <w:rPr>
          <w:rFonts w:ascii="Times New Roman" w:hAnsi="Times New Roman"/>
          <w:sz w:val="28"/>
        </w:rPr>
        <w:t>е</w:t>
      </w:r>
      <w:r w:rsidR="00E93249" w:rsidRPr="002B09BB">
        <w:rPr>
          <w:rFonts w:ascii="Times New Roman" w:hAnsi="Times New Roman"/>
          <w:sz w:val="28"/>
        </w:rPr>
        <w:t xml:space="preserve"> культуры в </w:t>
      </w:r>
      <w:r w:rsidR="00E93249" w:rsidRPr="002B09BB">
        <w:rPr>
          <w:rFonts w:ascii="Times New Roman" w:hAnsi="Times New Roman"/>
          <w:sz w:val="28"/>
          <w:lang w:val="en-US"/>
        </w:rPr>
        <w:t>III</w:t>
      </w:r>
      <w:r w:rsidR="00093070" w:rsidRPr="002B09BB">
        <w:rPr>
          <w:rFonts w:ascii="Times New Roman" w:hAnsi="Times New Roman"/>
          <w:sz w:val="28"/>
        </w:rPr>
        <w:t xml:space="preserve"> в. до н. э.</w:t>
      </w:r>
      <w:r w:rsidR="00E93249" w:rsidRPr="002B09BB">
        <w:rPr>
          <w:rFonts w:ascii="Times New Roman" w:hAnsi="Times New Roman"/>
          <w:sz w:val="28"/>
        </w:rPr>
        <w:t xml:space="preserve">: </w:t>
      </w:r>
      <w:r w:rsidR="00093070" w:rsidRPr="002B09BB">
        <w:rPr>
          <w:rFonts w:ascii="Times New Roman" w:hAnsi="Times New Roman"/>
          <w:sz w:val="28"/>
        </w:rPr>
        <w:t>об установлении</w:t>
      </w:r>
      <w:r w:rsidR="00E93249" w:rsidRPr="002B09BB">
        <w:rPr>
          <w:rFonts w:ascii="Times New Roman" w:hAnsi="Times New Roman"/>
          <w:sz w:val="28"/>
        </w:rPr>
        <w:t xml:space="preserve"> Велико</w:t>
      </w:r>
      <w:r w:rsidR="00093070" w:rsidRPr="002B09BB">
        <w:rPr>
          <w:rFonts w:ascii="Times New Roman" w:hAnsi="Times New Roman"/>
          <w:sz w:val="28"/>
        </w:rPr>
        <w:t>го шелкового пути, строительстве</w:t>
      </w:r>
      <w:r w:rsidR="00E93249" w:rsidRPr="002B09BB">
        <w:rPr>
          <w:rFonts w:ascii="Times New Roman" w:hAnsi="Times New Roman"/>
          <w:sz w:val="28"/>
        </w:rPr>
        <w:t xml:space="preserve"> </w:t>
      </w:r>
      <w:r w:rsidR="00E93249" w:rsidRPr="002B09BB">
        <w:rPr>
          <w:rFonts w:ascii="Times New Roman" w:hAnsi="Times New Roman"/>
          <w:sz w:val="28"/>
        </w:rPr>
        <w:lastRenderedPageBreak/>
        <w:t xml:space="preserve">Великой китайской стены. </w:t>
      </w:r>
      <w:r w:rsidR="00093070" w:rsidRPr="002B09BB">
        <w:rPr>
          <w:rFonts w:ascii="Times New Roman" w:hAnsi="Times New Roman"/>
          <w:sz w:val="28"/>
        </w:rPr>
        <w:t>Познакомить с к</w:t>
      </w:r>
      <w:r w:rsidR="00E93249" w:rsidRPr="002B09BB">
        <w:rPr>
          <w:rFonts w:ascii="Times New Roman" w:hAnsi="Times New Roman"/>
          <w:sz w:val="28"/>
        </w:rPr>
        <w:t>ульт</w:t>
      </w:r>
      <w:r w:rsidR="00093070" w:rsidRPr="002B09BB">
        <w:rPr>
          <w:rFonts w:ascii="Times New Roman" w:hAnsi="Times New Roman"/>
          <w:sz w:val="28"/>
        </w:rPr>
        <w:t>ом</w:t>
      </w:r>
      <w:r w:rsidR="00E93249" w:rsidRPr="002B09BB">
        <w:rPr>
          <w:rFonts w:ascii="Times New Roman" w:hAnsi="Times New Roman"/>
          <w:sz w:val="28"/>
        </w:rPr>
        <w:t xml:space="preserve"> предков. </w:t>
      </w:r>
      <w:r w:rsidR="00093070" w:rsidRPr="002B09BB">
        <w:rPr>
          <w:rFonts w:ascii="Times New Roman" w:hAnsi="Times New Roman"/>
          <w:sz w:val="28"/>
        </w:rPr>
        <w:t>Рассказать об открытии</w:t>
      </w:r>
      <w:r w:rsidR="00E93249" w:rsidRPr="002B09BB">
        <w:rPr>
          <w:rFonts w:ascii="Times New Roman" w:hAnsi="Times New Roman"/>
          <w:sz w:val="28"/>
        </w:rPr>
        <w:t xml:space="preserve"> в 1974 году многотысячной армии глиняных воинов императора </w:t>
      </w:r>
      <w:proofErr w:type="spellStart"/>
      <w:r w:rsidR="00E93249" w:rsidRPr="002B09BB">
        <w:rPr>
          <w:rFonts w:ascii="Times New Roman" w:hAnsi="Times New Roman"/>
          <w:sz w:val="28"/>
        </w:rPr>
        <w:t>Цинь</w:t>
      </w:r>
      <w:proofErr w:type="spellEnd"/>
      <w:r w:rsidR="00E93249" w:rsidRPr="002B09BB">
        <w:rPr>
          <w:rFonts w:ascii="Times New Roman" w:hAnsi="Times New Roman"/>
          <w:sz w:val="28"/>
        </w:rPr>
        <w:t xml:space="preserve"> </w:t>
      </w:r>
      <w:proofErr w:type="spellStart"/>
      <w:r w:rsidR="00E93249" w:rsidRPr="002B09BB">
        <w:rPr>
          <w:rFonts w:ascii="Times New Roman" w:hAnsi="Times New Roman"/>
          <w:sz w:val="28"/>
        </w:rPr>
        <w:t>Шихуанди</w:t>
      </w:r>
      <w:proofErr w:type="spellEnd"/>
      <w:r w:rsidR="00E93249" w:rsidRPr="002B09BB">
        <w:rPr>
          <w:rFonts w:ascii="Times New Roman" w:hAnsi="Times New Roman"/>
          <w:sz w:val="28"/>
        </w:rPr>
        <w:t xml:space="preserve">. </w:t>
      </w:r>
      <w:r w:rsidR="00093070" w:rsidRPr="002B09BB">
        <w:rPr>
          <w:rFonts w:ascii="Times New Roman" w:hAnsi="Times New Roman"/>
          <w:sz w:val="28"/>
        </w:rPr>
        <w:t>Рассмотреть п</w:t>
      </w:r>
      <w:r w:rsidR="00E93249" w:rsidRPr="002B09BB">
        <w:rPr>
          <w:rFonts w:ascii="Times New Roman" w:hAnsi="Times New Roman"/>
          <w:sz w:val="28"/>
        </w:rPr>
        <w:t>огребальн</w:t>
      </w:r>
      <w:r w:rsidR="00093070" w:rsidRPr="002B09BB">
        <w:rPr>
          <w:rFonts w:ascii="Times New Roman" w:hAnsi="Times New Roman"/>
          <w:sz w:val="28"/>
        </w:rPr>
        <w:t xml:space="preserve">ую </w:t>
      </w:r>
      <w:r w:rsidR="00E93249" w:rsidRPr="002B09BB">
        <w:rPr>
          <w:rFonts w:ascii="Times New Roman" w:hAnsi="Times New Roman"/>
          <w:sz w:val="28"/>
        </w:rPr>
        <w:t xml:space="preserve"> утварь, плоские рельефы </w:t>
      </w:r>
      <w:r w:rsidR="00093070" w:rsidRPr="002B09BB">
        <w:rPr>
          <w:rFonts w:ascii="Times New Roman" w:hAnsi="Times New Roman"/>
          <w:sz w:val="28"/>
        </w:rPr>
        <w:t>стен с сюжетами легенд и мифов.</w:t>
      </w:r>
    </w:p>
    <w:p w:rsidR="003444E4" w:rsidRPr="002B09BB" w:rsidRDefault="003444E4" w:rsidP="00F702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Эпоха Японской древности. Связь искусства этого периода с религией япон</w:t>
      </w:r>
      <w:r w:rsidR="00F702FC" w:rsidRPr="002B09BB">
        <w:rPr>
          <w:rFonts w:ascii="Times New Roman" w:hAnsi="Times New Roman"/>
          <w:sz w:val="28"/>
        </w:rPr>
        <w:t>цев - синтоизмом. Ориентация</w:t>
      </w:r>
      <w:r w:rsidRPr="002B09BB">
        <w:rPr>
          <w:rFonts w:ascii="Times New Roman" w:hAnsi="Times New Roman"/>
          <w:sz w:val="28"/>
        </w:rPr>
        <w:t xml:space="preserve"> эпохи Нара (</w:t>
      </w:r>
      <w:r w:rsidRPr="002B09BB">
        <w:rPr>
          <w:rFonts w:ascii="Times New Roman" w:hAnsi="Times New Roman"/>
          <w:sz w:val="28"/>
          <w:lang w:val="en-US"/>
        </w:rPr>
        <w:t>VII</w:t>
      </w:r>
      <w:r w:rsidRPr="002B09BB">
        <w:rPr>
          <w:rFonts w:ascii="Times New Roman" w:hAnsi="Times New Roman"/>
          <w:sz w:val="28"/>
        </w:rPr>
        <w:t xml:space="preserve"> – </w:t>
      </w:r>
      <w:r w:rsidRPr="002B09BB">
        <w:rPr>
          <w:rFonts w:ascii="Times New Roman" w:hAnsi="Times New Roman"/>
          <w:sz w:val="28"/>
          <w:lang w:val="en-US"/>
        </w:rPr>
        <w:t>VIII</w:t>
      </w:r>
      <w:r w:rsidRPr="002B09BB">
        <w:rPr>
          <w:rFonts w:ascii="Times New Roman" w:hAnsi="Times New Roman"/>
          <w:sz w:val="28"/>
        </w:rPr>
        <w:t xml:space="preserve"> вв.) на духовные ценност</w:t>
      </w:r>
      <w:r w:rsidR="00F702FC" w:rsidRPr="002B09BB">
        <w:rPr>
          <w:rFonts w:ascii="Times New Roman" w:hAnsi="Times New Roman"/>
          <w:sz w:val="28"/>
        </w:rPr>
        <w:t>и и эстетику буддизма, пришедшего</w:t>
      </w:r>
      <w:r w:rsidRPr="002B09BB">
        <w:rPr>
          <w:rFonts w:ascii="Times New Roman" w:hAnsi="Times New Roman"/>
          <w:sz w:val="28"/>
        </w:rPr>
        <w:t xml:space="preserve"> из Китая.</w:t>
      </w:r>
      <w:r w:rsidR="00C50F45" w:rsidRPr="002B09BB">
        <w:rPr>
          <w:rFonts w:ascii="Times New Roman" w:hAnsi="Times New Roman"/>
          <w:sz w:val="28"/>
        </w:rPr>
        <w:t xml:space="preserve"> Эмоционально-философское отношение к природе и последовательное развитие всех видов искусства. Сады </w:t>
      </w:r>
      <w:proofErr w:type="spellStart"/>
      <w:r w:rsidR="00C50F45" w:rsidRPr="002B09BB">
        <w:rPr>
          <w:rFonts w:ascii="Times New Roman" w:hAnsi="Times New Roman"/>
          <w:sz w:val="28"/>
        </w:rPr>
        <w:t>дзэнских</w:t>
      </w:r>
      <w:proofErr w:type="spellEnd"/>
      <w:r w:rsidR="00C50F45" w:rsidRPr="002B09BB">
        <w:rPr>
          <w:rFonts w:ascii="Times New Roman" w:hAnsi="Times New Roman"/>
          <w:sz w:val="28"/>
        </w:rPr>
        <w:t xml:space="preserve"> монастырей.</w:t>
      </w:r>
    </w:p>
    <w:p w:rsidR="00473944" w:rsidRPr="002B09BB" w:rsidRDefault="00E93249" w:rsidP="00F702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узнать и зарисовать в тетради  знаки  четырех сти</w:t>
      </w:r>
      <w:r w:rsidR="003444E4" w:rsidRPr="002B09BB">
        <w:rPr>
          <w:rFonts w:ascii="Times New Roman" w:hAnsi="Times New Roman"/>
          <w:sz w:val="28"/>
        </w:rPr>
        <w:t>хий: воды, огня, воздуха, земли; сделать сообщение о искусстве Японии.</w:t>
      </w:r>
    </w:p>
    <w:p w:rsidR="005C7298" w:rsidRPr="002B09BB" w:rsidRDefault="009F72AA" w:rsidP="007852C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Древнегреческое искусство</w:t>
      </w:r>
    </w:p>
    <w:p w:rsidR="008F691D" w:rsidRPr="002B09BB" w:rsidRDefault="005C7298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Эгейского мира</w:t>
      </w:r>
    </w:p>
    <w:p w:rsidR="007323FE" w:rsidRPr="002B09BB" w:rsidRDefault="00EA70A4" w:rsidP="007323F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8F691D" w:rsidRPr="002B09BB">
        <w:rPr>
          <w:rFonts w:ascii="Times New Roman" w:hAnsi="Times New Roman"/>
          <w:sz w:val="28"/>
        </w:rPr>
        <w:t>формировать представлен</w:t>
      </w:r>
      <w:r w:rsidR="007323FE" w:rsidRPr="002B09BB">
        <w:rPr>
          <w:rFonts w:ascii="Times New Roman" w:hAnsi="Times New Roman"/>
          <w:sz w:val="28"/>
        </w:rPr>
        <w:t>ие об искусстве Эгейского мира; р</w:t>
      </w:r>
      <w:r w:rsidR="001628F1" w:rsidRPr="002B09BB">
        <w:rPr>
          <w:rFonts w:ascii="Times New Roman" w:hAnsi="Times New Roman"/>
          <w:sz w:val="28"/>
        </w:rPr>
        <w:t xml:space="preserve">ассказать </w:t>
      </w:r>
      <w:r w:rsidR="007323FE" w:rsidRPr="002B09BB">
        <w:rPr>
          <w:rFonts w:ascii="Times New Roman" w:hAnsi="Times New Roman"/>
          <w:sz w:val="28"/>
        </w:rPr>
        <w:t>об открытии</w:t>
      </w:r>
      <w:r w:rsidR="001628F1" w:rsidRPr="002B09BB">
        <w:rPr>
          <w:rFonts w:ascii="Times New Roman" w:hAnsi="Times New Roman"/>
          <w:sz w:val="28"/>
        </w:rPr>
        <w:t xml:space="preserve"> эгейской культуры археологами Генрихом </w:t>
      </w:r>
      <w:proofErr w:type="spellStart"/>
      <w:r w:rsidR="001628F1" w:rsidRPr="002B09BB">
        <w:rPr>
          <w:rFonts w:ascii="Times New Roman" w:hAnsi="Times New Roman"/>
          <w:sz w:val="28"/>
        </w:rPr>
        <w:t>Шлиманом</w:t>
      </w:r>
      <w:proofErr w:type="spellEnd"/>
      <w:r w:rsidR="001628F1" w:rsidRPr="002B09BB">
        <w:rPr>
          <w:rFonts w:ascii="Times New Roman" w:hAnsi="Times New Roman"/>
          <w:sz w:val="28"/>
        </w:rPr>
        <w:t xml:space="preserve"> и Артуром Эвансом </w:t>
      </w:r>
      <w:r w:rsidR="007323FE" w:rsidRPr="002B09BB">
        <w:rPr>
          <w:rFonts w:ascii="Times New Roman" w:hAnsi="Times New Roman"/>
          <w:sz w:val="28"/>
        </w:rPr>
        <w:t>как об одном</w:t>
      </w:r>
      <w:r w:rsidR="001628F1" w:rsidRPr="002B09BB">
        <w:rPr>
          <w:rFonts w:ascii="Times New Roman" w:hAnsi="Times New Roman"/>
          <w:sz w:val="28"/>
        </w:rPr>
        <w:t xml:space="preserve"> из важнейших завоеваний архео</w:t>
      </w:r>
      <w:r w:rsidR="001628F1" w:rsidRPr="002B09BB">
        <w:rPr>
          <w:rFonts w:ascii="Times New Roman" w:hAnsi="Times New Roman"/>
          <w:sz w:val="28"/>
        </w:rPr>
        <w:lastRenderedPageBreak/>
        <w:t xml:space="preserve">логии начала </w:t>
      </w:r>
      <w:r w:rsidR="001628F1" w:rsidRPr="002B09BB">
        <w:rPr>
          <w:rFonts w:ascii="Times New Roman" w:hAnsi="Times New Roman"/>
          <w:sz w:val="28"/>
          <w:lang w:val="en-US"/>
        </w:rPr>
        <w:t>XX</w:t>
      </w:r>
      <w:r w:rsidR="001628F1" w:rsidRPr="002B09BB">
        <w:rPr>
          <w:rFonts w:ascii="Times New Roman" w:hAnsi="Times New Roman"/>
          <w:sz w:val="28"/>
        </w:rPr>
        <w:t xml:space="preserve"> </w:t>
      </w:r>
      <w:r w:rsidR="007323FE" w:rsidRPr="002B09BB">
        <w:rPr>
          <w:rFonts w:ascii="Times New Roman" w:hAnsi="Times New Roman"/>
          <w:sz w:val="28"/>
        </w:rPr>
        <w:t>века; п</w:t>
      </w:r>
      <w:r w:rsidR="001628F1" w:rsidRPr="002B09BB">
        <w:rPr>
          <w:rFonts w:ascii="Times New Roman" w:hAnsi="Times New Roman"/>
          <w:sz w:val="28"/>
        </w:rPr>
        <w:t>ознакомить с культурами бронзового века, существовавши</w:t>
      </w:r>
      <w:r w:rsidR="009A0F4A" w:rsidRPr="002B09BB">
        <w:rPr>
          <w:rFonts w:ascii="Times New Roman" w:hAnsi="Times New Roman"/>
          <w:sz w:val="28"/>
        </w:rPr>
        <w:t xml:space="preserve">ми на побережье Эгейского моря. </w:t>
      </w:r>
      <w:proofErr w:type="spellStart"/>
      <w:r w:rsidR="009A0F4A" w:rsidRPr="002B09BB">
        <w:rPr>
          <w:rFonts w:ascii="Times New Roman" w:hAnsi="Times New Roman"/>
          <w:sz w:val="28"/>
        </w:rPr>
        <w:t>Кикладская</w:t>
      </w:r>
      <w:proofErr w:type="spellEnd"/>
      <w:r w:rsidR="009A0F4A" w:rsidRPr="002B09BB">
        <w:rPr>
          <w:rFonts w:ascii="Times New Roman" w:hAnsi="Times New Roman"/>
          <w:sz w:val="28"/>
        </w:rPr>
        <w:t xml:space="preserve"> скульптура. </w:t>
      </w:r>
      <w:proofErr w:type="spellStart"/>
      <w:r w:rsidR="009A0F4A" w:rsidRPr="002B09BB">
        <w:rPr>
          <w:rFonts w:ascii="Times New Roman" w:hAnsi="Times New Roman"/>
          <w:sz w:val="28"/>
        </w:rPr>
        <w:t>Кносский</w:t>
      </w:r>
      <w:proofErr w:type="spellEnd"/>
      <w:r w:rsidR="009A0F4A" w:rsidRPr="002B09BB">
        <w:rPr>
          <w:rFonts w:ascii="Times New Roman" w:hAnsi="Times New Roman"/>
          <w:sz w:val="28"/>
        </w:rPr>
        <w:t xml:space="preserve"> дворец-лабиринт на острове Крит. Сложность плана постройки. Мотивы быка и игр с быком как один из самых характерных в кри</w:t>
      </w:r>
      <w:r w:rsidR="004C042E" w:rsidRPr="002B09BB">
        <w:rPr>
          <w:rFonts w:ascii="Times New Roman" w:hAnsi="Times New Roman"/>
          <w:sz w:val="28"/>
        </w:rPr>
        <w:t xml:space="preserve">тском искусстве. Критская керамика. </w:t>
      </w:r>
      <w:r w:rsidR="00FD7A38" w:rsidRPr="002B09BB">
        <w:rPr>
          <w:rFonts w:ascii="Times New Roman" w:hAnsi="Times New Roman"/>
          <w:sz w:val="28"/>
        </w:rPr>
        <w:t xml:space="preserve">Искусство </w:t>
      </w:r>
      <w:proofErr w:type="spellStart"/>
      <w:r w:rsidR="00FD7A38" w:rsidRPr="002B09BB">
        <w:rPr>
          <w:rFonts w:ascii="Times New Roman" w:hAnsi="Times New Roman"/>
          <w:sz w:val="28"/>
        </w:rPr>
        <w:t>Феры</w:t>
      </w:r>
      <w:proofErr w:type="spellEnd"/>
      <w:r w:rsidR="00FD7A38" w:rsidRPr="002B09BB">
        <w:rPr>
          <w:rFonts w:ascii="Times New Roman" w:hAnsi="Times New Roman"/>
          <w:sz w:val="28"/>
        </w:rPr>
        <w:t>. Образы живописных фресок.</w:t>
      </w:r>
      <w:r w:rsidR="004C042E" w:rsidRPr="002B09BB">
        <w:rPr>
          <w:rFonts w:ascii="Times New Roman" w:hAnsi="Times New Roman"/>
          <w:sz w:val="28"/>
        </w:rPr>
        <w:t xml:space="preserve"> Гибель о. </w:t>
      </w:r>
      <w:proofErr w:type="spellStart"/>
      <w:r w:rsidR="004C042E" w:rsidRPr="002B09BB">
        <w:rPr>
          <w:rFonts w:ascii="Times New Roman" w:hAnsi="Times New Roman"/>
          <w:sz w:val="28"/>
        </w:rPr>
        <w:t>Фера</w:t>
      </w:r>
      <w:proofErr w:type="spellEnd"/>
      <w:r w:rsidR="004C042E" w:rsidRPr="002B09BB">
        <w:rPr>
          <w:rFonts w:ascii="Times New Roman" w:hAnsi="Times New Roman"/>
          <w:sz w:val="28"/>
        </w:rPr>
        <w:t xml:space="preserve"> и</w:t>
      </w:r>
      <w:r w:rsidR="009A0F4A" w:rsidRPr="002B09BB">
        <w:rPr>
          <w:rFonts w:ascii="Times New Roman" w:hAnsi="Times New Roman"/>
          <w:sz w:val="28"/>
        </w:rPr>
        <w:t xml:space="preserve"> </w:t>
      </w:r>
      <w:r w:rsidR="004C042E" w:rsidRPr="002B09BB">
        <w:rPr>
          <w:rFonts w:ascii="Times New Roman" w:hAnsi="Times New Roman"/>
          <w:sz w:val="28"/>
        </w:rPr>
        <w:t xml:space="preserve">критской культуры. </w:t>
      </w:r>
      <w:r w:rsidR="00FD7A38" w:rsidRPr="002B09BB">
        <w:rPr>
          <w:rFonts w:ascii="Times New Roman" w:hAnsi="Times New Roman"/>
          <w:sz w:val="28"/>
        </w:rPr>
        <w:t>Приход на смену микенской культуры, носившей в</w:t>
      </w:r>
      <w:r w:rsidR="009A0F4A" w:rsidRPr="002B09BB">
        <w:rPr>
          <w:rFonts w:ascii="Times New Roman" w:hAnsi="Times New Roman"/>
          <w:sz w:val="28"/>
        </w:rPr>
        <w:t>оенный характер</w:t>
      </w:r>
      <w:r w:rsidR="00FD7A38" w:rsidRPr="002B09BB">
        <w:rPr>
          <w:rFonts w:ascii="Times New Roman" w:hAnsi="Times New Roman"/>
          <w:sz w:val="28"/>
        </w:rPr>
        <w:t>.</w:t>
      </w:r>
      <w:r w:rsidR="009A0F4A" w:rsidRPr="002B09BB">
        <w:rPr>
          <w:rFonts w:ascii="Times New Roman" w:hAnsi="Times New Roman"/>
          <w:sz w:val="28"/>
        </w:rPr>
        <w:t xml:space="preserve"> </w:t>
      </w:r>
      <w:proofErr w:type="spellStart"/>
      <w:r w:rsidR="009A0F4A" w:rsidRPr="002B09BB">
        <w:rPr>
          <w:rFonts w:ascii="Times New Roman" w:hAnsi="Times New Roman"/>
          <w:sz w:val="28"/>
        </w:rPr>
        <w:t>Тиринф</w:t>
      </w:r>
      <w:proofErr w:type="spellEnd"/>
      <w:r w:rsidR="009A0F4A" w:rsidRPr="002B09BB">
        <w:rPr>
          <w:rFonts w:ascii="Times New Roman" w:hAnsi="Times New Roman"/>
          <w:sz w:val="28"/>
        </w:rPr>
        <w:t xml:space="preserve"> и Микены – древнейшие крепости Европы. «Циклопическая» кладка стен. «Львиные» ворота в Микенах. Сводчатая усыпальница. Мегарон или тронный зал. </w:t>
      </w:r>
      <w:r w:rsidR="00FD7A38" w:rsidRPr="002B09BB">
        <w:rPr>
          <w:rFonts w:ascii="Times New Roman" w:hAnsi="Times New Roman"/>
          <w:sz w:val="28"/>
        </w:rPr>
        <w:t xml:space="preserve">Золотые клады: «Маска Агамемнона» и </w:t>
      </w:r>
      <w:r w:rsidR="007323FE" w:rsidRPr="002B09BB">
        <w:rPr>
          <w:rFonts w:ascii="Times New Roman" w:hAnsi="Times New Roman"/>
          <w:sz w:val="28"/>
        </w:rPr>
        <w:t>«Клад Приама».</w:t>
      </w:r>
    </w:p>
    <w:p w:rsidR="002E505E" w:rsidRPr="002B09BB" w:rsidRDefault="002E505E" w:rsidP="009611B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 работа</w:t>
      </w:r>
      <w:r w:rsidRPr="002B09BB">
        <w:rPr>
          <w:rFonts w:ascii="Times New Roman" w:hAnsi="Times New Roman"/>
          <w:sz w:val="28"/>
        </w:rPr>
        <w:t xml:space="preserve">: зарисовка мотива фрески с острова </w:t>
      </w:r>
      <w:proofErr w:type="spellStart"/>
      <w:r w:rsidRPr="002B09BB">
        <w:rPr>
          <w:rFonts w:ascii="Times New Roman" w:hAnsi="Times New Roman"/>
          <w:sz w:val="28"/>
        </w:rPr>
        <w:t>Фера</w:t>
      </w:r>
      <w:proofErr w:type="spellEnd"/>
      <w:r w:rsidRPr="002B09BB">
        <w:rPr>
          <w:rFonts w:ascii="Times New Roman" w:hAnsi="Times New Roman"/>
          <w:sz w:val="28"/>
        </w:rPr>
        <w:t xml:space="preserve"> (по выбору).</w:t>
      </w:r>
    </w:p>
    <w:p w:rsidR="009F72AA" w:rsidRPr="002B09BB" w:rsidRDefault="009F72AA" w:rsidP="009F72A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Древней Греции</w:t>
      </w:r>
    </w:p>
    <w:p w:rsidR="009F72AA" w:rsidRPr="002B09BB" w:rsidRDefault="009F72AA" w:rsidP="009F72AA">
      <w:pPr>
        <w:spacing w:after="0" w:line="360" w:lineRule="auto"/>
        <w:jc w:val="both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Вазопись</w:t>
      </w:r>
    </w:p>
    <w:p w:rsidR="004D113E" w:rsidRPr="002B09BB" w:rsidRDefault="00622BE1" w:rsidP="009611B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ab/>
      </w:r>
      <w:r w:rsidR="009611B7" w:rsidRPr="002B09BB">
        <w:rPr>
          <w:rFonts w:ascii="Times New Roman" w:hAnsi="Times New Roman"/>
          <w:sz w:val="28"/>
        </w:rPr>
        <w:t xml:space="preserve">Сформировать представления о том, что вазопись была тесно связана с </w:t>
      </w:r>
      <w:r w:rsidR="007323FE" w:rsidRPr="002B09BB">
        <w:rPr>
          <w:rFonts w:ascii="Times New Roman" w:hAnsi="Times New Roman"/>
          <w:sz w:val="28"/>
        </w:rPr>
        <w:t>историческими этапами развития греческого искусства</w:t>
      </w:r>
      <w:r w:rsidR="009611B7" w:rsidRPr="002B09BB">
        <w:rPr>
          <w:rFonts w:ascii="Times New Roman" w:hAnsi="Times New Roman"/>
          <w:sz w:val="28"/>
        </w:rPr>
        <w:t>; познакомить с четырьмя  стилями росписи (геометрическим, ковровым, черно</w:t>
      </w:r>
      <w:r w:rsidR="009611B7" w:rsidRPr="002B09BB">
        <w:rPr>
          <w:rFonts w:ascii="Times New Roman" w:hAnsi="Times New Roman"/>
          <w:sz w:val="28"/>
        </w:rPr>
        <w:lastRenderedPageBreak/>
        <w:t>фигурным и краснофигурным</w:t>
      </w:r>
      <w:r w:rsidR="007323FE" w:rsidRPr="002B09BB">
        <w:rPr>
          <w:rFonts w:ascii="Times New Roman" w:hAnsi="Times New Roman"/>
          <w:sz w:val="28"/>
        </w:rPr>
        <w:t>)</w:t>
      </w:r>
      <w:r w:rsidR="009611B7" w:rsidRPr="002B09BB">
        <w:rPr>
          <w:rFonts w:ascii="Times New Roman" w:hAnsi="Times New Roman"/>
          <w:sz w:val="28"/>
        </w:rPr>
        <w:t xml:space="preserve">; </w:t>
      </w:r>
      <w:r w:rsidR="007323FE" w:rsidRPr="002B09BB">
        <w:rPr>
          <w:rFonts w:ascii="Times New Roman" w:hAnsi="Times New Roman"/>
          <w:sz w:val="28"/>
        </w:rPr>
        <w:t>рассказать о шедеврах</w:t>
      </w:r>
      <w:r w:rsidR="004D113E" w:rsidRPr="002B09BB">
        <w:rPr>
          <w:rFonts w:ascii="Times New Roman" w:hAnsi="Times New Roman"/>
          <w:sz w:val="28"/>
        </w:rPr>
        <w:t xml:space="preserve"> этого вида искусства;  </w:t>
      </w:r>
      <w:r w:rsidR="007323FE" w:rsidRPr="002B09BB">
        <w:rPr>
          <w:rFonts w:ascii="Times New Roman" w:hAnsi="Times New Roman"/>
          <w:sz w:val="28"/>
        </w:rPr>
        <w:t>выявить особенности</w:t>
      </w:r>
      <w:r w:rsidR="009611B7" w:rsidRPr="002B09BB">
        <w:rPr>
          <w:rFonts w:ascii="Times New Roman" w:hAnsi="Times New Roman"/>
          <w:sz w:val="28"/>
        </w:rPr>
        <w:t xml:space="preserve"> греческого орнамента, </w:t>
      </w:r>
      <w:r w:rsidR="007323FE" w:rsidRPr="002B09BB">
        <w:rPr>
          <w:rFonts w:ascii="Times New Roman" w:hAnsi="Times New Roman"/>
          <w:sz w:val="28"/>
        </w:rPr>
        <w:t>выделить</w:t>
      </w:r>
      <w:r w:rsidR="004D113E" w:rsidRPr="002B09BB">
        <w:rPr>
          <w:rFonts w:ascii="Times New Roman" w:hAnsi="Times New Roman"/>
          <w:sz w:val="28"/>
        </w:rPr>
        <w:t xml:space="preserve"> характерные мотивы</w:t>
      </w:r>
      <w:r w:rsidR="007323FE" w:rsidRPr="002B09BB">
        <w:rPr>
          <w:rFonts w:ascii="Times New Roman" w:hAnsi="Times New Roman"/>
          <w:sz w:val="28"/>
        </w:rPr>
        <w:t xml:space="preserve"> и элементы</w:t>
      </w:r>
      <w:r w:rsidR="004D113E" w:rsidRPr="002B09BB">
        <w:rPr>
          <w:rFonts w:ascii="Times New Roman" w:hAnsi="Times New Roman"/>
          <w:sz w:val="28"/>
        </w:rPr>
        <w:t>.</w:t>
      </w:r>
    </w:p>
    <w:p w:rsidR="009611B7" w:rsidRPr="002B09BB" w:rsidRDefault="009611B7" w:rsidP="009611B7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 работа</w:t>
      </w:r>
      <w:r w:rsidRPr="002B09BB">
        <w:rPr>
          <w:rFonts w:ascii="Times New Roman" w:hAnsi="Times New Roman"/>
          <w:sz w:val="28"/>
        </w:rPr>
        <w:t>: скопировать мотив росписи вазы (по выбору).</w:t>
      </w:r>
    </w:p>
    <w:p w:rsidR="00AE4C96" w:rsidRPr="002B09BB" w:rsidRDefault="00D671AB" w:rsidP="00AE4C96">
      <w:pPr>
        <w:spacing w:after="0" w:line="360" w:lineRule="auto"/>
        <w:jc w:val="both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Древнегреческий храм</w:t>
      </w:r>
    </w:p>
    <w:p w:rsidR="00AE4C96" w:rsidRPr="002B09BB" w:rsidRDefault="00CA6BAC" w:rsidP="00AE4C9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ab/>
      </w:r>
      <w:r w:rsidR="00AE4C96" w:rsidRPr="002B09BB">
        <w:rPr>
          <w:rFonts w:ascii="Times New Roman" w:hAnsi="Times New Roman"/>
          <w:sz w:val="28"/>
        </w:rPr>
        <w:t>Сформи</w:t>
      </w:r>
      <w:r w:rsidR="00850C88" w:rsidRPr="002B09BB">
        <w:rPr>
          <w:rFonts w:ascii="Times New Roman" w:hAnsi="Times New Roman"/>
          <w:sz w:val="28"/>
        </w:rPr>
        <w:t>ровать представление об основном достижении греческой архитектуры</w:t>
      </w:r>
      <w:r w:rsidR="00435FA2" w:rsidRPr="002B09BB">
        <w:rPr>
          <w:rFonts w:ascii="Times New Roman" w:hAnsi="Times New Roman"/>
          <w:sz w:val="28"/>
        </w:rPr>
        <w:t xml:space="preserve"> - едином архитектурном языке</w:t>
      </w:r>
      <w:r w:rsidR="00850C88" w:rsidRPr="002B09BB">
        <w:rPr>
          <w:rFonts w:ascii="Times New Roman" w:hAnsi="Times New Roman"/>
          <w:sz w:val="28"/>
        </w:rPr>
        <w:t xml:space="preserve"> - </w:t>
      </w:r>
      <w:r w:rsidR="00435FA2" w:rsidRPr="002B09BB">
        <w:rPr>
          <w:rFonts w:ascii="Times New Roman" w:hAnsi="Times New Roman"/>
          <w:i/>
          <w:sz w:val="28"/>
        </w:rPr>
        <w:t>ордерной системе</w:t>
      </w:r>
      <w:r w:rsidR="00850C88" w:rsidRPr="002B09BB">
        <w:rPr>
          <w:rFonts w:ascii="Times New Roman" w:hAnsi="Times New Roman"/>
          <w:sz w:val="28"/>
        </w:rPr>
        <w:t xml:space="preserve">; </w:t>
      </w:r>
      <w:r w:rsidR="00C20504" w:rsidRPr="002B09BB">
        <w:rPr>
          <w:rFonts w:ascii="Times New Roman" w:hAnsi="Times New Roman"/>
          <w:sz w:val="28"/>
        </w:rPr>
        <w:t xml:space="preserve">познакомить с </w:t>
      </w:r>
      <w:r w:rsidR="00C205E8" w:rsidRPr="002B09BB">
        <w:rPr>
          <w:rFonts w:ascii="Times New Roman" w:hAnsi="Times New Roman"/>
          <w:sz w:val="28"/>
        </w:rPr>
        <w:t xml:space="preserve">разновидностями </w:t>
      </w:r>
      <w:r w:rsidR="00C205E8" w:rsidRPr="002B09BB">
        <w:rPr>
          <w:rFonts w:ascii="Times New Roman" w:hAnsi="Times New Roman"/>
          <w:i/>
          <w:sz w:val="28"/>
        </w:rPr>
        <w:t>ордера</w:t>
      </w:r>
      <w:r w:rsidR="00C205E8" w:rsidRPr="002B09BB">
        <w:rPr>
          <w:rFonts w:ascii="Times New Roman" w:hAnsi="Times New Roman"/>
          <w:sz w:val="28"/>
        </w:rPr>
        <w:t xml:space="preserve"> и названиями основных элементов. </w:t>
      </w:r>
      <w:r w:rsidR="00AE4C96" w:rsidRPr="002B09BB">
        <w:rPr>
          <w:rFonts w:ascii="Times New Roman" w:hAnsi="Times New Roman"/>
          <w:sz w:val="28"/>
        </w:rPr>
        <w:t xml:space="preserve">Храм </w:t>
      </w:r>
      <w:r w:rsidR="00C205E8" w:rsidRPr="002B09BB">
        <w:rPr>
          <w:rFonts w:ascii="Times New Roman" w:hAnsi="Times New Roman"/>
          <w:sz w:val="28"/>
        </w:rPr>
        <w:t xml:space="preserve">- </w:t>
      </w:r>
      <w:r w:rsidR="00AE4C96" w:rsidRPr="002B09BB">
        <w:rPr>
          <w:rFonts w:ascii="Times New Roman" w:hAnsi="Times New Roman"/>
          <w:sz w:val="28"/>
        </w:rPr>
        <w:t xml:space="preserve">как жилище Бога на земле. Познакомить с композицией греческого храма; выявить образную идею. Соразмерность пропорций храма пропорциям человеческой фигуры.  </w:t>
      </w:r>
      <w:r w:rsidR="009522EE" w:rsidRPr="002B09BB">
        <w:rPr>
          <w:rFonts w:ascii="Times New Roman" w:hAnsi="Times New Roman"/>
          <w:sz w:val="28"/>
        </w:rPr>
        <w:t xml:space="preserve">Ордер (от лат. </w:t>
      </w:r>
      <w:r w:rsidR="009522EE" w:rsidRPr="002B09BB">
        <w:rPr>
          <w:rFonts w:ascii="Times New Roman" w:hAnsi="Times New Roman"/>
          <w:sz w:val="28"/>
          <w:lang w:val="en-US"/>
        </w:rPr>
        <w:t>ordo</w:t>
      </w:r>
      <w:r w:rsidR="009522EE" w:rsidRPr="002B09BB">
        <w:rPr>
          <w:rFonts w:ascii="Times New Roman" w:hAnsi="Times New Roman"/>
          <w:sz w:val="28"/>
        </w:rPr>
        <w:t xml:space="preserve"> – «порядок», «строй»</w:t>
      </w:r>
      <w:r w:rsidR="00C20504" w:rsidRPr="002B09BB">
        <w:rPr>
          <w:rFonts w:ascii="Times New Roman" w:hAnsi="Times New Roman"/>
          <w:sz w:val="28"/>
        </w:rPr>
        <w:t>)</w:t>
      </w:r>
      <w:r w:rsidR="009522EE" w:rsidRPr="002B09BB">
        <w:rPr>
          <w:rFonts w:ascii="Times New Roman" w:hAnsi="Times New Roman"/>
          <w:sz w:val="28"/>
        </w:rPr>
        <w:t xml:space="preserve"> </w:t>
      </w:r>
      <w:r w:rsidR="00850C88" w:rsidRPr="002B09BB">
        <w:rPr>
          <w:rFonts w:ascii="Times New Roman" w:hAnsi="Times New Roman"/>
          <w:sz w:val="28"/>
        </w:rPr>
        <w:t>–</w:t>
      </w:r>
      <w:r w:rsidR="009522EE" w:rsidRPr="002B09BB">
        <w:rPr>
          <w:rFonts w:ascii="Times New Roman" w:hAnsi="Times New Roman"/>
          <w:sz w:val="28"/>
        </w:rPr>
        <w:t xml:space="preserve"> </w:t>
      </w:r>
      <w:r w:rsidR="00435FA2" w:rsidRPr="002B09BB">
        <w:rPr>
          <w:rFonts w:ascii="Times New Roman" w:hAnsi="Times New Roman"/>
          <w:sz w:val="28"/>
        </w:rPr>
        <w:t xml:space="preserve">как </w:t>
      </w:r>
      <w:r w:rsidR="00850C88" w:rsidRPr="002B09BB">
        <w:rPr>
          <w:rFonts w:ascii="Times New Roman" w:hAnsi="Times New Roman"/>
          <w:sz w:val="28"/>
        </w:rPr>
        <w:t>последовательность расположения архитектурных частей греческого храма</w:t>
      </w:r>
      <w:r w:rsidR="00AE4C96" w:rsidRPr="002B09BB">
        <w:rPr>
          <w:rFonts w:ascii="Times New Roman" w:hAnsi="Times New Roman"/>
          <w:sz w:val="28"/>
        </w:rPr>
        <w:t xml:space="preserve">. </w:t>
      </w:r>
      <w:r w:rsidR="00435FA2" w:rsidRPr="002B09BB">
        <w:rPr>
          <w:rFonts w:ascii="Times New Roman" w:hAnsi="Times New Roman"/>
          <w:sz w:val="28"/>
        </w:rPr>
        <w:t xml:space="preserve">Рассмотреть </w:t>
      </w:r>
      <w:r w:rsidR="00435FA2" w:rsidRPr="002B09BB">
        <w:rPr>
          <w:rFonts w:ascii="Times New Roman" w:hAnsi="Times New Roman"/>
          <w:i/>
          <w:sz w:val="28"/>
        </w:rPr>
        <w:t xml:space="preserve">дорический </w:t>
      </w:r>
      <w:r w:rsidR="00435FA2" w:rsidRPr="002B09BB">
        <w:rPr>
          <w:rFonts w:ascii="Times New Roman" w:hAnsi="Times New Roman"/>
          <w:sz w:val="28"/>
        </w:rPr>
        <w:t>ордер. Выявить трехчастную структуру</w:t>
      </w:r>
      <w:r w:rsidR="00AE4C96" w:rsidRPr="002B09BB">
        <w:rPr>
          <w:rFonts w:ascii="Times New Roman" w:hAnsi="Times New Roman"/>
          <w:sz w:val="28"/>
        </w:rPr>
        <w:t xml:space="preserve">: </w:t>
      </w:r>
      <w:r w:rsidR="008767A2" w:rsidRPr="002B09BB">
        <w:rPr>
          <w:rFonts w:ascii="Times New Roman" w:hAnsi="Times New Roman"/>
          <w:sz w:val="28"/>
        </w:rPr>
        <w:t xml:space="preserve">конструкция делится по вертикали на </w:t>
      </w:r>
      <w:r w:rsidR="00AE4C96" w:rsidRPr="002B09BB">
        <w:rPr>
          <w:rFonts w:ascii="Times New Roman" w:hAnsi="Times New Roman"/>
          <w:sz w:val="28"/>
        </w:rPr>
        <w:t xml:space="preserve">три </w:t>
      </w:r>
      <w:r w:rsidR="008767A2" w:rsidRPr="002B09BB">
        <w:rPr>
          <w:rFonts w:ascii="Times New Roman" w:hAnsi="Times New Roman"/>
          <w:sz w:val="28"/>
        </w:rPr>
        <w:t xml:space="preserve">основные части </w:t>
      </w:r>
      <w:r w:rsidR="00AE4C96" w:rsidRPr="002B09BB">
        <w:rPr>
          <w:rFonts w:ascii="Times New Roman" w:hAnsi="Times New Roman"/>
          <w:sz w:val="28"/>
        </w:rPr>
        <w:t xml:space="preserve">– </w:t>
      </w:r>
      <w:r w:rsidR="008767A2" w:rsidRPr="002B09BB">
        <w:rPr>
          <w:rFonts w:ascii="Times New Roman" w:hAnsi="Times New Roman"/>
          <w:sz w:val="28"/>
        </w:rPr>
        <w:t>опору</w:t>
      </w:r>
      <w:r w:rsidR="00C20504" w:rsidRPr="002B09BB">
        <w:rPr>
          <w:rFonts w:ascii="Times New Roman" w:hAnsi="Times New Roman"/>
          <w:sz w:val="28"/>
        </w:rPr>
        <w:t xml:space="preserve"> (стерео</w:t>
      </w:r>
      <w:r w:rsidR="008767A2" w:rsidRPr="002B09BB">
        <w:rPr>
          <w:rFonts w:ascii="Times New Roman" w:hAnsi="Times New Roman"/>
          <w:sz w:val="28"/>
        </w:rPr>
        <w:t>бат), несущую (колонна) и несомую систему (антаблемент)</w:t>
      </w:r>
      <w:r w:rsidR="00AE4C96" w:rsidRPr="002B09BB">
        <w:rPr>
          <w:rFonts w:ascii="Times New Roman" w:hAnsi="Times New Roman"/>
          <w:sz w:val="28"/>
        </w:rPr>
        <w:t xml:space="preserve">. Три ступени </w:t>
      </w:r>
      <w:r w:rsidR="008767A2" w:rsidRPr="002B09BB">
        <w:rPr>
          <w:rFonts w:ascii="Times New Roman" w:hAnsi="Times New Roman"/>
          <w:sz w:val="28"/>
        </w:rPr>
        <w:t>«</w:t>
      </w:r>
      <w:r w:rsidR="00AE4C96" w:rsidRPr="002B09BB">
        <w:rPr>
          <w:rFonts w:ascii="Times New Roman" w:hAnsi="Times New Roman"/>
          <w:sz w:val="28"/>
        </w:rPr>
        <w:t>с</w:t>
      </w:r>
      <w:r w:rsidR="00435FA2" w:rsidRPr="002B09BB">
        <w:rPr>
          <w:rFonts w:ascii="Times New Roman" w:hAnsi="Times New Roman"/>
          <w:sz w:val="28"/>
        </w:rPr>
        <w:t>тереобата</w:t>
      </w:r>
      <w:r w:rsidR="008767A2" w:rsidRPr="002B09BB">
        <w:rPr>
          <w:rFonts w:ascii="Times New Roman" w:hAnsi="Times New Roman"/>
          <w:sz w:val="28"/>
        </w:rPr>
        <w:t>»</w:t>
      </w:r>
      <w:r w:rsidR="00AE4C96" w:rsidRPr="002B09BB">
        <w:rPr>
          <w:rFonts w:ascii="Times New Roman" w:hAnsi="Times New Roman"/>
          <w:sz w:val="28"/>
        </w:rPr>
        <w:t xml:space="preserve">. Три части колонны - «ствол», «капитель», состоящая из «эхина» и «абаки». Три части антаблемента - </w:t>
      </w:r>
      <w:r w:rsidR="00AE4C96" w:rsidRPr="002B09BB">
        <w:rPr>
          <w:rFonts w:ascii="Times New Roman" w:hAnsi="Times New Roman"/>
          <w:sz w:val="28"/>
        </w:rPr>
        <w:lastRenderedPageBreak/>
        <w:t xml:space="preserve">«архитрав», «фриз», «карниз». </w:t>
      </w:r>
      <w:r w:rsidR="00435FA2" w:rsidRPr="002B09BB">
        <w:rPr>
          <w:rFonts w:ascii="Times New Roman" w:hAnsi="Times New Roman"/>
          <w:sz w:val="28"/>
        </w:rPr>
        <w:t>Рассмотреть в</w:t>
      </w:r>
      <w:r w:rsidR="00AE4C96" w:rsidRPr="002B09BB">
        <w:rPr>
          <w:rFonts w:ascii="Times New Roman" w:hAnsi="Times New Roman"/>
          <w:sz w:val="28"/>
        </w:rPr>
        <w:t>иды греческого архитектурного ордера</w:t>
      </w:r>
      <w:r w:rsidR="00AC3F68" w:rsidRPr="002B09BB">
        <w:rPr>
          <w:rFonts w:ascii="Times New Roman" w:hAnsi="Times New Roman"/>
          <w:sz w:val="28"/>
        </w:rPr>
        <w:t>, выяснить</w:t>
      </w:r>
      <w:r w:rsidR="00AE4C96" w:rsidRPr="002B09BB">
        <w:rPr>
          <w:rFonts w:ascii="Times New Roman" w:hAnsi="Times New Roman"/>
          <w:sz w:val="28"/>
        </w:rPr>
        <w:t xml:space="preserve"> их особенности. </w:t>
      </w:r>
    </w:p>
    <w:p w:rsidR="00AE4C96" w:rsidRPr="002B09BB" w:rsidRDefault="00AE4C96" w:rsidP="00AE4C9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 работа:</w:t>
      </w:r>
      <w:r w:rsidRPr="002B09BB">
        <w:rPr>
          <w:rFonts w:ascii="Times New Roman" w:hAnsi="Times New Roman"/>
          <w:sz w:val="28"/>
        </w:rPr>
        <w:t xml:space="preserve"> зарисовать элементы дорического ордера; подписать названия основных элементов; зарисовать колонны «</w:t>
      </w:r>
      <w:r w:rsidRPr="002B09BB">
        <w:rPr>
          <w:rFonts w:ascii="Times New Roman" w:hAnsi="Times New Roman"/>
          <w:i/>
          <w:sz w:val="28"/>
        </w:rPr>
        <w:t>ионического</w:t>
      </w:r>
      <w:r w:rsidRPr="002B09BB">
        <w:rPr>
          <w:rFonts w:ascii="Times New Roman" w:hAnsi="Times New Roman"/>
          <w:sz w:val="28"/>
        </w:rPr>
        <w:t>» и «</w:t>
      </w:r>
      <w:r w:rsidRPr="002B09BB">
        <w:rPr>
          <w:rFonts w:ascii="Times New Roman" w:hAnsi="Times New Roman"/>
          <w:i/>
          <w:sz w:val="28"/>
        </w:rPr>
        <w:t>коринфского</w:t>
      </w:r>
      <w:r w:rsidRPr="002B09BB">
        <w:rPr>
          <w:rFonts w:ascii="Times New Roman" w:hAnsi="Times New Roman"/>
          <w:sz w:val="28"/>
        </w:rPr>
        <w:t xml:space="preserve">» ордеров. </w:t>
      </w:r>
    </w:p>
    <w:p w:rsidR="00832B88" w:rsidRPr="002B09BB" w:rsidRDefault="002C166A" w:rsidP="00832B88">
      <w:pPr>
        <w:spacing w:after="0" w:line="360" w:lineRule="auto"/>
        <w:jc w:val="both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Ансамбль Афинского акрополя</w:t>
      </w:r>
      <w:r w:rsidR="00832B88" w:rsidRPr="002B09BB">
        <w:rPr>
          <w:rFonts w:ascii="Times New Roman" w:hAnsi="Times New Roman"/>
          <w:b/>
          <w:i/>
          <w:sz w:val="28"/>
        </w:rPr>
        <w:t xml:space="preserve"> </w:t>
      </w:r>
    </w:p>
    <w:p w:rsidR="00832B88" w:rsidRPr="002B09BB" w:rsidRDefault="00CA6BAC" w:rsidP="00832B8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ab/>
      </w:r>
      <w:r w:rsidR="00832B88" w:rsidRPr="002B09BB">
        <w:rPr>
          <w:rFonts w:ascii="Times New Roman" w:hAnsi="Times New Roman"/>
          <w:sz w:val="28"/>
        </w:rPr>
        <w:t xml:space="preserve">Сформировать представление о шедевре  античного искусства – ансамбле Афинского акрополя. Доказать, что гуманистическое начало, благородное величие и гармония являются основой греческого искусства. История Афинского акрополя. Миф о споре Афины и Посейдона и его отражение в композиции акрополя. Название основных сооружений. </w:t>
      </w:r>
      <w:proofErr w:type="spellStart"/>
      <w:r w:rsidR="00832B88" w:rsidRPr="002B09BB">
        <w:rPr>
          <w:rFonts w:ascii="Times New Roman" w:hAnsi="Times New Roman"/>
          <w:sz w:val="28"/>
        </w:rPr>
        <w:t>Иктин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 и </w:t>
      </w:r>
      <w:proofErr w:type="spellStart"/>
      <w:r w:rsidR="00832B88" w:rsidRPr="002B09BB">
        <w:rPr>
          <w:rFonts w:ascii="Times New Roman" w:hAnsi="Times New Roman"/>
          <w:sz w:val="28"/>
        </w:rPr>
        <w:t>Калликрат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. </w:t>
      </w:r>
      <w:proofErr w:type="spellStart"/>
      <w:r w:rsidR="00832B88" w:rsidRPr="002B09BB">
        <w:rPr>
          <w:rFonts w:ascii="Times New Roman" w:hAnsi="Times New Roman"/>
          <w:sz w:val="28"/>
        </w:rPr>
        <w:t>Мнесикл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 «Пропилеи» (437 – 432 гг. до н. э., Афинский Акрополь). «Храм Ники </w:t>
      </w:r>
      <w:proofErr w:type="spellStart"/>
      <w:r w:rsidR="00832B88" w:rsidRPr="002B09BB">
        <w:rPr>
          <w:rFonts w:ascii="Times New Roman" w:hAnsi="Times New Roman"/>
          <w:sz w:val="28"/>
        </w:rPr>
        <w:t>Аптерос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» (V век до н. э., там же). «Парфенон» (V век до н. э., там же).  </w:t>
      </w:r>
      <w:proofErr w:type="spellStart"/>
      <w:r w:rsidR="00832B88" w:rsidRPr="002B09BB">
        <w:rPr>
          <w:rFonts w:ascii="Times New Roman" w:hAnsi="Times New Roman"/>
          <w:sz w:val="28"/>
        </w:rPr>
        <w:t>Эрехтейон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, «Портик кариатид» (V век до н. э., там же). Проследить использование ордерной системы в постройках. Познакомить со скульптурным убранством. Метопа Парфенона «Битва кентавров с </w:t>
      </w:r>
      <w:proofErr w:type="spellStart"/>
      <w:r w:rsidR="00832B88" w:rsidRPr="002B09BB">
        <w:rPr>
          <w:rFonts w:ascii="Times New Roman" w:hAnsi="Times New Roman"/>
          <w:sz w:val="28"/>
        </w:rPr>
        <w:t>лапифами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» (V век до н. э., там же). Рассказать </w:t>
      </w:r>
      <w:r w:rsidR="00832B88" w:rsidRPr="002B09BB">
        <w:rPr>
          <w:rFonts w:ascii="Times New Roman" w:hAnsi="Times New Roman"/>
          <w:sz w:val="28"/>
        </w:rPr>
        <w:lastRenderedPageBreak/>
        <w:t xml:space="preserve">о творчестве скульптора Фидия. «Богини с восточного фронтона Парфенона» (V век до н. э.). «Статуя Афины </w:t>
      </w:r>
      <w:proofErr w:type="spellStart"/>
      <w:r w:rsidR="00832B88" w:rsidRPr="002B09BB">
        <w:rPr>
          <w:rFonts w:ascii="Times New Roman" w:hAnsi="Times New Roman"/>
          <w:sz w:val="28"/>
        </w:rPr>
        <w:t>Парфенос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» (447 - 438 гг. до н. э., сохранилась в уменьшенных римских копиях). </w:t>
      </w:r>
    </w:p>
    <w:p w:rsidR="009F72AA" w:rsidRPr="002B09BB" w:rsidRDefault="00832B88" w:rsidP="009F72A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 работа</w:t>
      </w:r>
      <w:r w:rsidRPr="002B09BB">
        <w:rPr>
          <w:rFonts w:ascii="Times New Roman" w:hAnsi="Times New Roman"/>
          <w:sz w:val="28"/>
        </w:rPr>
        <w:t xml:space="preserve">: </w:t>
      </w:r>
      <w:r w:rsidR="002C166A" w:rsidRPr="002B09BB">
        <w:rPr>
          <w:rFonts w:ascii="Times New Roman" w:hAnsi="Times New Roman"/>
          <w:sz w:val="28"/>
        </w:rPr>
        <w:t>записать в тетрадь новые слова.</w:t>
      </w:r>
    </w:p>
    <w:p w:rsidR="00832B88" w:rsidRPr="002B09BB" w:rsidRDefault="009F72AA" w:rsidP="00832B88">
      <w:pPr>
        <w:spacing w:after="0" w:line="360" w:lineRule="auto"/>
        <w:jc w:val="both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Скульптура Древней Греции</w:t>
      </w:r>
      <w:r w:rsidR="00832B88" w:rsidRPr="002B09BB">
        <w:rPr>
          <w:rFonts w:ascii="Times New Roman" w:hAnsi="Times New Roman"/>
          <w:b/>
          <w:i/>
          <w:sz w:val="28"/>
        </w:rPr>
        <w:t xml:space="preserve"> </w:t>
      </w:r>
    </w:p>
    <w:p w:rsidR="00832B88" w:rsidRPr="002B09BB" w:rsidRDefault="00CA6BAC" w:rsidP="00832B8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ab/>
      </w:r>
      <w:r w:rsidR="00832B88" w:rsidRPr="002B09BB">
        <w:rPr>
          <w:rFonts w:ascii="Times New Roman" w:hAnsi="Times New Roman"/>
          <w:sz w:val="28"/>
        </w:rPr>
        <w:t xml:space="preserve">Сформировать представления о высших достижениях греческой скульптуры, которые относятся к разработке образа человека в статуях богов и богинь, героев, а также воинов – </w:t>
      </w:r>
      <w:proofErr w:type="spellStart"/>
      <w:r w:rsidR="00832B88" w:rsidRPr="002B09BB">
        <w:rPr>
          <w:rFonts w:ascii="Times New Roman" w:hAnsi="Times New Roman"/>
          <w:sz w:val="28"/>
        </w:rPr>
        <w:t>куросов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. Дать представление о сквозном мотиве античной культуры - теме «живого» изображения; раскрыть  связь изобразительного искусства античности  с игровой, обрядовой сферой; рассмотреть этапы развития греческой скульптуры; познакомить с прославленными произведениями. Миф о </w:t>
      </w:r>
      <w:proofErr w:type="spellStart"/>
      <w:r w:rsidR="00832B88" w:rsidRPr="002B09BB">
        <w:rPr>
          <w:rFonts w:ascii="Times New Roman" w:hAnsi="Times New Roman"/>
          <w:sz w:val="28"/>
        </w:rPr>
        <w:t>Пигмалеоне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. Изображения  – как предмет религиозного культа, его атрибуты. Интерес скульпторов к типичным, идеальным чертам человека. Раскрытие совершенства человека через целомудренное изображение здоровой наготы, прославляющей природное начало. Образ гражданина – воина и атлета – как центральный в искусстве классики. Познакомить с творениями прославленных в древности скульпторов. Мирон «Дискобол» </w:t>
      </w:r>
      <w:r w:rsidR="00832B88" w:rsidRPr="002B09BB">
        <w:rPr>
          <w:rFonts w:ascii="Times New Roman" w:hAnsi="Times New Roman"/>
          <w:sz w:val="28"/>
        </w:rPr>
        <w:lastRenderedPageBreak/>
        <w:t>(</w:t>
      </w:r>
      <w:proofErr w:type="spellStart"/>
      <w:r w:rsidR="00832B88" w:rsidRPr="002B09BB">
        <w:rPr>
          <w:rFonts w:ascii="Times New Roman" w:hAnsi="Times New Roman"/>
          <w:sz w:val="28"/>
        </w:rPr>
        <w:t>ок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. 450 г. до н. э., Рим, Национальный музей). «Афина и </w:t>
      </w:r>
      <w:proofErr w:type="spellStart"/>
      <w:r w:rsidR="00832B88" w:rsidRPr="002B09BB">
        <w:rPr>
          <w:rFonts w:ascii="Times New Roman" w:hAnsi="Times New Roman"/>
          <w:sz w:val="28"/>
        </w:rPr>
        <w:t>Марсий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» (сер. 5 в. до н. э., статуя Афины находится в музее </w:t>
      </w:r>
      <w:proofErr w:type="spellStart"/>
      <w:r w:rsidR="00832B88" w:rsidRPr="002B09BB">
        <w:rPr>
          <w:rFonts w:ascii="Times New Roman" w:hAnsi="Times New Roman"/>
          <w:sz w:val="28"/>
        </w:rPr>
        <w:t>Либигхаус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 во Франкфурте-на-Майне; статуя </w:t>
      </w:r>
      <w:proofErr w:type="spellStart"/>
      <w:r w:rsidR="00832B88" w:rsidRPr="002B09BB">
        <w:rPr>
          <w:rFonts w:ascii="Times New Roman" w:hAnsi="Times New Roman"/>
          <w:sz w:val="28"/>
        </w:rPr>
        <w:t>Марсия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 </w:t>
      </w:r>
      <w:r w:rsidR="00E4000E" w:rsidRPr="002B09BB">
        <w:rPr>
          <w:rFonts w:ascii="Times New Roman" w:hAnsi="Times New Roman"/>
          <w:sz w:val="28"/>
        </w:rPr>
        <w:t xml:space="preserve">- </w:t>
      </w:r>
      <w:r w:rsidR="00832B88" w:rsidRPr="002B09BB">
        <w:rPr>
          <w:rFonts w:ascii="Times New Roman" w:hAnsi="Times New Roman"/>
          <w:sz w:val="28"/>
        </w:rPr>
        <w:t xml:space="preserve">в Национальном музее Рима). </w:t>
      </w:r>
      <w:proofErr w:type="spellStart"/>
      <w:r w:rsidR="00832B88" w:rsidRPr="002B09BB">
        <w:rPr>
          <w:rFonts w:ascii="Times New Roman" w:hAnsi="Times New Roman"/>
          <w:sz w:val="28"/>
        </w:rPr>
        <w:t>П</w:t>
      </w:r>
      <w:r w:rsidR="009C4B4B" w:rsidRPr="002B09BB">
        <w:rPr>
          <w:rFonts w:ascii="Times New Roman" w:hAnsi="Times New Roman"/>
          <w:sz w:val="28"/>
        </w:rPr>
        <w:t>оликлет</w:t>
      </w:r>
      <w:proofErr w:type="spellEnd"/>
      <w:r w:rsidR="009C4B4B" w:rsidRPr="002B09BB">
        <w:rPr>
          <w:rFonts w:ascii="Times New Roman" w:hAnsi="Times New Roman"/>
          <w:sz w:val="28"/>
        </w:rPr>
        <w:t xml:space="preserve"> «</w:t>
      </w:r>
      <w:proofErr w:type="spellStart"/>
      <w:r w:rsidR="009C4B4B" w:rsidRPr="002B09BB">
        <w:rPr>
          <w:rFonts w:ascii="Times New Roman" w:hAnsi="Times New Roman"/>
          <w:sz w:val="28"/>
        </w:rPr>
        <w:t>Дорифор</w:t>
      </w:r>
      <w:proofErr w:type="spellEnd"/>
      <w:r w:rsidR="009C4B4B" w:rsidRPr="002B09BB">
        <w:rPr>
          <w:rFonts w:ascii="Times New Roman" w:hAnsi="Times New Roman"/>
          <w:sz w:val="28"/>
        </w:rPr>
        <w:t>» («Копьеносец»;</w:t>
      </w:r>
      <w:r w:rsidR="00832B88" w:rsidRPr="002B09BB">
        <w:rPr>
          <w:rFonts w:ascii="Times New Roman" w:hAnsi="Times New Roman"/>
          <w:sz w:val="28"/>
        </w:rPr>
        <w:t xml:space="preserve"> сер.</w:t>
      </w:r>
      <w:r w:rsidR="009C4B4B" w:rsidRPr="002B09BB">
        <w:rPr>
          <w:rFonts w:ascii="Times New Roman" w:hAnsi="Times New Roman"/>
          <w:sz w:val="28"/>
        </w:rPr>
        <w:t xml:space="preserve"> 5 в. до н. э.;</w:t>
      </w:r>
      <w:r w:rsidR="00832B88" w:rsidRPr="002B09BB">
        <w:rPr>
          <w:rFonts w:ascii="Times New Roman" w:hAnsi="Times New Roman"/>
          <w:sz w:val="28"/>
        </w:rPr>
        <w:t xml:space="preserve"> Неаполь, Национальный музей). Проблема передачи противоречивых переживаний человека в творчестве мастеров поздней классики. </w:t>
      </w:r>
      <w:proofErr w:type="spellStart"/>
      <w:r w:rsidR="00832B88" w:rsidRPr="002B09BB">
        <w:rPr>
          <w:rFonts w:ascii="Times New Roman" w:hAnsi="Times New Roman"/>
          <w:sz w:val="28"/>
        </w:rPr>
        <w:t>Скопас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 «Менада» («Вакханка», </w:t>
      </w:r>
      <w:proofErr w:type="spellStart"/>
      <w:r w:rsidR="00832B88" w:rsidRPr="002B09BB">
        <w:rPr>
          <w:rFonts w:ascii="Times New Roman" w:hAnsi="Times New Roman"/>
          <w:sz w:val="28"/>
        </w:rPr>
        <w:t>ок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. 350 г. до н. э., Лондон, Британский музей).  </w:t>
      </w:r>
      <w:r w:rsidR="00E4000E" w:rsidRPr="002B09BB">
        <w:rPr>
          <w:rFonts w:ascii="Times New Roman" w:hAnsi="Times New Roman"/>
          <w:sz w:val="28"/>
        </w:rPr>
        <w:t>Отображение состояния</w:t>
      </w:r>
      <w:r w:rsidR="00832B88" w:rsidRPr="002B09BB">
        <w:rPr>
          <w:rFonts w:ascii="Times New Roman" w:hAnsi="Times New Roman"/>
          <w:sz w:val="28"/>
        </w:rPr>
        <w:t xml:space="preserve"> спокойной задумчивости в </w:t>
      </w:r>
      <w:r w:rsidR="00E4000E" w:rsidRPr="002B09BB">
        <w:rPr>
          <w:rFonts w:ascii="Times New Roman" w:hAnsi="Times New Roman"/>
          <w:sz w:val="28"/>
        </w:rPr>
        <w:t xml:space="preserve">творчестве Праксителя. «Гермес </w:t>
      </w:r>
      <w:r w:rsidR="00832B88" w:rsidRPr="002B09BB">
        <w:rPr>
          <w:rFonts w:ascii="Times New Roman" w:hAnsi="Times New Roman"/>
          <w:sz w:val="28"/>
        </w:rPr>
        <w:t xml:space="preserve"> с младенцем Дионисом» (</w:t>
      </w:r>
      <w:proofErr w:type="spellStart"/>
      <w:r w:rsidR="00832B88" w:rsidRPr="002B09BB">
        <w:rPr>
          <w:rFonts w:ascii="Times New Roman" w:hAnsi="Times New Roman"/>
          <w:sz w:val="28"/>
        </w:rPr>
        <w:t>ок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. 330 г. до н. э., Олимпия, Археологический музей). Создание Праксителем нового идеала женской красоты. «Афродита </w:t>
      </w:r>
      <w:proofErr w:type="spellStart"/>
      <w:r w:rsidR="00832B88" w:rsidRPr="002B09BB">
        <w:rPr>
          <w:rFonts w:ascii="Times New Roman" w:hAnsi="Times New Roman"/>
          <w:sz w:val="28"/>
        </w:rPr>
        <w:t>Книдская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» (до 360 г. до н. э.). Внесение в мифологические образы черт повседневной жизни. «Аполлон </w:t>
      </w:r>
      <w:proofErr w:type="spellStart"/>
      <w:r w:rsidR="00832B88" w:rsidRPr="002B09BB">
        <w:rPr>
          <w:rFonts w:ascii="Times New Roman" w:hAnsi="Times New Roman"/>
          <w:sz w:val="28"/>
        </w:rPr>
        <w:t>Сауроктон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» (третья четверть 4 в. до н. э., Рим, Ватикан). Ломка старого и зарождение нового в эпоху Александра Македонского. Размежевание направлений: идеалистического и реалистического, на основе переработки лучших достижений классики. Спокойное величие и холодная торжественность. </w:t>
      </w:r>
      <w:proofErr w:type="spellStart"/>
      <w:r w:rsidR="00832B88" w:rsidRPr="002B09BB">
        <w:rPr>
          <w:rFonts w:ascii="Times New Roman" w:hAnsi="Times New Roman"/>
          <w:sz w:val="28"/>
        </w:rPr>
        <w:t>Леохар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 «Аполлон Бельведерский» (</w:t>
      </w:r>
      <w:proofErr w:type="spellStart"/>
      <w:r w:rsidR="00832B88" w:rsidRPr="002B09BB">
        <w:rPr>
          <w:rFonts w:ascii="Times New Roman" w:hAnsi="Times New Roman"/>
          <w:sz w:val="28"/>
        </w:rPr>
        <w:t>ок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. 340 г. до н. э., Рим, Ватикан). Решение задачи индивидуализации образа человека, раскрытие его переживаний. </w:t>
      </w:r>
      <w:proofErr w:type="spellStart"/>
      <w:r w:rsidR="00832B88" w:rsidRPr="002B09BB">
        <w:rPr>
          <w:rFonts w:ascii="Times New Roman" w:hAnsi="Times New Roman"/>
          <w:sz w:val="28"/>
        </w:rPr>
        <w:t>Лисипп</w:t>
      </w:r>
      <w:proofErr w:type="spellEnd"/>
      <w:r w:rsidR="00832B88" w:rsidRPr="002B09BB">
        <w:rPr>
          <w:rFonts w:ascii="Times New Roman" w:hAnsi="Times New Roman"/>
          <w:sz w:val="28"/>
        </w:rPr>
        <w:t xml:space="preserve"> </w:t>
      </w:r>
      <w:r w:rsidR="00832B88" w:rsidRPr="002B09BB">
        <w:rPr>
          <w:rFonts w:ascii="Times New Roman" w:hAnsi="Times New Roman"/>
          <w:sz w:val="28"/>
        </w:rPr>
        <w:lastRenderedPageBreak/>
        <w:t>«</w:t>
      </w:r>
      <w:proofErr w:type="spellStart"/>
      <w:r w:rsidR="00832B88" w:rsidRPr="002B09BB">
        <w:rPr>
          <w:rFonts w:ascii="Times New Roman" w:hAnsi="Times New Roman"/>
          <w:sz w:val="28"/>
        </w:rPr>
        <w:t>Апоксиомен</w:t>
      </w:r>
      <w:proofErr w:type="spellEnd"/>
      <w:r w:rsidR="00832B88" w:rsidRPr="002B09BB">
        <w:rPr>
          <w:rFonts w:ascii="Times New Roman" w:hAnsi="Times New Roman"/>
          <w:sz w:val="28"/>
        </w:rPr>
        <w:t>» (325 – 300 гг. до н. э., Рим, Ватикан), «Мраморная голова Александра Македонского</w:t>
      </w:r>
      <w:r w:rsidR="005F6931" w:rsidRPr="002B09BB">
        <w:rPr>
          <w:rFonts w:ascii="Times New Roman" w:hAnsi="Times New Roman"/>
          <w:sz w:val="28"/>
        </w:rPr>
        <w:t>"</w:t>
      </w:r>
      <w:r w:rsidR="006751BF" w:rsidRPr="002B09BB">
        <w:rPr>
          <w:rFonts w:ascii="Times New Roman" w:hAnsi="Times New Roman"/>
          <w:sz w:val="28"/>
        </w:rPr>
        <w:t xml:space="preserve"> </w:t>
      </w:r>
      <w:r w:rsidR="00832B88" w:rsidRPr="002B09BB">
        <w:rPr>
          <w:rFonts w:ascii="Times New Roman" w:hAnsi="Times New Roman"/>
          <w:sz w:val="28"/>
        </w:rPr>
        <w:t xml:space="preserve"> (Стамбул, Археологический музей).</w:t>
      </w:r>
    </w:p>
    <w:p w:rsidR="002C166A" w:rsidRPr="002B09BB" w:rsidRDefault="00832B88" w:rsidP="00247EF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 работа</w:t>
      </w:r>
      <w:r w:rsidRPr="002B09BB">
        <w:rPr>
          <w:rFonts w:ascii="Times New Roman" w:hAnsi="Times New Roman"/>
          <w:sz w:val="28"/>
        </w:rPr>
        <w:t xml:space="preserve">: </w:t>
      </w:r>
      <w:r w:rsidR="00247EFE" w:rsidRPr="002B09BB">
        <w:rPr>
          <w:rFonts w:ascii="Times New Roman" w:hAnsi="Times New Roman"/>
          <w:sz w:val="28"/>
        </w:rPr>
        <w:t>записать в тетрадь названия и авторов скульптур</w:t>
      </w:r>
      <w:r w:rsidRPr="002B09BB">
        <w:rPr>
          <w:rFonts w:ascii="Times New Roman" w:hAnsi="Times New Roman"/>
          <w:sz w:val="28"/>
        </w:rPr>
        <w:t>.</w:t>
      </w:r>
    </w:p>
    <w:p w:rsidR="00BA75AE" w:rsidRPr="002B09BB" w:rsidRDefault="005C7298" w:rsidP="002A6911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Эллинизм</w:t>
      </w:r>
      <w:r w:rsidR="00AE2636" w:rsidRPr="002B09BB">
        <w:rPr>
          <w:rFonts w:ascii="Times New Roman" w:hAnsi="Times New Roman"/>
          <w:b/>
          <w:i/>
          <w:sz w:val="28"/>
        </w:rPr>
        <w:t xml:space="preserve"> </w:t>
      </w:r>
      <w:r w:rsidR="00AE2636" w:rsidRPr="002B09BB">
        <w:rPr>
          <w:rFonts w:ascii="Times New Roman" w:hAnsi="Times New Roman"/>
          <w:i/>
          <w:sz w:val="28"/>
        </w:rPr>
        <w:t xml:space="preserve"> </w:t>
      </w:r>
    </w:p>
    <w:p w:rsidR="00CA6BAC" w:rsidRPr="002B09BB" w:rsidRDefault="00CA6BAC" w:rsidP="00CA6BA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ab/>
        <w:t xml:space="preserve">Сформировать понятие «эллинизм» как культуры, возникшей на развалинах империи Александра Македонского и объединившей в себе черты греческой культуры и восточных традиций. Утрата душевного равновесия в образе человека. Лучшие произведения эллинистического искусства. «Ника </w:t>
      </w:r>
      <w:proofErr w:type="spellStart"/>
      <w:r w:rsidRPr="002B09BB">
        <w:rPr>
          <w:rFonts w:ascii="Times New Roman" w:hAnsi="Times New Roman"/>
          <w:sz w:val="28"/>
        </w:rPr>
        <w:t>Самофракийская</w:t>
      </w:r>
      <w:proofErr w:type="spellEnd"/>
      <w:r w:rsidRPr="002B09BB">
        <w:rPr>
          <w:rFonts w:ascii="Times New Roman" w:hAnsi="Times New Roman"/>
          <w:sz w:val="28"/>
        </w:rPr>
        <w:t>» (</w:t>
      </w:r>
      <w:proofErr w:type="spellStart"/>
      <w:r w:rsidRPr="002B09BB">
        <w:rPr>
          <w:rFonts w:ascii="Times New Roman" w:hAnsi="Times New Roman"/>
          <w:sz w:val="28"/>
        </w:rPr>
        <w:t>ок</w:t>
      </w:r>
      <w:proofErr w:type="spellEnd"/>
      <w:r w:rsidRPr="002B09BB">
        <w:rPr>
          <w:rFonts w:ascii="Times New Roman" w:hAnsi="Times New Roman"/>
          <w:sz w:val="28"/>
        </w:rPr>
        <w:t xml:space="preserve">. 190 г. до н. э., </w:t>
      </w:r>
      <w:r w:rsidR="00247EFE" w:rsidRPr="002B09BB">
        <w:rPr>
          <w:rFonts w:ascii="Times New Roman" w:hAnsi="Times New Roman"/>
          <w:sz w:val="28"/>
        </w:rPr>
        <w:t xml:space="preserve"> Париж, Лувр). Статуя «Венеры </w:t>
      </w:r>
      <w:proofErr w:type="spellStart"/>
      <w:r w:rsidR="00247EFE" w:rsidRPr="002B09BB">
        <w:rPr>
          <w:rFonts w:ascii="Times New Roman" w:hAnsi="Times New Roman"/>
          <w:sz w:val="28"/>
        </w:rPr>
        <w:t>Ми</w:t>
      </w:r>
      <w:r w:rsidRPr="002B09BB">
        <w:rPr>
          <w:rFonts w:ascii="Times New Roman" w:hAnsi="Times New Roman"/>
          <w:sz w:val="28"/>
        </w:rPr>
        <w:t>лосской</w:t>
      </w:r>
      <w:proofErr w:type="spellEnd"/>
      <w:r w:rsidRPr="002B09BB">
        <w:rPr>
          <w:rFonts w:ascii="Times New Roman" w:hAnsi="Times New Roman"/>
          <w:sz w:val="28"/>
        </w:rPr>
        <w:t>» (</w:t>
      </w:r>
      <w:proofErr w:type="spellStart"/>
      <w:r w:rsidRPr="002B09BB">
        <w:rPr>
          <w:rFonts w:ascii="Times New Roman" w:hAnsi="Times New Roman"/>
          <w:sz w:val="28"/>
        </w:rPr>
        <w:t>ок</w:t>
      </w:r>
      <w:proofErr w:type="spellEnd"/>
      <w:r w:rsidRPr="002B09BB">
        <w:rPr>
          <w:rFonts w:ascii="Times New Roman" w:hAnsi="Times New Roman"/>
          <w:sz w:val="28"/>
        </w:rPr>
        <w:t xml:space="preserve">. 120 г. до н. э., Париж, Лувр).  Рельефы «Алтаря Зевса» из Пергама (180 – 160 гг. до н. э., Берлин, </w:t>
      </w:r>
      <w:proofErr w:type="spellStart"/>
      <w:r w:rsidRPr="002B09BB">
        <w:rPr>
          <w:rFonts w:ascii="Times New Roman" w:hAnsi="Times New Roman"/>
          <w:sz w:val="28"/>
        </w:rPr>
        <w:t>Пергамон</w:t>
      </w:r>
      <w:proofErr w:type="spellEnd"/>
      <w:r w:rsidRPr="002B09BB">
        <w:rPr>
          <w:rFonts w:ascii="Times New Roman" w:hAnsi="Times New Roman"/>
          <w:sz w:val="28"/>
        </w:rPr>
        <w:t xml:space="preserve">-музей). </w:t>
      </w:r>
      <w:proofErr w:type="spellStart"/>
      <w:r w:rsidRPr="002B09BB">
        <w:rPr>
          <w:rFonts w:ascii="Times New Roman" w:hAnsi="Times New Roman"/>
          <w:sz w:val="28"/>
        </w:rPr>
        <w:t>Агесандр</w:t>
      </w:r>
      <w:proofErr w:type="spellEnd"/>
      <w:r w:rsidRPr="002B09BB">
        <w:rPr>
          <w:rFonts w:ascii="Times New Roman" w:hAnsi="Times New Roman"/>
          <w:sz w:val="28"/>
        </w:rPr>
        <w:t xml:space="preserve">, </w:t>
      </w:r>
      <w:proofErr w:type="spellStart"/>
      <w:r w:rsidRPr="002B09BB">
        <w:rPr>
          <w:rFonts w:ascii="Times New Roman" w:hAnsi="Times New Roman"/>
          <w:sz w:val="28"/>
        </w:rPr>
        <w:t>Афинодор</w:t>
      </w:r>
      <w:proofErr w:type="spellEnd"/>
      <w:r w:rsidRPr="002B09BB">
        <w:rPr>
          <w:rFonts w:ascii="Times New Roman" w:hAnsi="Times New Roman"/>
          <w:sz w:val="28"/>
        </w:rPr>
        <w:t xml:space="preserve">, </w:t>
      </w:r>
      <w:proofErr w:type="spellStart"/>
      <w:r w:rsidRPr="002B09BB">
        <w:rPr>
          <w:rFonts w:ascii="Times New Roman" w:hAnsi="Times New Roman"/>
          <w:sz w:val="28"/>
        </w:rPr>
        <w:t>Полидор</w:t>
      </w:r>
      <w:proofErr w:type="spellEnd"/>
      <w:r w:rsidRPr="002B09BB">
        <w:rPr>
          <w:rFonts w:ascii="Times New Roman" w:hAnsi="Times New Roman"/>
          <w:sz w:val="28"/>
        </w:rPr>
        <w:t xml:space="preserve"> «Лаокоон и его сыновья» (1 в. до н. э., римская копия, Рим, </w:t>
      </w:r>
      <w:proofErr w:type="spellStart"/>
      <w:r w:rsidRPr="002B09BB">
        <w:rPr>
          <w:rFonts w:ascii="Times New Roman" w:hAnsi="Times New Roman"/>
          <w:sz w:val="28"/>
        </w:rPr>
        <w:t>Ватиканский</w:t>
      </w:r>
      <w:proofErr w:type="spellEnd"/>
      <w:r w:rsidRPr="002B09BB">
        <w:rPr>
          <w:rFonts w:ascii="Times New Roman" w:hAnsi="Times New Roman"/>
          <w:sz w:val="28"/>
        </w:rPr>
        <w:t xml:space="preserve"> музей).  Искусство глиптики. «Камея </w:t>
      </w:r>
      <w:proofErr w:type="spellStart"/>
      <w:r w:rsidRPr="002B09BB">
        <w:rPr>
          <w:rFonts w:ascii="Times New Roman" w:hAnsi="Times New Roman"/>
          <w:sz w:val="28"/>
        </w:rPr>
        <w:t>Гонзага</w:t>
      </w:r>
      <w:proofErr w:type="spellEnd"/>
      <w:r w:rsidRPr="002B09BB">
        <w:rPr>
          <w:rFonts w:ascii="Times New Roman" w:hAnsi="Times New Roman"/>
          <w:sz w:val="28"/>
        </w:rPr>
        <w:t xml:space="preserve">» (3 в. до н. э., Санкт-Петербург, </w:t>
      </w:r>
      <w:r w:rsidR="009C4B4B" w:rsidRPr="002B09BB">
        <w:rPr>
          <w:rFonts w:ascii="Times New Roman" w:hAnsi="Times New Roman"/>
          <w:sz w:val="28"/>
        </w:rPr>
        <w:t>Эрмитаж</w:t>
      </w:r>
      <w:r w:rsidRPr="002B09BB">
        <w:rPr>
          <w:rFonts w:ascii="Times New Roman" w:hAnsi="Times New Roman"/>
          <w:sz w:val="28"/>
        </w:rPr>
        <w:t>) и другие шедевры.</w:t>
      </w:r>
    </w:p>
    <w:p w:rsidR="00CA6BAC" w:rsidRPr="002B09BB" w:rsidRDefault="00CA6BAC" w:rsidP="00CA6BAC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 работа</w:t>
      </w:r>
      <w:r w:rsidRPr="002B09BB">
        <w:rPr>
          <w:rFonts w:ascii="Times New Roman" w:hAnsi="Times New Roman"/>
          <w:sz w:val="28"/>
        </w:rPr>
        <w:t>: копирование рисунка камеи (по выбору).</w:t>
      </w:r>
    </w:p>
    <w:p w:rsidR="000554AB" w:rsidRPr="002B09BB" w:rsidRDefault="009F72AA" w:rsidP="007852C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Древнеримское искусство</w:t>
      </w:r>
    </w:p>
    <w:p w:rsidR="00BA75AE" w:rsidRPr="002B09BB" w:rsidRDefault="005C7298" w:rsidP="002A69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lastRenderedPageBreak/>
        <w:t xml:space="preserve">Искусство этрусков </w:t>
      </w:r>
    </w:p>
    <w:p w:rsidR="00CA6BAC" w:rsidRPr="002B09BB" w:rsidRDefault="00CA6BAC" w:rsidP="00CA6B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Сформировать представления о цивилизации этрусков, существовавшей 2500 лет назад на северо-западе </w:t>
      </w:r>
      <w:proofErr w:type="spellStart"/>
      <w:r w:rsidRPr="002B09BB">
        <w:rPr>
          <w:rFonts w:ascii="Times New Roman" w:hAnsi="Times New Roman"/>
          <w:sz w:val="28"/>
        </w:rPr>
        <w:t>Апеннинского</w:t>
      </w:r>
      <w:proofErr w:type="spellEnd"/>
      <w:r w:rsidRPr="002B09BB">
        <w:rPr>
          <w:rFonts w:ascii="Times New Roman" w:hAnsi="Times New Roman"/>
          <w:sz w:val="28"/>
        </w:rPr>
        <w:t xml:space="preserve"> полуострова.  Рассказать о культуре, государственном устройстве, быте древних племен  и работе ученых, изучающих историю Этрурии. Городской характер цивилизации. Торговые отношения с греками. Заимствование внешних форм греческого искусства (алфавит, мифы, традицию аристократических пиров, охоту и спортивные игры). Черты этрусской архитектуры: использование арочных конструкций;  тосканские колонны - широкие колонны с круглыми капителями – этрусский вариант дорического ордера; акротерии – статуи, установленные по углам и на вершине фронтона. Выдающееся достижение этрусков в архитектуре: принцип плотной подгонки каменных блоков и их опоры друг на друга, на котором основывается система арочного и сводчатого перекрытия. Тесная связь живописи с погребальной архитектурой; пересечение по стилю с вазописью. Гробницы Тарквинии – крупнейший цен</w:t>
      </w:r>
      <w:r w:rsidR="00385A80" w:rsidRPr="002B09BB">
        <w:rPr>
          <w:rFonts w:ascii="Times New Roman" w:hAnsi="Times New Roman"/>
          <w:sz w:val="28"/>
        </w:rPr>
        <w:t>тр росписей. Тематика фресок</w:t>
      </w:r>
      <w:r w:rsidRPr="002B09BB">
        <w:rPr>
          <w:rFonts w:ascii="Times New Roman" w:hAnsi="Times New Roman"/>
          <w:sz w:val="28"/>
        </w:rPr>
        <w:t xml:space="preserve"> (сюжеты из земной жизни умершего). Замена вымыслом утраченной действительности. Связь скульптуры с культом мертвых. </w:t>
      </w:r>
      <w:r w:rsidRPr="002B09BB">
        <w:rPr>
          <w:rFonts w:ascii="Times New Roman" w:hAnsi="Times New Roman"/>
          <w:sz w:val="28"/>
        </w:rPr>
        <w:lastRenderedPageBreak/>
        <w:t>Канопы и саркофаги. Материалы скульптуры. «Крылатые кони из терракоты» (IV в. до н. э.</w:t>
      </w:r>
      <w:r w:rsidR="009C4B4B" w:rsidRPr="002B09BB">
        <w:rPr>
          <w:rFonts w:ascii="Times New Roman" w:hAnsi="Times New Roman"/>
          <w:sz w:val="28"/>
        </w:rPr>
        <w:t>).</w:t>
      </w:r>
      <w:r w:rsidRPr="002B09BB">
        <w:rPr>
          <w:rFonts w:ascii="Times New Roman" w:hAnsi="Times New Roman"/>
          <w:sz w:val="28"/>
        </w:rPr>
        <w:t xml:space="preserve"> «Терракотовая статуя Аполлона храма в </w:t>
      </w:r>
      <w:proofErr w:type="spellStart"/>
      <w:r w:rsidRPr="002B09BB">
        <w:rPr>
          <w:rFonts w:ascii="Times New Roman" w:hAnsi="Times New Roman"/>
          <w:sz w:val="28"/>
        </w:rPr>
        <w:t>Вейо</w:t>
      </w:r>
      <w:proofErr w:type="spellEnd"/>
      <w:r w:rsidRPr="002B09BB">
        <w:rPr>
          <w:rFonts w:ascii="Times New Roman" w:hAnsi="Times New Roman"/>
          <w:sz w:val="28"/>
        </w:rPr>
        <w:t xml:space="preserve">» (VI в. до н. э.). «Саркофаг супругов из </w:t>
      </w:r>
      <w:proofErr w:type="spellStart"/>
      <w:r w:rsidRPr="002B09BB">
        <w:rPr>
          <w:rFonts w:ascii="Times New Roman" w:hAnsi="Times New Roman"/>
          <w:sz w:val="28"/>
        </w:rPr>
        <w:t>Цере</w:t>
      </w:r>
      <w:proofErr w:type="spellEnd"/>
      <w:r w:rsidRPr="002B09BB">
        <w:rPr>
          <w:rFonts w:ascii="Times New Roman" w:hAnsi="Times New Roman"/>
          <w:sz w:val="28"/>
        </w:rPr>
        <w:t xml:space="preserve">» (VI в. до н. э., Лувр, Париж). «Капитолийская волчица» (около 500 г. до н. э.). Декоративное искусство этрусков. Стиль черной керамики – </w:t>
      </w:r>
      <w:proofErr w:type="spellStart"/>
      <w:r w:rsidRPr="002B09BB">
        <w:rPr>
          <w:rFonts w:ascii="Times New Roman" w:hAnsi="Times New Roman"/>
          <w:sz w:val="28"/>
        </w:rPr>
        <w:t>буккеро</w:t>
      </w:r>
      <w:proofErr w:type="spellEnd"/>
      <w:r w:rsidRPr="002B09BB">
        <w:rPr>
          <w:rFonts w:ascii="Times New Roman" w:hAnsi="Times New Roman"/>
          <w:sz w:val="28"/>
        </w:rPr>
        <w:t>.</w:t>
      </w:r>
    </w:p>
    <w:p w:rsidR="00CA6BAC" w:rsidRPr="002B09BB" w:rsidRDefault="00CA6BAC" w:rsidP="00CA6B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зарисовать мотивы декоративного искусства этрусков (по выбору).</w:t>
      </w:r>
    </w:p>
    <w:p w:rsidR="009F72AA" w:rsidRPr="002B09BB" w:rsidRDefault="009F72AA" w:rsidP="009F72AA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Древнего Рима</w:t>
      </w:r>
    </w:p>
    <w:p w:rsidR="0025201D" w:rsidRPr="002B09BB" w:rsidRDefault="005C7298" w:rsidP="009F72AA">
      <w:pPr>
        <w:spacing w:after="0" w:line="360" w:lineRule="auto"/>
        <w:jc w:val="both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Архитектура</w:t>
      </w:r>
      <w:r w:rsidR="00B25DF6" w:rsidRPr="002B09BB">
        <w:rPr>
          <w:rFonts w:ascii="Times New Roman" w:hAnsi="Times New Roman"/>
          <w:b/>
          <w:i/>
          <w:sz w:val="28"/>
        </w:rPr>
        <w:t xml:space="preserve"> Древнего Рима</w:t>
      </w:r>
      <w:r w:rsidRPr="002B09BB">
        <w:rPr>
          <w:rFonts w:ascii="Times New Roman" w:hAnsi="Times New Roman"/>
          <w:b/>
          <w:i/>
          <w:sz w:val="28"/>
        </w:rPr>
        <w:t xml:space="preserve"> </w:t>
      </w:r>
    </w:p>
    <w:p w:rsidR="00B25DF6" w:rsidRPr="002B09BB" w:rsidRDefault="00EA70A4" w:rsidP="00B25D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9C456A" w:rsidRPr="002B09BB">
        <w:rPr>
          <w:rFonts w:ascii="Times New Roman" w:hAnsi="Times New Roman"/>
          <w:sz w:val="28"/>
        </w:rPr>
        <w:t>формировать представление о том, что основой</w:t>
      </w:r>
      <w:r w:rsidR="00C265FE" w:rsidRPr="002B09BB">
        <w:rPr>
          <w:rFonts w:ascii="Times New Roman" w:hAnsi="Times New Roman"/>
          <w:sz w:val="28"/>
        </w:rPr>
        <w:t xml:space="preserve"> художес</w:t>
      </w:r>
      <w:r w:rsidR="006C164E" w:rsidRPr="002B09BB">
        <w:rPr>
          <w:rFonts w:ascii="Times New Roman" w:hAnsi="Times New Roman"/>
          <w:sz w:val="28"/>
        </w:rPr>
        <w:t>т</w:t>
      </w:r>
      <w:r w:rsidR="008A30FE" w:rsidRPr="002B09BB">
        <w:rPr>
          <w:rFonts w:ascii="Times New Roman" w:hAnsi="Times New Roman"/>
          <w:sz w:val="28"/>
        </w:rPr>
        <w:t>венного мышления</w:t>
      </w:r>
      <w:r w:rsidR="009C456A" w:rsidRPr="002B09BB">
        <w:rPr>
          <w:rFonts w:ascii="Times New Roman" w:hAnsi="Times New Roman"/>
          <w:sz w:val="28"/>
        </w:rPr>
        <w:t xml:space="preserve"> римлян были</w:t>
      </w:r>
      <w:r w:rsidR="008A30FE" w:rsidRPr="002B09BB">
        <w:rPr>
          <w:rFonts w:ascii="Times New Roman" w:hAnsi="Times New Roman"/>
          <w:sz w:val="28"/>
        </w:rPr>
        <w:t>: точность и и</w:t>
      </w:r>
      <w:r w:rsidR="009C456A" w:rsidRPr="002B09BB">
        <w:rPr>
          <w:rFonts w:ascii="Times New Roman" w:hAnsi="Times New Roman"/>
          <w:sz w:val="28"/>
        </w:rPr>
        <w:t>сторизм мышления, суровая проза;</w:t>
      </w:r>
      <w:r w:rsidR="008A30FE" w:rsidRPr="002B09BB">
        <w:rPr>
          <w:rFonts w:ascii="Times New Roman" w:hAnsi="Times New Roman"/>
          <w:sz w:val="28"/>
        </w:rPr>
        <w:t xml:space="preserve"> </w:t>
      </w:r>
      <w:r w:rsidR="009C456A" w:rsidRPr="002B09BB">
        <w:rPr>
          <w:rFonts w:ascii="Times New Roman" w:hAnsi="Times New Roman"/>
          <w:sz w:val="28"/>
        </w:rPr>
        <w:t>б</w:t>
      </w:r>
      <w:r w:rsidR="00C265FE" w:rsidRPr="002B09BB">
        <w:rPr>
          <w:rFonts w:ascii="Times New Roman" w:hAnsi="Times New Roman"/>
          <w:sz w:val="28"/>
        </w:rPr>
        <w:t>ожества римлян - п</w:t>
      </w:r>
      <w:r w:rsidR="008A30FE" w:rsidRPr="002B09BB">
        <w:rPr>
          <w:rFonts w:ascii="Times New Roman" w:hAnsi="Times New Roman"/>
          <w:sz w:val="28"/>
        </w:rPr>
        <w:t>окровители отдельных видов человеческой деятельности</w:t>
      </w:r>
      <w:r w:rsidR="00C265FE" w:rsidRPr="002B09BB">
        <w:rPr>
          <w:rFonts w:ascii="Times New Roman" w:hAnsi="Times New Roman"/>
          <w:sz w:val="28"/>
        </w:rPr>
        <w:t>.</w:t>
      </w:r>
      <w:r w:rsidR="008A30FE" w:rsidRPr="002B09BB">
        <w:rPr>
          <w:rFonts w:ascii="Times New Roman" w:hAnsi="Times New Roman"/>
          <w:sz w:val="28"/>
        </w:rPr>
        <w:t xml:space="preserve"> </w:t>
      </w:r>
    </w:p>
    <w:p w:rsidR="00C265FE" w:rsidRPr="002B09BB" w:rsidRDefault="00EA70A4" w:rsidP="00B25D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9C456A" w:rsidRPr="002B09BB">
        <w:rPr>
          <w:rFonts w:ascii="Times New Roman" w:hAnsi="Times New Roman"/>
          <w:sz w:val="28"/>
        </w:rPr>
        <w:t>ознакомить с хронологическими рамками искусства; с в</w:t>
      </w:r>
      <w:r w:rsidR="00C265FE" w:rsidRPr="002B09BB">
        <w:rPr>
          <w:rFonts w:ascii="Times New Roman" w:hAnsi="Times New Roman"/>
          <w:sz w:val="28"/>
        </w:rPr>
        <w:t>лияние</w:t>
      </w:r>
      <w:r w:rsidR="009C456A" w:rsidRPr="002B09BB">
        <w:rPr>
          <w:rFonts w:ascii="Times New Roman" w:hAnsi="Times New Roman"/>
          <w:sz w:val="28"/>
        </w:rPr>
        <w:t>м, оказанным на искусство другими народами (этрусками, греческими колонистами</w:t>
      </w:r>
      <w:r w:rsidR="00C265FE" w:rsidRPr="002B09BB">
        <w:rPr>
          <w:rFonts w:ascii="Times New Roman" w:hAnsi="Times New Roman"/>
          <w:sz w:val="28"/>
        </w:rPr>
        <w:t>, ис</w:t>
      </w:r>
      <w:r w:rsidR="009C456A" w:rsidRPr="002B09BB">
        <w:rPr>
          <w:rFonts w:ascii="Times New Roman" w:hAnsi="Times New Roman"/>
          <w:sz w:val="28"/>
        </w:rPr>
        <w:t>кусством</w:t>
      </w:r>
      <w:r w:rsidR="00C265FE" w:rsidRPr="002B09BB">
        <w:rPr>
          <w:rFonts w:ascii="Times New Roman" w:hAnsi="Times New Roman"/>
          <w:sz w:val="28"/>
        </w:rPr>
        <w:t xml:space="preserve"> эллинизма</w:t>
      </w:r>
      <w:r w:rsidR="009C456A" w:rsidRPr="002B09BB">
        <w:rPr>
          <w:rFonts w:ascii="Times New Roman" w:hAnsi="Times New Roman"/>
          <w:sz w:val="28"/>
        </w:rPr>
        <w:t>)</w:t>
      </w:r>
      <w:r w:rsidR="00C265FE" w:rsidRPr="002B09BB">
        <w:rPr>
          <w:rFonts w:ascii="Times New Roman" w:hAnsi="Times New Roman"/>
          <w:sz w:val="28"/>
        </w:rPr>
        <w:t xml:space="preserve">. </w:t>
      </w:r>
      <w:r w:rsidR="009C456A" w:rsidRPr="002B09BB">
        <w:rPr>
          <w:rFonts w:ascii="Times New Roman" w:hAnsi="Times New Roman"/>
          <w:sz w:val="28"/>
        </w:rPr>
        <w:t>Рассказать о ведущей роли</w:t>
      </w:r>
      <w:r w:rsidR="00C265FE" w:rsidRPr="002B09BB">
        <w:rPr>
          <w:rFonts w:ascii="Times New Roman" w:hAnsi="Times New Roman"/>
          <w:sz w:val="28"/>
        </w:rPr>
        <w:t xml:space="preserve"> архитектуры в период ра</w:t>
      </w:r>
      <w:r w:rsidR="001D5DE9" w:rsidRPr="002B09BB">
        <w:rPr>
          <w:rFonts w:ascii="Times New Roman" w:hAnsi="Times New Roman"/>
          <w:sz w:val="28"/>
        </w:rPr>
        <w:t>сцвета искусства Древнего Рима; о достиже</w:t>
      </w:r>
      <w:r w:rsidR="001D5DE9" w:rsidRPr="002B09BB">
        <w:rPr>
          <w:rFonts w:ascii="Times New Roman" w:hAnsi="Times New Roman"/>
          <w:sz w:val="28"/>
        </w:rPr>
        <w:lastRenderedPageBreak/>
        <w:t xml:space="preserve">ниях </w:t>
      </w:r>
      <w:r w:rsidR="00C265FE" w:rsidRPr="002B09BB">
        <w:rPr>
          <w:rFonts w:ascii="Times New Roman" w:hAnsi="Times New Roman"/>
          <w:sz w:val="28"/>
        </w:rPr>
        <w:t>инж</w:t>
      </w:r>
      <w:r w:rsidR="001D5DE9" w:rsidRPr="002B09BB">
        <w:rPr>
          <w:rFonts w:ascii="Times New Roman" w:hAnsi="Times New Roman"/>
          <w:sz w:val="28"/>
        </w:rPr>
        <w:t>енерного искусства, многообразии</w:t>
      </w:r>
      <w:r w:rsidR="00C265FE" w:rsidRPr="002B09BB">
        <w:rPr>
          <w:rFonts w:ascii="Times New Roman" w:hAnsi="Times New Roman"/>
          <w:sz w:val="28"/>
        </w:rPr>
        <w:t xml:space="preserve"> типов сооружений, </w:t>
      </w:r>
      <w:r w:rsidR="001D5DE9" w:rsidRPr="002B09BB">
        <w:rPr>
          <w:rFonts w:ascii="Times New Roman" w:hAnsi="Times New Roman"/>
          <w:sz w:val="28"/>
        </w:rPr>
        <w:t>о богатстве композиционных форм и</w:t>
      </w:r>
      <w:r w:rsidR="00C265FE" w:rsidRPr="002B09BB">
        <w:rPr>
          <w:rFonts w:ascii="Times New Roman" w:hAnsi="Times New Roman"/>
          <w:sz w:val="28"/>
        </w:rPr>
        <w:t xml:space="preserve"> масштаб</w:t>
      </w:r>
      <w:r w:rsidR="001D5DE9" w:rsidRPr="002B09BB">
        <w:rPr>
          <w:rFonts w:ascii="Times New Roman" w:hAnsi="Times New Roman"/>
          <w:sz w:val="28"/>
        </w:rPr>
        <w:t>е</w:t>
      </w:r>
      <w:r w:rsidR="00C265FE" w:rsidRPr="002B09BB">
        <w:rPr>
          <w:rFonts w:ascii="Times New Roman" w:hAnsi="Times New Roman"/>
          <w:sz w:val="28"/>
        </w:rPr>
        <w:t xml:space="preserve"> строительства. </w:t>
      </w:r>
      <w:r w:rsidR="003E4307" w:rsidRPr="002B09BB">
        <w:rPr>
          <w:rFonts w:ascii="Times New Roman" w:hAnsi="Times New Roman"/>
          <w:sz w:val="28"/>
        </w:rPr>
        <w:t xml:space="preserve">Раскрыть красоту и мощь римской архитектуры в разумной целесообразности, в логике структуры сооружения, в художественно точно найденных пропорциях и масштабах, в лаконизме архитектурных средств. </w:t>
      </w:r>
      <w:r w:rsidR="001D5DE9" w:rsidRPr="002B09BB">
        <w:rPr>
          <w:rFonts w:ascii="Times New Roman" w:hAnsi="Times New Roman"/>
          <w:sz w:val="28"/>
        </w:rPr>
        <w:t>Показать широту</w:t>
      </w:r>
      <w:r w:rsidR="003E4307" w:rsidRPr="002B09BB">
        <w:rPr>
          <w:rFonts w:ascii="Times New Roman" w:hAnsi="Times New Roman"/>
          <w:sz w:val="28"/>
        </w:rPr>
        <w:t xml:space="preserve"> градостроительства, развивавшегося не только в Италии, но и в провинции – </w:t>
      </w:r>
      <w:r w:rsidR="001D5DE9" w:rsidRPr="002B09BB">
        <w:rPr>
          <w:rFonts w:ascii="Times New Roman" w:hAnsi="Times New Roman"/>
          <w:sz w:val="28"/>
        </w:rPr>
        <w:t>как отличительную</w:t>
      </w:r>
      <w:r w:rsidR="003E4307" w:rsidRPr="002B09BB">
        <w:rPr>
          <w:rFonts w:ascii="Times New Roman" w:hAnsi="Times New Roman"/>
          <w:sz w:val="28"/>
        </w:rPr>
        <w:t xml:space="preserve"> черт</w:t>
      </w:r>
      <w:r w:rsidR="001D5DE9" w:rsidRPr="002B09BB">
        <w:rPr>
          <w:rFonts w:ascii="Times New Roman" w:hAnsi="Times New Roman"/>
          <w:sz w:val="28"/>
        </w:rPr>
        <w:t>у</w:t>
      </w:r>
      <w:r w:rsidR="003E4307" w:rsidRPr="002B09BB">
        <w:rPr>
          <w:rFonts w:ascii="Times New Roman" w:hAnsi="Times New Roman"/>
          <w:sz w:val="28"/>
        </w:rPr>
        <w:t xml:space="preserve"> римской архитектуры. Композиция древнеримского города. Форум, храмы, базилики, лавки торговцев, рынки. Колонны и портики. Форум </w:t>
      </w:r>
      <w:proofErr w:type="spellStart"/>
      <w:r w:rsidR="003E4307" w:rsidRPr="002B09BB">
        <w:rPr>
          <w:rFonts w:ascii="Times New Roman" w:hAnsi="Times New Roman"/>
          <w:sz w:val="28"/>
        </w:rPr>
        <w:t>Романум</w:t>
      </w:r>
      <w:proofErr w:type="spellEnd"/>
      <w:r w:rsidR="003E4307" w:rsidRPr="002B09BB">
        <w:rPr>
          <w:rFonts w:ascii="Times New Roman" w:hAnsi="Times New Roman"/>
          <w:sz w:val="28"/>
        </w:rPr>
        <w:t xml:space="preserve">  (6 век до н.э.) – древнейший </w:t>
      </w:r>
      <w:r w:rsidR="00AB1F3E" w:rsidRPr="002B09BB">
        <w:rPr>
          <w:rFonts w:ascii="Times New Roman" w:hAnsi="Times New Roman"/>
          <w:sz w:val="28"/>
        </w:rPr>
        <w:t xml:space="preserve">форум в Риме; </w:t>
      </w:r>
      <w:proofErr w:type="spellStart"/>
      <w:r w:rsidR="00AB1F3E" w:rsidRPr="002B09BB">
        <w:rPr>
          <w:rFonts w:ascii="Times New Roman" w:hAnsi="Times New Roman"/>
          <w:sz w:val="28"/>
        </w:rPr>
        <w:t>Аппиева</w:t>
      </w:r>
      <w:proofErr w:type="spellEnd"/>
      <w:r w:rsidR="00AB1F3E" w:rsidRPr="002B09BB">
        <w:rPr>
          <w:rFonts w:ascii="Times New Roman" w:hAnsi="Times New Roman"/>
          <w:sz w:val="28"/>
        </w:rPr>
        <w:t xml:space="preserve"> дорога; </w:t>
      </w:r>
      <w:r w:rsidR="0052460F" w:rsidRPr="002B09BB">
        <w:rPr>
          <w:rFonts w:ascii="Times New Roman" w:hAnsi="Times New Roman"/>
          <w:sz w:val="28"/>
        </w:rPr>
        <w:t xml:space="preserve">квадратный дом в </w:t>
      </w:r>
      <w:proofErr w:type="spellStart"/>
      <w:r w:rsidR="0052460F" w:rsidRPr="002B09BB">
        <w:rPr>
          <w:rFonts w:ascii="Times New Roman" w:hAnsi="Times New Roman"/>
          <w:sz w:val="28"/>
        </w:rPr>
        <w:t>Ниме</w:t>
      </w:r>
      <w:proofErr w:type="spellEnd"/>
      <w:r w:rsidR="0052460F" w:rsidRPr="002B09BB">
        <w:rPr>
          <w:rFonts w:ascii="Times New Roman" w:hAnsi="Times New Roman"/>
          <w:sz w:val="28"/>
        </w:rPr>
        <w:t xml:space="preserve">; арка Тита в Риме; Колизей  и др. </w:t>
      </w:r>
      <w:r w:rsidR="00AB1F3E" w:rsidRPr="002B09BB">
        <w:rPr>
          <w:rFonts w:ascii="Times New Roman" w:hAnsi="Times New Roman"/>
          <w:sz w:val="28"/>
        </w:rPr>
        <w:t xml:space="preserve"> </w:t>
      </w:r>
      <w:r w:rsidR="003E4307" w:rsidRPr="002B09BB">
        <w:rPr>
          <w:rFonts w:ascii="Times New Roman" w:hAnsi="Times New Roman"/>
          <w:sz w:val="28"/>
        </w:rPr>
        <w:t>Главное зав</w:t>
      </w:r>
      <w:r w:rsidR="006C164E" w:rsidRPr="002B09BB">
        <w:rPr>
          <w:rFonts w:ascii="Times New Roman" w:hAnsi="Times New Roman"/>
          <w:sz w:val="28"/>
        </w:rPr>
        <w:t xml:space="preserve">оевание римлян в строительстве общественных сооружений – создание огромных внутренних пространств, свободных от внутренних опор. </w:t>
      </w:r>
      <w:r w:rsidR="00AB1F3E" w:rsidRPr="002B09BB">
        <w:rPr>
          <w:rFonts w:ascii="Times New Roman" w:hAnsi="Times New Roman"/>
          <w:sz w:val="28"/>
        </w:rPr>
        <w:t>Храм Пантеон</w:t>
      </w:r>
      <w:r w:rsidR="0052460F" w:rsidRPr="002B09BB">
        <w:rPr>
          <w:rFonts w:ascii="Times New Roman" w:hAnsi="Times New Roman"/>
          <w:sz w:val="28"/>
        </w:rPr>
        <w:t xml:space="preserve"> в Риме</w:t>
      </w:r>
      <w:r w:rsidR="00AB1F3E" w:rsidRPr="002B09BB">
        <w:rPr>
          <w:rFonts w:ascii="Times New Roman" w:hAnsi="Times New Roman"/>
          <w:sz w:val="28"/>
        </w:rPr>
        <w:t xml:space="preserve">. </w:t>
      </w:r>
      <w:r w:rsidR="006C164E" w:rsidRPr="002B09BB">
        <w:rPr>
          <w:rFonts w:ascii="Times New Roman" w:hAnsi="Times New Roman"/>
          <w:sz w:val="28"/>
        </w:rPr>
        <w:t>Основная форма пер</w:t>
      </w:r>
      <w:r w:rsidR="00B25DF6" w:rsidRPr="002B09BB">
        <w:rPr>
          <w:rFonts w:ascii="Times New Roman" w:hAnsi="Times New Roman"/>
          <w:sz w:val="28"/>
        </w:rPr>
        <w:t>екрытия – цилиндрический свод из</w:t>
      </w:r>
      <w:r w:rsidR="006C164E" w:rsidRPr="002B09BB">
        <w:rPr>
          <w:rFonts w:ascii="Times New Roman" w:hAnsi="Times New Roman"/>
          <w:sz w:val="28"/>
        </w:rPr>
        <w:t xml:space="preserve"> бетона и камня. Крестово-купольный свод. Создание ордерной аркады.</w:t>
      </w:r>
      <w:r w:rsidR="00F02FBA" w:rsidRPr="002B09BB">
        <w:rPr>
          <w:rFonts w:ascii="Times New Roman" w:hAnsi="Times New Roman"/>
          <w:sz w:val="28"/>
        </w:rPr>
        <w:t xml:space="preserve"> Секрет долговечности римской архитектуры – водоупорный бетон.</w:t>
      </w:r>
    </w:p>
    <w:p w:rsidR="0025201D" w:rsidRPr="002B09BB" w:rsidRDefault="0025201D" w:rsidP="00B25D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 xml:space="preserve">Самостоятельная работа: </w:t>
      </w:r>
      <w:r w:rsidR="00432E26" w:rsidRPr="002B09BB">
        <w:rPr>
          <w:rFonts w:ascii="Times New Roman" w:hAnsi="Times New Roman"/>
          <w:sz w:val="28"/>
        </w:rPr>
        <w:t>сделать запись в тетради о значении римской архитектуры;</w:t>
      </w:r>
      <w:r w:rsidRPr="002B09BB">
        <w:rPr>
          <w:rFonts w:ascii="Times New Roman" w:hAnsi="Times New Roman"/>
          <w:sz w:val="28"/>
        </w:rPr>
        <w:t xml:space="preserve"> </w:t>
      </w:r>
      <w:r w:rsidR="00385A80" w:rsidRPr="002B09BB">
        <w:rPr>
          <w:rFonts w:ascii="Times New Roman" w:hAnsi="Times New Roman"/>
          <w:sz w:val="28"/>
        </w:rPr>
        <w:t>записать названия</w:t>
      </w:r>
      <w:r w:rsidR="00432E26" w:rsidRPr="002B09BB">
        <w:rPr>
          <w:rFonts w:ascii="Times New Roman" w:hAnsi="Times New Roman"/>
          <w:sz w:val="28"/>
        </w:rPr>
        <w:t xml:space="preserve"> основных памятников; посмотреть видеосюжет об архитектуре по Интернету.</w:t>
      </w:r>
    </w:p>
    <w:p w:rsidR="009F72AA" w:rsidRPr="002B09BB" w:rsidRDefault="009F72AA" w:rsidP="009F72AA">
      <w:pPr>
        <w:spacing w:after="0" w:line="360" w:lineRule="auto"/>
        <w:jc w:val="both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Скульптура Древнего Рима</w:t>
      </w:r>
    </w:p>
    <w:p w:rsidR="00264FDD" w:rsidRPr="002B09BB" w:rsidRDefault="00EA70A4" w:rsidP="00B25D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52460F" w:rsidRPr="002B09BB">
        <w:rPr>
          <w:rFonts w:ascii="Times New Roman" w:hAnsi="Times New Roman"/>
          <w:sz w:val="28"/>
        </w:rPr>
        <w:t xml:space="preserve">формировать представление </w:t>
      </w:r>
      <w:r w:rsidR="00411A85" w:rsidRPr="002B09BB">
        <w:rPr>
          <w:rFonts w:ascii="Times New Roman" w:hAnsi="Times New Roman"/>
          <w:sz w:val="28"/>
        </w:rPr>
        <w:t xml:space="preserve">о том, что скульптурный портрет, </w:t>
      </w:r>
      <w:r w:rsidR="001407D3" w:rsidRPr="002B09BB">
        <w:rPr>
          <w:rFonts w:ascii="Times New Roman" w:hAnsi="Times New Roman"/>
          <w:sz w:val="28"/>
        </w:rPr>
        <w:t>бытовой и исторический рельеф с характерным для него документально точным повествовательным началом являются главным вкладом римлян в искусство скульптуры</w:t>
      </w:r>
      <w:r w:rsidR="00411A85" w:rsidRPr="002B09BB">
        <w:rPr>
          <w:rFonts w:ascii="Times New Roman" w:hAnsi="Times New Roman"/>
          <w:sz w:val="28"/>
        </w:rPr>
        <w:t xml:space="preserve">. </w:t>
      </w:r>
      <w:r w:rsidRPr="002B09BB">
        <w:rPr>
          <w:rFonts w:ascii="Times New Roman" w:hAnsi="Times New Roman"/>
          <w:sz w:val="28"/>
        </w:rPr>
        <w:t>Р</w:t>
      </w:r>
      <w:r w:rsidR="001407D3" w:rsidRPr="002B09BB">
        <w:rPr>
          <w:rFonts w:ascii="Times New Roman" w:hAnsi="Times New Roman"/>
          <w:sz w:val="28"/>
        </w:rPr>
        <w:t xml:space="preserve">ассмотреть </w:t>
      </w:r>
      <w:r w:rsidR="0052460F" w:rsidRPr="002B09BB">
        <w:rPr>
          <w:rFonts w:ascii="Times New Roman" w:hAnsi="Times New Roman"/>
          <w:sz w:val="28"/>
        </w:rPr>
        <w:t>развитие в искусстве образа</w:t>
      </w:r>
      <w:r w:rsidR="001407D3" w:rsidRPr="002B09BB">
        <w:rPr>
          <w:rFonts w:ascii="Times New Roman" w:hAnsi="Times New Roman"/>
          <w:sz w:val="28"/>
        </w:rPr>
        <w:t xml:space="preserve"> человека-гражданина</w:t>
      </w:r>
      <w:r w:rsidR="0052460F" w:rsidRPr="002B09BB">
        <w:rPr>
          <w:rFonts w:ascii="Times New Roman" w:hAnsi="Times New Roman"/>
          <w:sz w:val="28"/>
        </w:rPr>
        <w:t>, сознающего свое з</w:t>
      </w:r>
      <w:r w:rsidR="00411A85" w:rsidRPr="002B09BB">
        <w:rPr>
          <w:rFonts w:ascii="Times New Roman" w:hAnsi="Times New Roman"/>
          <w:sz w:val="28"/>
        </w:rPr>
        <w:t>начение как самоценной личности.</w:t>
      </w:r>
      <w:r w:rsidR="001407D3" w:rsidRPr="002B09BB">
        <w:rPr>
          <w:rFonts w:ascii="Times New Roman" w:hAnsi="Times New Roman"/>
          <w:sz w:val="28"/>
        </w:rPr>
        <w:t xml:space="preserve"> </w:t>
      </w:r>
      <w:r w:rsidR="00411A85" w:rsidRPr="002B09BB">
        <w:rPr>
          <w:rFonts w:ascii="Times New Roman" w:hAnsi="Times New Roman"/>
          <w:sz w:val="28"/>
        </w:rPr>
        <w:t>Раскрыть</w:t>
      </w:r>
      <w:r w:rsidR="001407D3" w:rsidRPr="002B09BB">
        <w:rPr>
          <w:rFonts w:ascii="Times New Roman" w:hAnsi="Times New Roman"/>
          <w:sz w:val="28"/>
        </w:rPr>
        <w:t xml:space="preserve"> истоки интереса к передаче индивидуальных черт лица в традиции изготовления посмертных масок в связи с развитым культом предков</w:t>
      </w:r>
      <w:r w:rsidR="00411A85" w:rsidRPr="002B09BB">
        <w:rPr>
          <w:rFonts w:ascii="Times New Roman" w:hAnsi="Times New Roman"/>
          <w:sz w:val="28"/>
        </w:rPr>
        <w:t>.</w:t>
      </w:r>
      <w:r w:rsidR="001407D3" w:rsidRPr="002B09BB">
        <w:rPr>
          <w:rFonts w:ascii="Times New Roman" w:hAnsi="Times New Roman"/>
          <w:sz w:val="28"/>
        </w:rPr>
        <w:t xml:space="preserve"> </w:t>
      </w:r>
      <w:r w:rsidR="00411A85" w:rsidRPr="002B09BB">
        <w:rPr>
          <w:rFonts w:ascii="Times New Roman" w:hAnsi="Times New Roman"/>
          <w:sz w:val="28"/>
        </w:rPr>
        <w:t>Выявить</w:t>
      </w:r>
      <w:r w:rsidR="00513B1D" w:rsidRPr="002B09BB">
        <w:rPr>
          <w:rFonts w:ascii="Times New Roman" w:hAnsi="Times New Roman"/>
          <w:sz w:val="28"/>
        </w:rPr>
        <w:t xml:space="preserve"> особенности портретов республи</w:t>
      </w:r>
      <w:r w:rsidR="00411A85" w:rsidRPr="002B09BB">
        <w:rPr>
          <w:rFonts w:ascii="Times New Roman" w:hAnsi="Times New Roman"/>
          <w:sz w:val="28"/>
        </w:rPr>
        <w:t>канской эпохи и римской империи.</w:t>
      </w:r>
      <w:r w:rsidR="00513B1D" w:rsidRPr="002B09BB">
        <w:rPr>
          <w:rFonts w:ascii="Times New Roman" w:hAnsi="Times New Roman"/>
          <w:sz w:val="28"/>
        </w:rPr>
        <w:t xml:space="preserve"> </w:t>
      </w:r>
      <w:r w:rsidR="00411A85" w:rsidRPr="002B09BB">
        <w:rPr>
          <w:rFonts w:ascii="Times New Roman" w:hAnsi="Times New Roman"/>
          <w:sz w:val="28"/>
        </w:rPr>
        <w:t>Р</w:t>
      </w:r>
      <w:r w:rsidR="001407D3" w:rsidRPr="002B09BB">
        <w:rPr>
          <w:rFonts w:ascii="Times New Roman" w:hAnsi="Times New Roman"/>
          <w:sz w:val="28"/>
        </w:rPr>
        <w:t>ассказать о влиянии на скульптуру искусства этрусков, греков и элли</w:t>
      </w:r>
      <w:r w:rsidR="00411A85" w:rsidRPr="002B09BB">
        <w:rPr>
          <w:rFonts w:ascii="Times New Roman" w:hAnsi="Times New Roman"/>
          <w:sz w:val="28"/>
        </w:rPr>
        <w:t>нов и других покоренных народов. Познакомить с шедеврами римской скульптуры</w:t>
      </w:r>
      <w:r w:rsidR="00513B1D" w:rsidRPr="002B09BB">
        <w:rPr>
          <w:rFonts w:ascii="Times New Roman" w:hAnsi="Times New Roman"/>
          <w:sz w:val="28"/>
        </w:rPr>
        <w:t>. Статуя оратора (</w:t>
      </w:r>
      <w:proofErr w:type="spellStart"/>
      <w:r w:rsidR="00513B1D" w:rsidRPr="002B09BB">
        <w:rPr>
          <w:rFonts w:ascii="Times New Roman" w:hAnsi="Times New Roman"/>
          <w:sz w:val="28"/>
        </w:rPr>
        <w:t>Авл</w:t>
      </w:r>
      <w:proofErr w:type="spellEnd"/>
      <w:r w:rsidR="00513B1D" w:rsidRPr="002B09BB">
        <w:rPr>
          <w:rFonts w:ascii="Times New Roman" w:hAnsi="Times New Roman"/>
          <w:sz w:val="28"/>
        </w:rPr>
        <w:t xml:space="preserve"> </w:t>
      </w:r>
      <w:proofErr w:type="spellStart"/>
      <w:r w:rsidR="00513B1D" w:rsidRPr="002B09BB">
        <w:rPr>
          <w:rFonts w:ascii="Times New Roman" w:hAnsi="Times New Roman"/>
          <w:sz w:val="28"/>
        </w:rPr>
        <w:t>Метелл</w:t>
      </w:r>
      <w:proofErr w:type="spellEnd"/>
      <w:r w:rsidR="00513B1D" w:rsidRPr="002B09BB">
        <w:rPr>
          <w:rFonts w:ascii="Times New Roman" w:hAnsi="Times New Roman"/>
          <w:sz w:val="28"/>
        </w:rPr>
        <w:t xml:space="preserve">). Надгробная стела </w:t>
      </w:r>
      <w:proofErr w:type="spellStart"/>
      <w:r w:rsidR="00513B1D" w:rsidRPr="002B09BB">
        <w:rPr>
          <w:rFonts w:ascii="Times New Roman" w:hAnsi="Times New Roman"/>
          <w:sz w:val="28"/>
        </w:rPr>
        <w:t>Вибия</w:t>
      </w:r>
      <w:proofErr w:type="spellEnd"/>
      <w:r w:rsidR="00513B1D" w:rsidRPr="002B09BB">
        <w:rPr>
          <w:rFonts w:ascii="Times New Roman" w:hAnsi="Times New Roman"/>
          <w:sz w:val="28"/>
        </w:rPr>
        <w:t xml:space="preserve"> и его семьи. Статуя Августа из Прима Порта. Портрет </w:t>
      </w:r>
      <w:proofErr w:type="spellStart"/>
      <w:r w:rsidR="00513B1D" w:rsidRPr="002B09BB">
        <w:rPr>
          <w:rFonts w:ascii="Times New Roman" w:hAnsi="Times New Roman"/>
          <w:sz w:val="28"/>
        </w:rPr>
        <w:t>Люция</w:t>
      </w:r>
      <w:proofErr w:type="spellEnd"/>
      <w:r w:rsidR="00513B1D" w:rsidRPr="002B09BB">
        <w:rPr>
          <w:rFonts w:ascii="Times New Roman" w:hAnsi="Times New Roman"/>
          <w:sz w:val="28"/>
        </w:rPr>
        <w:t xml:space="preserve"> </w:t>
      </w:r>
      <w:proofErr w:type="spellStart"/>
      <w:r w:rsidR="00513B1D" w:rsidRPr="002B09BB">
        <w:rPr>
          <w:rFonts w:ascii="Times New Roman" w:hAnsi="Times New Roman"/>
          <w:sz w:val="28"/>
        </w:rPr>
        <w:t>Цецилия</w:t>
      </w:r>
      <w:proofErr w:type="spellEnd"/>
      <w:r w:rsidR="00513B1D" w:rsidRPr="002B09BB">
        <w:rPr>
          <w:rFonts w:ascii="Times New Roman" w:hAnsi="Times New Roman"/>
          <w:sz w:val="28"/>
        </w:rPr>
        <w:t xml:space="preserve"> </w:t>
      </w:r>
      <w:proofErr w:type="spellStart"/>
      <w:r w:rsidR="00513B1D" w:rsidRPr="002B09BB">
        <w:rPr>
          <w:rFonts w:ascii="Times New Roman" w:hAnsi="Times New Roman"/>
          <w:sz w:val="28"/>
        </w:rPr>
        <w:t>Юкунда</w:t>
      </w:r>
      <w:proofErr w:type="spellEnd"/>
      <w:r w:rsidR="00513B1D" w:rsidRPr="002B09BB">
        <w:rPr>
          <w:rFonts w:ascii="Times New Roman" w:hAnsi="Times New Roman"/>
          <w:sz w:val="28"/>
        </w:rPr>
        <w:t xml:space="preserve">. Портрет Каракаллы. Портрет </w:t>
      </w:r>
      <w:proofErr w:type="spellStart"/>
      <w:r w:rsidR="00513B1D" w:rsidRPr="002B09BB">
        <w:rPr>
          <w:rFonts w:ascii="Times New Roman" w:hAnsi="Times New Roman"/>
          <w:sz w:val="28"/>
        </w:rPr>
        <w:t>сириянки</w:t>
      </w:r>
      <w:proofErr w:type="spellEnd"/>
      <w:r w:rsidR="00513B1D" w:rsidRPr="002B09BB">
        <w:rPr>
          <w:rFonts w:ascii="Times New Roman" w:hAnsi="Times New Roman"/>
          <w:sz w:val="28"/>
        </w:rPr>
        <w:t xml:space="preserve">. Конная статуя Марка </w:t>
      </w:r>
      <w:proofErr w:type="spellStart"/>
      <w:r w:rsidR="00513B1D" w:rsidRPr="002B09BB">
        <w:rPr>
          <w:rFonts w:ascii="Times New Roman" w:hAnsi="Times New Roman"/>
          <w:sz w:val="28"/>
        </w:rPr>
        <w:t>Аврелия</w:t>
      </w:r>
      <w:proofErr w:type="spellEnd"/>
      <w:r w:rsidR="00513B1D" w:rsidRPr="002B09BB">
        <w:rPr>
          <w:rFonts w:ascii="Times New Roman" w:hAnsi="Times New Roman"/>
          <w:sz w:val="28"/>
        </w:rPr>
        <w:t xml:space="preserve"> в Риме.</w:t>
      </w:r>
    </w:p>
    <w:p w:rsidR="00432E26" w:rsidRPr="002B09BB" w:rsidRDefault="00432E26" w:rsidP="00B25DF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перечислить в тетради основные памятники скульптуры; посмотреть дополнительный материал по Интернету.</w:t>
      </w:r>
    </w:p>
    <w:p w:rsidR="00B25DF6" w:rsidRPr="002B09BB" w:rsidRDefault="00621D56" w:rsidP="002A6911">
      <w:pPr>
        <w:spacing w:after="0" w:line="360" w:lineRule="auto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Живопись Древнего Рима</w:t>
      </w:r>
    </w:p>
    <w:p w:rsidR="00202F96" w:rsidRPr="002B09BB" w:rsidRDefault="00202F96" w:rsidP="00202F9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Познакомить с основными чертами античной фрески, созданной на основе греческой традиции; дать представление о </w:t>
      </w:r>
      <w:proofErr w:type="spellStart"/>
      <w:r w:rsidRPr="002B09BB">
        <w:rPr>
          <w:rFonts w:ascii="Times New Roman" w:hAnsi="Times New Roman"/>
          <w:sz w:val="28"/>
        </w:rPr>
        <w:t>фаюмских</w:t>
      </w:r>
      <w:proofErr w:type="spellEnd"/>
      <w:r w:rsidRPr="002B09BB">
        <w:rPr>
          <w:rFonts w:ascii="Times New Roman" w:hAnsi="Times New Roman"/>
          <w:sz w:val="28"/>
        </w:rPr>
        <w:t xml:space="preserve"> портретах, о мозаиках вилл и терм. Первый помпейский стиль живописи – «</w:t>
      </w:r>
      <w:proofErr w:type="spellStart"/>
      <w:r w:rsidRPr="002B09BB">
        <w:rPr>
          <w:rFonts w:ascii="Times New Roman" w:hAnsi="Times New Roman"/>
          <w:sz w:val="28"/>
        </w:rPr>
        <w:t>инкрустационный</w:t>
      </w:r>
      <w:proofErr w:type="spellEnd"/>
      <w:r w:rsidRPr="002B09BB">
        <w:rPr>
          <w:rFonts w:ascii="Times New Roman" w:hAnsi="Times New Roman"/>
          <w:sz w:val="28"/>
        </w:rPr>
        <w:t xml:space="preserve">» (II -  конец I в. до н.э.). «Дом Фавна» в Помпеях. Второй помпейский стиль – «архитектурно-перспективный» (I в. до н. э.). «Вилла Мистерий» близ Помпей. Третий помпейский стиль – «канделябровый»  (конец I в. до н. э. – 50-е гг. I в. н. э.). «Сад» в «Доме Фруктовых Деревьев» в Помпеях. «Дом столетней годовщины». Четвертый помпейский стиль –  «декоративный»  (с середины I в. н. э.) «Дом </w:t>
      </w:r>
      <w:proofErr w:type="spellStart"/>
      <w:r w:rsidRPr="002B09BB">
        <w:rPr>
          <w:rFonts w:ascii="Times New Roman" w:hAnsi="Times New Roman"/>
          <w:sz w:val="28"/>
        </w:rPr>
        <w:t>Веттиев</w:t>
      </w:r>
      <w:proofErr w:type="spellEnd"/>
      <w:r w:rsidRPr="002B09BB">
        <w:rPr>
          <w:rFonts w:ascii="Times New Roman" w:hAnsi="Times New Roman"/>
          <w:sz w:val="28"/>
        </w:rPr>
        <w:t xml:space="preserve">» в Помпеях. Формирование жанра натюрморта (в середине I в.).  Натюрморт из гробницы </w:t>
      </w:r>
      <w:proofErr w:type="spellStart"/>
      <w:r w:rsidRPr="002B09BB">
        <w:rPr>
          <w:rFonts w:ascii="Times New Roman" w:hAnsi="Times New Roman"/>
          <w:sz w:val="28"/>
        </w:rPr>
        <w:t>Вестория</w:t>
      </w:r>
      <w:proofErr w:type="spellEnd"/>
      <w:r w:rsidRPr="002B09BB">
        <w:rPr>
          <w:rFonts w:ascii="Times New Roman" w:hAnsi="Times New Roman"/>
          <w:sz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</w:rPr>
        <w:t>Приска</w:t>
      </w:r>
      <w:proofErr w:type="spellEnd"/>
      <w:r w:rsidRPr="002B09BB">
        <w:rPr>
          <w:rFonts w:ascii="Times New Roman" w:hAnsi="Times New Roman"/>
          <w:sz w:val="28"/>
        </w:rPr>
        <w:t xml:space="preserve"> в Помпеях. Широкое распространение портрета в римской жи</w:t>
      </w:r>
      <w:r w:rsidR="00385A80" w:rsidRPr="002B09BB">
        <w:rPr>
          <w:rFonts w:ascii="Times New Roman" w:hAnsi="Times New Roman"/>
          <w:sz w:val="28"/>
        </w:rPr>
        <w:t xml:space="preserve">вописи. «Поэтесса» - фреска из </w:t>
      </w:r>
      <w:r w:rsidRPr="002B09BB">
        <w:rPr>
          <w:rFonts w:ascii="Times New Roman" w:hAnsi="Times New Roman"/>
          <w:sz w:val="28"/>
        </w:rPr>
        <w:t>Помпей (I в. до н. э.). Развитие живописного портрета в Эль-</w:t>
      </w:r>
      <w:proofErr w:type="spellStart"/>
      <w:r w:rsidRPr="002B09BB">
        <w:rPr>
          <w:rFonts w:ascii="Times New Roman" w:hAnsi="Times New Roman"/>
          <w:sz w:val="28"/>
        </w:rPr>
        <w:t>Фаюме</w:t>
      </w:r>
      <w:proofErr w:type="spellEnd"/>
      <w:r w:rsidRPr="002B09BB">
        <w:rPr>
          <w:rFonts w:ascii="Times New Roman" w:hAnsi="Times New Roman"/>
          <w:sz w:val="28"/>
        </w:rPr>
        <w:t xml:space="preserve"> под воздействием эллинистически-римского искусства. Естественный поворот </w:t>
      </w:r>
      <w:r w:rsidRPr="002B09BB">
        <w:rPr>
          <w:rFonts w:ascii="Times New Roman" w:hAnsi="Times New Roman"/>
          <w:sz w:val="28"/>
        </w:rPr>
        <w:lastRenderedPageBreak/>
        <w:t xml:space="preserve">головы, живописная лепка объема, яркая обрисовка индивидуальных особенностей модели. Распространение техники энкаустики. «Портрет молодой женщины» (II в. н. э., Лондон, Национальная галерея). «Портрет молодого человека с бородкой в золотом венке» (нач. II в., Москва, ГМИИ). Греческие традиции в мозаике вилл и терм. Сюжетные мозаики виллы </w:t>
      </w:r>
      <w:proofErr w:type="spellStart"/>
      <w:r w:rsidRPr="002B09BB">
        <w:rPr>
          <w:rFonts w:ascii="Times New Roman" w:hAnsi="Times New Roman"/>
          <w:sz w:val="28"/>
        </w:rPr>
        <w:t>Дель</w:t>
      </w:r>
      <w:proofErr w:type="spellEnd"/>
      <w:r w:rsidRPr="002B09BB">
        <w:rPr>
          <w:rFonts w:ascii="Times New Roman" w:hAnsi="Times New Roman"/>
          <w:sz w:val="28"/>
        </w:rPr>
        <w:t xml:space="preserve"> – </w:t>
      </w:r>
      <w:proofErr w:type="spellStart"/>
      <w:r w:rsidRPr="002B09BB">
        <w:rPr>
          <w:rFonts w:ascii="Times New Roman" w:hAnsi="Times New Roman"/>
          <w:sz w:val="28"/>
        </w:rPr>
        <w:t>Казале</w:t>
      </w:r>
      <w:proofErr w:type="spellEnd"/>
      <w:r w:rsidRPr="002B09BB">
        <w:rPr>
          <w:rFonts w:ascii="Times New Roman" w:hAnsi="Times New Roman"/>
          <w:sz w:val="28"/>
        </w:rPr>
        <w:t xml:space="preserve">. «Девушки в бикини» (начало IV в. н. э., Сицилия). </w:t>
      </w:r>
    </w:p>
    <w:p w:rsidR="00A450FE" w:rsidRPr="002B09BB" w:rsidRDefault="00202F96" w:rsidP="00202F9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перечислить стили помпейских росписей; скопироват</w:t>
      </w:r>
      <w:r w:rsidR="00A450FE" w:rsidRPr="002B09BB">
        <w:rPr>
          <w:rFonts w:ascii="Times New Roman" w:hAnsi="Times New Roman"/>
          <w:sz w:val="28"/>
        </w:rPr>
        <w:t xml:space="preserve">ь </w:t>
      </w:r>
      <w:proofErr w:type="spellStart"/>
      <w:r w:rsidR="00A450FE" w:rsidRPr="002B09BB">
        <w:rPr>
          <w:rFonts w:ascii="Times New Roman" w:hAnsi="Times New Roman"/>
          <w:sz w:val="28"/>
        </w:rPr>
        <w:t>фаюмский</w:t>
      </w:r>
      <w:proofErr w:type="spellEnd"/>
      <w:r w:rsidR="00A450FE" w:rsidRPr="002B09BB">
        <w:rPr>
          <w:rFonts w:ascii="Times New Roman" w:hAnsi="Times New Roman"/>
          <w:sz w:val="28"/>
        </w:rPr>
        <w:t xml:space="preserve"> портрет (по выбору).</w:t>
      </w:r>
    </w:p>
    <w:p w:rsidR="00A450FE" w:rsidRPr="002B09BB" w:rsidRDefault="00EE4796" w:rsidP="00EE479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Зачет</w:t>
      </w:r>
    </w:p>
    <w:p w:rsidR="00407DBF" w:rsidRPr="002B09BB" w:rsidRDefault="00407DBF" w:rsidP="00385A80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32E26" w:rsidRPr="002B09BB" w:rsidRDefault="00BB7797" w:rsidP="0095118E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СРЕДНЕВЕКОВОЕ ИСКУССТВО</w:t>
      </w:r>
    </w:p>
    <w:p w:rsidR="00EA70A4" w:rsidRPr="002B09BB" w:rsidRDefault="005C7298" w:rsidP="00EE479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Византии</w:t>
      </w:r>
    </w:p>
    <w:p w:rsidR="00432E26" w:rsidRPr="002B09BB" w:rsidRDefault="00FE238D" w:rsidP="00EA70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Византийское искусство внесло в культуру многих стра</w:t>
      </w:r>
      <w:r w:rsidR="00EA70A4" w:rsidRPr="002B09BB">
        <w:rPr>
          <w:rFonts w:ascii="Times New Roman" w:hAnsi="Times New Roman"/>
          <w:sz w:val="28"/>
        </w:rPr>
        <w:t>н новое содержание, наполнило  его</w:t>
      </w:r>
      <w:r w:rsidRPr="002B09BB">
        <w:rPr>
          <w:rFonts w:ascii="Times New Roman" w:hAnsi="Times New Roman"/>
          <w:sz w:val="28"/>
        </w:rPr>
        <w:t xml:space="preserve"> новыми образами. Оно формировалось, с одной стороны, на основе античной архитектуры и скульптуры, а с другой - под влиянием художественной культуры Ближнего Востока. Особенно важную роль в художественной жизни сыграло христианство.</w:t>
      </w:r>
    </w:p>
    <w:p w:rsidR="00EA70A4" w:rsidRPr="002B09BB" w:rsidRDefault="001D1D3A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lastRenderedPageBreak/>
        <w:t>Раннехристианская архитектура.</w:t>
      </w:r>
      <w:r w:rsidRPr="002B09BB">
        <w:rPr>
          <w:b/>
        </w:rPr>
        <w:t xml:space="preserve"> </w:t>
      </w:r>
      <w:r w:rsidRPr="002B09BB">
        <w:rPr>
          <w:rFonts w:ascii="Times New Roman" w:hAnsi="Times New Roman"/>
          <w:b/>
          <w:sz w:val="28"/>
        </w:rPr>
        <w:t>Х</w:t>
      </w:r>
      <w:r w:rsidR="00EA70A4" w:rsidRPr="002B09BB">
        <w:rPr>
          <w:rFonts w:ascii="Times New Roman" w:hAnsi="Times New Roman"/>
          <w:b/>
          <w:sz w:val="28"/>
        </w:rPr>
        <w:t>рам св. Софии в Константинополе</w:t>
      </w:r>
      <w:r w:rsidRPr="002B09BB">
        <w:rPr>
          <w:rFonts w:ascii="Times New Roman" w:hAnsi="Times New Roman"/>
          <w:sz w:val="28"/>
        </w:rPr>
        <w:t xml:space="preserve"> </w:t>
      </w:r>
    </w:p>
    <w:p w:rsidR="00432E26" w:rsidRPr="002B09BB" w:rsidRDefault="00273A80" w:rsidP="00EA70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Рассказать об образовании Восточной части Римской империи, об истории термина «Византия»</w:t>
      </w:r>
      <w:r w:rsidR="004C687D" w:rsidRPr="002B09BB">
        <w:rPr>
          <w:rFonts w:ascii="Times New Roman" w:hAnsi="Times New Roman"/>
          <w:sz w:val="28"/>
        </w:rPr>
        <w:t>; о преемственности греко-римской культуры</w:t>
      </w:r>
      <w:r w:rsidRPr="002B09BB">
        <w:rPr>
          <w:rFonts w:ascii="Times New Roman" w:hAnsi="Times New Roman"/>
          <w:sz w:val="28"/>
        </w:rPr>
        <w:t xml:space="preserve">. Познакомить с величайшими достижениями в области архитектуры: разработке идеи христианского храма на рубеже </w:t>
      </w:r>
      <w:r w:rsidRPr="002B09BB">
        <w:rPr>
          <w:rFonts w:ascii="Times New Roman" w:hAnsi="Times New Roman"/>
          <w:sz w:val="28"/>
          <w:lang w:val="en-US"/>
        </w:rPr>
        <w:t>V</w:t>
      </w:r>
      <w:r w:rsidRPr="002B09BB">
        <w:rPr>
          <w:rFonts w:ascii="Times New Roman" w:hAnsi="Times New Roman"/>
          <w:sz w:val="28"/>
        </w:rPr>
        <w:t>-</w:t>
      </w:r>
      <w:r w:rsidRPr="002B09BB">
        <w:rPr>
          <w:rFonts w:ascii="Times New Roman" w:hAnsi="Times New Roman"/>
          <w:sz w:val="28"/>
          <w:lang w:val="en-US"/>
        </w:rPr>
        <w:t>VI</w:t>
      </w:r>
      <w:r w:rsidR="00CB49F9" w:rsidRPr="002B09BB">
        <w:rPr>
          <w:rFonts w:ascii="Times New Roman" w:hAnsi="Times New Roman"/>
          <w:sz w:val="28"/>
        </w:rPr>
        <w:t xml:space="preserve"> веков как подобия небесного града Иерусалима; проследить развитие композиции храма от </w:t>
      </w:r>
      <w:r w:rsidR="004C687D" w:rsidRPr="002B09BB">
        <w:rPr>
          <w:rFonts w:ascii="Times New Roman" w:hAnsi="Times New Roman"/>
          <w:sz w:val="28"/>
        </w:rPr>
        <w:t>варианта</w:t>
      </w:r>
      <w:r w:rsidR="00CB49F9" w:rsidRPr="002B09BB">
        <w:rPr>
          <w:rFonts w:ascii="Times New Roman" w:hAnsi="Times New Roman"/>
          <w:sz w:val="28"/>
        </w:rPr>
        <w:t xml:space="preserve"> римской базилики до создания схемы крестово-купольного храма; раскрыть символику частей х</w:t>
      </w:r>
      <w:r w:rsidR="004C687D" w:rsidRPr="002B09BB">
        <w:rPr>
          <w:rFonts w:ascii="Times New Roman" w:hAnsi="Times New Roman"/>
          <w:sz w:val="28"/>
        </w:rPr>
        <w:t xml:space="preserve">рама в их единстве. Обратить внимание на скромную внешнюю отделку сооружения и богатое  внутреннее убранство как специфику византийских храмов; на расположение мозаик в интерьере.  </w:t>
      </w:r>
      <w:r w:rsidR="00CB49F9" w:rsidRPr="002B09BB">
        <w:rPr>
          <w:rFonts w:ascii="Times New Roman" w:hAnsi="Times New Roman"/>
          <w:sz w:val="28"/>
        </w:rPr>
        <w:t xml:space="preserve"> Познакомить с шедевром византийской архитект</w:t>
      </w:r>
      <w:r w:rsidR="004C687D" w:rsidRPr="002B09BB">
        <w:rPr>
          <w:rFonts w:ascii="Times New Roman" w:hAnsi="Times New Roman"/>
          <w:sz w:val="28"/>
        </w:rPr>
        <w:t>уры Софией Константинопольской</w:t>
      </w:r>
      <w:r w:rsidR="00E05924" w:rsidRPr="002B09BB">
        <w:rPr>
          <w:rFonts w:ascii="Times New Roman" w:hAnsi="Times New Roman"/>
          <w:sz w:val="28"/>
        </w:rPr>
        <w:t xml:space="preserve"> (532 – 537</w:t>
      </w:r>
      <w:r w:rsidR="00947E08" w:rsidRPr="002B09BB">
        <w:rPr>
          <w:rFonts w:ascii="Times New Roman" w:hAnsi="Times New Roman"/>
          <w:sz w:val="28"/>
        </w:rPr>
        <w:t xml:space="preserve"> </w:t>
      </w:r>
      <w:r w:rsidR="003F1568" w:rsidRPr="002B09BB">
        <w:rPr>
          <w:rFonts w:ascii="Times New Roman" w:hAnsi="Times New Roman"/>
          <w:sz w:val="28"/>
        </w:rPr>
        <w:t>гг.</w:t>
      </w:r>
      <w:r w:rsidR="00E05924" w:rsidRPr="002B09BB">
        <w:rPr>
          <w:rFonts w:ascii="Times New Roman" w:hAnsi="Times New Roman"/>
          <w:sz w:val="28"/>
        </w:rPr>
        <w:t xml:space="preserve">; зодчие </w:t>
      </w:r>
      <w:proofErr w:type="spellStart"/>
      <w:r w:rsidR="00E05924" w:rsidRPr="002B09BB">
        <w:rPr>
          <w:rFonts w:ascii="Times New Roman" w:hAnsi="Times New Roman"/>
          <w:sz w:val="28"/>
        </w:rPr>
        <w:t>Анфимий</w:t>
      </w:r>
      <w:proofErr w:type="spellEnd"/>
      <w:r w:rsidR="00E05924" w:rsidRPr="002B09BB">
        <w:rPr>
          <w:rFonts w:ascii="Times New Roman" w:hAnsi="Times New Roman"/>
          <w:sz w:val="28"/>
        </w:rPr>
        <w:t xml:space="preserve"> из </w:t>
      </w:r>
      <w:proofErr w:type="spellStart"/>
      <w:r w:rsidR="00E05924" w:rsidRPr="002B09BB">
        <w:rPr>
          <w:rFonts w:ascii="Times New Roman" w:hAnsi="Times New Roman"/>
          <w:sz w:val="28"/>
        </w:rPr>
        <w:t>Тралл</w:t>
      </w:r>
      <w:proofErr w:type="spellEnd"/>
      <w:r w:rsidR="00E05924" w:rsidRPr="002B09BB">
        <w:rPr>
          <w:rFonts w:ascii="Times New Roman" w:hAnsi="Times New Roman"/>
          <w:sz w:val="28"/>
        </w:rPr>
        <w:t xml:space="preserve"> и Исидор из </w:t>
      </w:r>
      <w:proofErr w:type="spellStart"/>
      <w:r w:rsidR="00E05924" w:rsidRPr="002B09BB">
        <w:rPr>
          <w:rFonts w:ascii="Times New Roman" w:hAnsi="Times New Roman"/>
          <w:sz w:val="28"/>
        </w:rPr>
        <w:t>Милета</w:t>
      </w:r>
      <w:proofErr w:type="spellEnd"/>
      <w:r w:rsidR="00E05924" w:rsidRPr="002B09BB">
        <w:rPr>
          <w:rFonts w:ascii="Times New Roman" w:hAnsi="Times New Roman"/>
          <w:sz w:val="28"/>
        </w:rPr>
        <w:t>)</w:t>
      </w:r>
      <w:r w:rsidR="004C687D" w:rsidRPr="002B09BB">
        <w:rPr>
          <w:rFonts w:ascii="Times New Roman" w:hAnsi="Times New Roman"/>
          <w:sz w:val="28"/>
        </w:rPr>
        <w:t xml:space="preserve">. </w:t>
      </w:r>
    </w:p>
    <w:p w:rsidR="00432E26" w:rsidRPr="002B09BB" w:rsidRDefault="00CB49F9" w:rsidP="00EA70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посмотреть по </w:t>
      </w:r>
      <w:r w:rsidR="004C687D" w:rsidRPr="002B09BB">
        <w:rPr>
          <w:rFonts w:ascii="Times New Roman" w:hAnsi="Times New Roman"/>
          <w:sz w:val="28"/>
        </w:rPr>
        <w:t>Интернету документальный фильм</w:t>
      </w:r>
      <w:r w:rsidRPr="002B09BB">
        <w:rPr>
          <w:rFonts w:ascii="Times New Roman" w:hAnsi="Times New Roman"/>
          <w:sz w:val="28"/>
        </w:rPr>
        <w:t xml:space="preserve"> «София Константинопольская». </w:t>
      </w:r>
    </w:p>
    <w:p w:rsidR="00EA70A4" w:rsidRPr="002B09BB" w:rsidRDefault="005C7298" w:rsidP="002A69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Византийская иконопись</w:t>
      </w:r>
      <w:r w:rsidR="004C687D" w:rsidRPr="002B09BB">
        <w:rPr>
          <w:rFonts w:ascii="Times New Roman" w:hAnsi="Times New Roman"/>
          <w:b/>
          <w:sz w:val="28"/>
        </w:rPr>
        <w:t xml:space="preserve"> </w:t>
      </w:r>
      <w:r w:rsidRPr="002B09BB">
        <w:rPr>
          <w:rFonts w:ascii="Times New Roman" w:hAnsi="Times New Roman"/>
          <w:b/>
          <w:sz w:val="28"/>
        </w:rPr>
        <w:t xml:space="preserve"> </w:t>
      </w:r>
    </w:p>
    <w:p w:rsidR="00432E26" w:rsidRPr="002B09BB" w:rsidRDefault="00441570" w:rsidP="00EA70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Сформировать представление </w:t>
      </w:r>
      <w:r w:rsidR="003F3B82" w:rsidRPr="002B09BB">
        <w:rPr>
          <w:rFonts w:ascii="Times New Roman" w:hAnsi="Times New Roman"/>
          <w:sz w:val="28"/>
        </w:rPr>
        <w:t xml:space="preserve"> о роли церковного интерьера в византийском храме, о синтезе искусств, воплощенном в стенных и плафонных росписях; </w:t>
      </w:r>
      <w:r w:rsidRPr="002B09BB">
        <w:rPr>
          <w:rFonts w:ascii="Times New Roman" w:hAnsi="Times New Roman"/>
          <w:sz w:val="28"/>
        </w:rPr>
        <w:t>об особенности иконописных изображений</w:t>
      </w:r>
      <w:r w:rsidR="00EA70A4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являющихся </w:t>
      </w:r>
      <w:r w:rsidR="003D11A1" w:rsidRPr="002B09BB">
        <w:rPr>
          <w:rFonts w:ascii="Times New Roman" w:hAnsi="Times New Roman"/>
          <w:sz w:val="28"/>
        </w:rPr>
        <w:t>посредник</w:t>
      </w:r>
      <w:r w:rsidRPr="002B09BB">
        <w:rPr>
          <w:rFonts w:ascii="Times New Roman" w:hAnsi="Times New Roman"/>
          <w:sz w:val="28"/>
        </w:rPr>
        <w:t>ами</w:t>
      </w:r>
      <w:r w:rsidR="003D11A1" w:rsidRPr="002B09BB">
        <w:rPr>
          <w:rFonts w:ascii="Times New Roman" w:hAnsi="Times New Roman"/>
          <w:sz w:val="28"/>
        </w:rPr>
        <w:t xml:space="preserve"> между видимым и невиди</w:t>
      </w:r>
      <w:r w:rsidRPr="002B09BB">
        <w:rPr>
          <w:rFonts w:ascii="Times New Roman" w:hAnsi="Times New Roman"/>
          <w:sz w:val="28"/>
        </w:rPr>
        <w:t>мым миром в эпоху средневековья; о роли иконопис</w:t>
      </w:r>
      <w:r w:rsidR="003D11A1" w:rsidRPr="002B09BB">
        <w:rPr>
          <w:rFonts w:ascii="Times New Roman" w:hAnsi="Times New Roman"/>
          <w:sz w:val="28"/>
        </w:rPr>
        <w:t>ц</w:t>
      </w:r>
      <w:r w:rsidRPr="002B09BB">
        <w:rPr>
          <w:rFonts w:ascii="Times New Roman" w:hAnsi="Times New Roman"/>
          <w:sz w:val="28"/>
        </w:rPr>
        <w:t>а, его подобии</w:t>
      </w:r>
      <w:r w:rsidR="003D11A1" w:rsidRPr="002B09BB">
        <w:rPr>
          <w:rFonts w:ascii="Times New Roman" w:hAnsi="Times New Roman"/>
          <w:sz w:val="28"/>
        </w:rPr>
        <w:t xml:space="preserve"> священнику. </w:t>
      </w:r>
      <w:r w:rsidRPr="002B09BB">
        <w:rPr>
          <w:rFonts w:ascii="Times New Roman" w:hAnsi="Times New Roman"/>
          <w:sz w:val="28"/>
        </w:rPr>
        <w:t>Проследить то, как изменялся язык изображений святых от реалист</w:t>
      </w:r>
      <w:r w:rsidR="00EA70A4" w:rsidRPr="002B09BB">
        <w:rPr>
          <w:rFonts w:ascii="Times New Roman" w:hAnsi="Times New Roman"/>
          <w:sz w:val="28"/>
        </w:rPr>
        <w:t xml:space="preserve">ических индивидуальных образов </w:t>
      </w:r>
      <w:r w:rsidRPr="002B09BB">
        <w:rPr>
          <w:rFonts w:ascii="Times New Roman" w:hAnsi="Times New Roman"/>
          <w:sz w:val="28"/>
        </w:rPr>
        <w:t>до изобразительных элементов, которые приобрели</w:t>
      </w:r>
      <w:r w:rsidR="003D11A1" w:rsidRPr="002B09BB">
        <w:rPr>
          <w:rFonts w:ascii="Times New Roman" w:hAnsi="Times New Roman"/>
          <w:sz w:val="28"/>
        </w:rPr>
        <w:t xml:space="preserve"> характер условных знаков</w:t>
      </w:r>
      <w:r w:rsidR="0030397D" w:rsidRPr="002B09BB">
        <w:rPr>
          <w:rFonts w:ascii="Times New Roman" w:hAnsi="Times New Roman"/>
          <w:sz w:val="28"/>
        </w:rPr>
        <w:t>, закрепленных в каноне.</w:t>
      </w:r>
      <w:r w:rsidR="003F3B82" w:rsidRPr="002B09BB">
        <w:rPr>
          <w:rFonts w:ascii="Times New Roman" w:hAnsi="Times New Roman"/>
          <w:sz w:val="28"/>
        </w:rPr>
        <w:t xml:space="preserve"> Рассмотреть то, как развивался </w:t>
      </w:r>
      <w:r w:rsidR="00FE238D" w:rsidRPr="002B09BB">
        <w:rPr>
          <w:rFonts w:ascii="Times New Roman" w:hAnsi="Times New Roman"/>
          <w:sz w:val="28"/>
        </w:rPr>
        <w:t xml:space="preserve">главный образ византийской культуры - </w:t>
      </w:r>
      <w:r w:rsidR="003F3B82" w:rsidRPr="002B09BB">
        <w:rPr>
          <w:rFonts w:ascii="Times New Roman" w:hAnsi="Times New Roman"/>
          <w:sz w:val="28"/>
        </w:rPr>
        <w:t xml:space="preserve">образ Иисуса Христа </w:t>
      </w:r>
      <w:r w:rsidR="00EA70A4" w:rsidRPr="002B09BB">
        <w:rPr>
          <w:rFonts w:ascii="Times New Roman" w:hAnsi="Times New Roman"/>
          <w:sz w:val="28"/>
        </w:rPr>
        <w:t xml:space="preserve">- </w:t>
      </w:r>
      <w:r w:rsidR="003F3B82" w:rsidRPr="002B09BB">
        <w:rPr>
          <w:rFonts w:ascii="Times New Roman" w:hAnsi="Times New Roman"/>
          <w:sz w:val="28"/>
        </w:rPr>
        <w:t>от юноши пастуха до возникновения образа Бога –</w:t>
      </w:r>
      <w:r w:rsidR="0030397D" w:rsidRPr="002B09BB">
        <w:rPr>
          <w:rFonts w:ascii="Times New Roman" w:hAnsi="Times New Roman"/>
          <w:sz w:val="28"/>
        </w:rPr>
        <w:t xml:space="preserve"> грозного, непримиримого судьи.</w:t>
      </w:r>
      <w:r w:rsidRPr="002B09BB">
        <w:rPr>
          <w:rFonts w:ascii="Times New Roman" w:hAnsi="Times New Roman"/>
          <w:sz w:val="28"/>
        </w:rPr>
        <w:t xml:space="preserve"> </w:t>
      </w:r>
      <w:r w:rsidR="00FE238D" w:rsidRPr="002B09BB">
        <w:rPr>
          <w:rFonts w:ascii="Times New Roman" w:hAnsi="Times New Roman"/>
          <w:sz w:val="28"/>
        </w:rPr>
        <w:t xml:space="preserve">Рассказать о том, что именно Византия выработала все прообразы (архетипы) - постоянные иконографические схемы, от которых не полагалось отступать при изображении священных сюжетов. </w:t>
      </w:r>
      <w:r w:rsidRPr="002B09BB">
        <w:rPr>
          <w:rFonts w:ascii="Times New Roman" w:hAnsi="Times New Roman"/>
          <w:sz w:val="28"/>
        </w:rPr>
        <w:t xml:space="preserve">Познакомить с мозаиками </w:t>
      </w:r>
      <w:r w:rsidR="003F3B82" w:rsidRPr="002B09BB">
        <w:rPr>
          <w:rFonts w:ascii="Times New Roman" w:hAnsi="Times New Roman"/>
          <w:sz w:val="28"/>
        </w:rPr>
        <w:t xml:space="preserve">собора Сан </w:t>
      </w:r>
      <w:proofErr w:type="spellStart"/>
      <w:r w:rsidR="003F3B82" w:rsidRPr="002B09BB">
        <w:rPr>
          <w:rFonts w:ascii="Times New Roman" w:hAnsi="Times New Roman"/>
          <w:sz w:val="28"/>
        </w:rPr>
        <w:t>Витале</w:t>
      </w:r>
      <w:proofErr w:type="spellEnd"/>
      <w:r w:rsidR="003F3B82" w:rsidRPr="002B09BB">
        <w:rPr>
          <w:rFonts w:ascii="Times New Roman" w:hAnsi="Times New Roman"/>
          <w:sz w:val="28"/>
        </w:rPr>
        <w:t xml:space="preserve"> в Равенне; мозаиками Софийского собора. С</w:t>
      </w:r>
      <w:r w:rsidR="003D11A1" w:rsidRPr="002B09BB">
        <w:rPr>
          <w:rFonts w:ascii="Times New Roman" w:hAnsi="Times New Roman"/>
          <w:sz w:val="28"/>
        </w:rPr>
        <w:t>вя</w:t>
      </w:r>
      <w:r w:rsidR="00283064" w:rsidRPr="002B09BB">
        <w:rPr>
          <w:rFonts w:ascii="Times New Roman" w:hAnsi="Times New Roman"/>
          <w:sz w:val="28"/>
        </w:rPr>
        <w:t>той Лука как первый иконописец. Шедевр византийской живописи 11</w:t>
      </w:r>
      <w:r w:rsidR="00947E08" w:rsidRPr="002B09BB">
        <w:rPr>
          <w:rFonts w:ascii="Times New Roman" w:hAnsi="Times New Roman"/>
          <w:sz w:val="28"/>
        </w:rPr>
        <w:t xml:space="preserve"> </w:t>
      </w:r>
      <w:r w:rsidR="00283064" w:rsidRPr="002B09BB">
        <w:rPr>
          <w:rFonts w:ascii="Times New Roman" w:hAnsi="Times New Roman"/>
          <w:sz w:val="28"/>
        </w:rPr>
        <w:t xml:space="preserve">- начала 12 века – икона столичной школы «Владимирская Богоматерь», иконографического типа «Умиление». </w:t>
      </w:r>
      <w:r w:rsidR="003D11A1" w:rsidRPr="002B09BB">
        <w:rPr>
          <w:rFonts w:ascii="Times New Roman" w:hAnsi="Times New Roman"/>
          <w:sz w:val="28"/>
        </w:rPr>
        <w:t>Взаимоотношение между изображением и молящимся</w:t>
      </w:r>
      <w:r w:rsidR="003F3B82" w:rsidRPr="002B09BB">
        <w:rPr>
          <w:rFonts w:ascii="Times New Roman" w:hAnsi="Times New Roman"/>
          <w:sz w:val="28"/>
        </w:rPr>
        <w:t>.</w:t>
      </w:r>
      <w:r w:rsidR="0030397D" w:rsidRPr="002B09BB">
        <w:rPr>
          <w:rFonts w:ascii="Times New Roman" w:hAnsi="Times New Roman"/>
          <w:sz w:val="28"/>
        </w:rPr>
        <w:t xml:space="preserve"> </w:t>
      </w:r>
    </w:p>
    <w:p w:rsidR="00432E26" w:rsidRPr="002B09BB" w:rsidRDefault="0030397D" w:rsidP="00CC66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 xml:space="preserve">Самостоятельная работа: </w:t>
      </w:r>
      <w:r w:rsidRPr="002B09BB">
        <w:rPr>
          <w:rFonts w:ascii="Times New Roman" w:hAnsi="Times New Roman"/>
          <w:sz w:val="28"/>
        </w:rPr>
        <w:t>посмотреть в Интернете (</w:t>
      </w:r>
      <w:r w:rsidR="00F34A60" w:rsidRPr="002B09BB">
        <w:rPr>
          <w:rFonts w:ascii="Times New Roman" w:hAnsi="Times New Roman"/>
          <w:sz w:val="28"/>
          <w:lang w:val="en-US"/>
        </w:rPr>
        <w:t>Y</w:t>
      </w:r>
      <w:r w:rsidRPr="002B09BB">
        <w:rPr>
          <w:rFonts w:ascii="Times New Roman" w:hAnsi="Times New Roman"/>
          <w:sz w:val="28"/>
          <w:lang w:val="en-US"/>
        </w:rPr>
        <w:t>ou</w:t>
      </w:r>
      <w:r w:rsidR="00F34A60" w:rsidRPr="002B09BB">
        <w:rPr>
          <w:rFonts w:ascii="Times New Roman" w:hAnsi="Times New Roman"/>
          <w:sz w:val="28"/>
          <w:lang w:val="en-US"/>
        </w:rPr>
        <w:t>T</w:t>
      </w:r>
      <w:r w:rsidRPr="002B09BB">
        <w:rPr>
          <w:rFonts w:ascii="Times New Roman" w:hAnsi="Times New Roman"/>
          <w:sz w:val="28"/>
          <w:lang w:val="en-US"/>
        </w:rPr>
        <w:t>ube</w:t>
      </w:r>
      <w:r w:rsidRPr="002B09BB">
        <w:rPr>
          <w:rFonts w:ascii="Times New Roman" w:hAnsi="Times New Roman"/>
          <w:sz w:val="28"/>
        </w:rPr>
        <w:t>) видеоролик «</w:t>
      </w:r>
      <w:proofErr w:type="spellStart"/>
      <w:r w:rsidR="00CC66BC" w:rsidRPr="002B09BB">
        <w:rPr>
          <w:rFonts w:ascii="Times New Roman" w:hAnsi="Times New Roman"/>
          <w:sz w:val="28"/>
        </w:rPr>
        <w:t>Ра</w:t>
      </w:r>
      <w:r w:rsidR="00F34A60" w:rsidRPr="002B09BB">
        <w:rPr>
          <w:rFonts w:ascii="Times New Roman" w:hAnsi="Times New Roman"/>
          <w:sz w:val="28"/>
        </w:rPr>
        <w:t>веннское</w:t>
      </w:r>
      <w:proofErr w:type="spellEnd"/>
      <w:r w:rsidR="00F34A60" w:rsidRPr="002B09BB">
        <w:rPr>
          <w:rFonts w:ascii="Times New Roman" w:hAnsi="Times New Roman"/>
          <w:sz w:val="28"/>
        </w:rPr>
        <w:t xml:space="preserve"> пение»</w:t>
      </w:r>
      <w:r w:rsidR="005E4C5E" w:rsidRPr="002B09BB">
        <w:rPr>
          <w:rFonts w:ascii="Times New Roman" w:hAnsi="Times New Roman"/>
          <w:sz w:val="28"/>
        </w:rPr>
        <w:t xml:space="preserve"> (</w:t>
      </w:r>
      <w:proofErr w:type="spellStart"/>
      <w:r w:rsidR="005E4C5E" w:rsidRPr="002B09BB">
        <w:rPr>
          <w:rFonts w:ascii="Times New Roman" w:hAnsi="Times New Roman"/>
          <w:sz w:val="28"/>
        </w:rPr>
        <w:t>римовизантийское</w:t>
      </w:r>
      <w:proofErr w:type="spellEnd"/>
      <w:r w:rsidR="005E4C5E" w:rsidRPr="002B09BB">
        <w:rPr>
          <w:rFonts w:ascii="Times New Roman" w:hAnsi="Times New Roman"/>
          <w:sz w:val="28"/>
        </w:rPr>
        <w:t xml:space="preserve">), </w:t>
      </w:r>
      <w:r w:rsidR="005E4C5E" w:rsidRPr="002B09BB">
        <w:rPr>
          <w:rFonts w:ascii="Times New Roman" w:hAnsi="Times New Roman"/>
          <w:sz w:val="28"/>
          <w:lang w:val="en-US"/>
        </w:rPr>
        <w:t>V</w:t>
      </w:r>
      <w:r w:rsidR="005E4C5E" w:rsidRPr="002B09BB">
        <w:rPr>
          <w:rFonts w:ascii="Times New Roman" w:hAnsi="Times New Roman"/>
          <w:sz w:val="28"/>
        </w:rPr>
        <w:t>-</w:t>
      </w:r>
      <w:r w:rsidR="005E4C5E" w:rsidRPr="002B09BB">
        <w:rPr>
          <w:rFonts w:ascii="Times New Roman" w:hAnsi="Times New Roman"/>
          <w:sz w:val="28"/>
          <w:lang w:val="en-US"/>
        </w:rPr>
        <w:t>VIII</w:t>
      </w:r>
      <w:r w:rsidR="005E4C5E" w:rsidRPr="002B09BB">
        <w:rPr>
          <w:rFonts w:ascii="Times New Roman" w:hAnsi="Times New Roman"/>
          <w:sz w:val="28"/>
        </w:rPr>
        <w:t xml:space="preserve"> вв.»; рассмотреть мозаики Равенны, их колорит.</w:t>
      </w:r>
    </w:p>
    <w:p w:rsidR="00CC66BC" w:rsidRPr="002B09BB" w:rsidRDefault="005A6DBE" w:rsidP="00EE47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Средневековое искусство Западной Европы</w:t>
      </w:r>
    </w:p>
    <w:p w:rsidR="00D41ED2" w:rsidRPr="002B09BB" w:rsidRDefault="000E7217" w:rsidP="00CC6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После разрушения Рима в Европе начинается новый виток развития культуры, базирующийся  на ином типе мировоззрения, связанного с христианством. В средневековом сознании появилось новое качество – символичность мышления.  Оно подразумевает непознаваемость Бога-Творца, которого нельзя увидеть, понять его помыслы. Но все, что существует в мире, имеет ценность только в той степени, в какой в нем присутствует Божественное начало. Многоярусная система Бытия приобретает новое иерархическое значение. Каждый более высоко расположенный ярус и все, что в нем находится, ближе к Богу и дальше от преисподней, Сатаны, находящегося в самом нижнем ярусе. Чем ближе к преисподней, тем более греховно существо, поэтому исчадьями ада считались все ползучие гады – змеи, ящерицы, жабы. Главным выразителем новых представлений был средневековый храм.</w:t>
      </w:r>
    </w:p>
    <w:p w:rsidR="00CC66BC" w:rsidRPr="002B09BB" w:rsidRDefault="005A6DBE" w:rsidP="002A69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Введение. Искусство варва</w:t>
      </w:r>
      <w:r w:rsidR="00CC66BC" w:rsidRPr="002B09BB">
        <w:rPr>
          <w:rFonts w:ascii="Times New Roman" w:hAnsi="Times New Roman"/>
          <w:b/>
          <w:sz w:val="28"/>
          <w:szCs w:val="28"/>
        </w:rPr>
        <w:t>ров</w:t>
      </w:r>
      <w:r w:rsidR="00274FE9" w:rsidRPr="002B09BB">
        <w:rPr>
          <w:rFonts w:ascii="Times New Roman" w:hAnsi="Times New Roman"/>
          <w:b/>
          <w:sz w:val="28"/>
          <w:szCs w:val="28"/>
        </w:rPr>
        <w:t xml:space="preserve"> </w:t>
      </w:r>
    </w:p>
    <w:p w:rsidR="00CC66BC" w:rsidRPr="002B09BB" w:rsidRDefault="000E7217" w:rsidP="00CC6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lastRenderedPageBreak/>
        <w:t xml:space="preserve">Познакомить с моделью мира средневекового европейца, сочетавшей в себе первобытные магические представления и идеи античной философии; показать соединение народной и светской культуры в памятниках средневековья. </w:t>
      </w:r>
      <w:r w:rsidR="00274FE9" w:rsidRPr="002B09BB">
        <w:rPr>
          <w:rFonts w:ascii="Times New Roman" w:hAnsi="Times New Roman"/>
          <w:sz w:val="28"/>
          <w:szCs w:val="28"/>
        </w:rPr>
        <w:t xml:space="preserve">Падение Римской империи. </w:t>
      </w:r>
      <w:r w:rsidR="00465C80" w:rsidRPr="002B09BB">
        <w:rPr>
          <w:rFonts w:ascii="Times New Roman" w:hAnsi="Times New Roman"/>
          <w:sz w:val="28"/>
          <w:szCs w:val="28"/>
        </w:rPr>
        <w:t>«Смутные времена»</w:t>
      </w:r>
      <w:r w:rsidR="0073104E" w:rsidRPr="002B09BB">
        <w:rPr>
          <w:rFonts w:ascii="Times New Roman" w:hAnsi="Times New Roman"/>
          <w:sz w:val="28"/>
          <w:szCs w:val="28"/>
        </w:rPr>
        <w:t xml:space="preserve">. Переселение народов и образование варварских государств. Выход на первый план «варварских» элементов: образы фольклорных традиций племен, разрушивших Рим. Мотивы «звериного стиля» как отражение древних языческих представлений, страха перед силами природы и христианского учения о греховности мира, враждебного человеку. </w:t>
      </w:r>
      <w:r w:rsidR="00465C80" w:rsidRPr="002B09BB">
        <w:rPr>
          <w:rFonts w:ascii="Times New Roman" w:hAnsi="Times New Roman"/>
          <w:sz w:val="28"/>
          <w:szCs w:val="28"/>
        </w:rPr>
        <w:t xml:space="preserve">Наследие кельтов. </w:t>
      </w:r>
      <w:r w:rsidR="0073104E" w:rsidRPr="002B09BB">
        <w:rPr>
          <w:rFonts w:ascii="Times New Roman" w:hAnsi="Times New Roman"/>
          <w:sz w:val="28"/>
          <w:szCs w:val="28"/>
        </w:rPr>
        <w:t>Монастыри и к</w:t>
      </w:r>
      <w:r w:rsidR="00465C80" w:rsidRPr="002B09BB">
        <w:rPr>
          <w:rFonts w:ascii="Times New Roman" w:hAnsi="Times New Roman"/>
          <w:sz w:val="28"/>
          <w:szCs w:val="28"/>
        </w:rPr>
        <w:t xml:space="preserve">ельтская книга. Кельтский орнамент «плетенка». Вестготское королевство. Клад </w:t>
      </w:r>
      <w:proofErr w:type="spellStart"/>
      <w:r w:rsidR="00465C80" w:rsidRPr="002B09BB">
        <w:rPr>
          <w:rFonts w:ascii="Times New Roman" w:hAnsi="Times New Roman"/>
          <w:sz w:val="28"/>
          <w:szCs w:val="28"/>
        </w:rPr>
        <w:t>Гаррасар</w:t>
      </w:r>
      <w:proofErr w:type="spellEnd"/>
      <w:r w:rsidR="00465C80" w:rsidRPr="002B09BB">
        <w:rPr>
          <w:rFonts w:ascii="Times New Roman" w:hAnsi="Times New Roman"/>
          <w:sz w:val="28"/>
          <w:szCs w:val="28"/>
        </w:rPr>
        <w:t>.</w:t>
      </w:r>
      <w:r w:rsidR="00465C80" w:rsidRPr="002B09BB">
        <w:rPr>
          <w:rFonts w:ascii="Times New Roman" w:hAnsi="Times New Roman"/>
          <w:i/>
          <w:sz w:val="28"/>
          <w:szCs w:val="28"/>
        </w:rPr>
        <w:t xml:space="preserve"> </w:t>
      </w:r>
      <w:r w:rsidR="00D41ED2" w:rsidRPr="002B09BB">
        <w:rPr>
          <w:rFonts w:ascii="Times New Roman" w:hAnsi="Times New Roman"/>
          <w:sz w:val="28"/>
          <w:szCs w:val="28"/>
        </w:rPr>
        <w:t>Ка</w:t>
      </w:r>
      <w:r w:rsidR="00465C80" w:rsidRPr="002B09BB">
        <w:rPr>
          <w:rFonts w:ascii="Times New Roman" w:hAnsi="Times New Roman"/>
          <w:sz w:val="28"/>
          <w:szCs w:val="28"/>
        </w:rPr>
        <w:t>ролингское Возрождение</w:t>
      </w:r>
      <w:r w:rsidR="00D41ED2" w:rsidRPr="002B09BB">
        <w:rPr>
          <w:rFonts w:ascii="Times New Roman" w:hAnsi="Times New Roman"/>
          <w:sz w:val="28"/>
          <w:szCs w:val="28"/>
        </w:rPr>
        <w:t xml:space="preserve"> (8 – 9 вв.)</w:t>
      </w:r>
      <w:r w:rsidR="00465C80" w:rsidRPr="002B09BB">
        <w:rPr>
          <w:rFonts w:ascii="Times New Roman" w:hAnsi="Times New Roman"/>
          <w:sz w:val="28"/>
          <w:szCs w:val="28"/>
        </w:rPr>
        <w:t>. Корона священной Римской империи. Чудесный талисман Карла Великого. Искусство викингов. «З</w:t>
      </w:r>
      <w:r w:rsidR="00274FE9" w:rsidRPr="002B09BB">
        <w:rPr>
          <w:rFonts w:ascii="Times New Roman" w:hAnsi="Times New Roman"/>
          <w:sz w:val="28"/>
          <w:szCs w:val="28"/>
        </w:rPr>
        <w:t xml:space="preserve">вериный» стиль. </w:t>
      </w:r>
    </w:p>
    <w:p w:rsidR="00D41ED2" w:rsidRPr="002B09BB" w:rsidRDefault="00274FE9" w:rsidP="00CC6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  <w:szCs w:val="28"/>
        </w:rPr>
        <w:t xml:space="preserve">зарисовать мотив </w:t>
      </w:r>
      <w:r w:rsidR="00465C80" w:rsidRPr="002B09BB">
        <w:rPr>
          <w:rFonts w:ascii="Times New Roman" w:hAnsi="Times New Roman"/>
          <w:sz w:val="28"/>
          <w:szCs w:val="28"/>
        </w:rPr>
        <w:t>кельтского орнамента (по образцу)</w:t>
      </w:r>
      <w:r w:rsidRPr="002B09BB">
        <w:rPr>
          <w:rFonts w:ascii="Times New Roman" w:hAnsi="Times New Roman"/>
          <w:sz w:val="28"/>
          <w:szCs w:val="28"/>
        </w:rPr>
        <w:t>; познакомиться с легендами  Средневековой Европы.</w:t>
      </w:r>
    </w:p>
    <w:p w:rsidR="00CC66BC" w:rsidRPr="002B09BB" w:rsidRDefault="00CC66BC" w:rsidP="002A69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Романский стиль</w:t>
      </w:r>
      <w:r w:rsidR="005544A2" w:rsidRPr="002B09BB">
        <w:rPr>
          <w:rFonts w:ascii="Times New Roman" w:hAnsi="Times New Roman"/>
          <w:sz w:val="28"/>
          <w:szCs w:val="28"/>
        </w:rPr>
        <w:t xml:space="preserve"> </w:t>
      </w:r>
    </w:p>
    <w:p w:rsidR="00E4384C" w:rsidRPr="002B09BB" w:rsidRDefault="005544A2" w:rsidP="00CC66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lastRenderedPageBreak/>
        <w:t xml:space="preserve">Сформировать представление об искусстве средневековья как едином нерасторжимом ансамбле, объединяющем вокруг архитектуры различные виды искусства (монументальную живопись, скульптуру и декор). </w:t>
      </w:r>
      <w:r w:rsidR="00DC3330" w:rsidRPr="002B09BB">
        <w:rPr>
          <w:rFonts w:ascii="Times New Roman" w:hAnsi="Times New Roman"/>
          <w:sz w:val="28"/>
          <w:szCs w:val="28"/>
        </w:rPr>
        <w:t>Познакомить с возникнов</w:t>
      </w:r>
      <w:r w:rsidR="00F75129" w:rsidRPr="002B09BB">
        <w:rPr>
          <w:rFonts w:ascii="Times New Roman" w:hAnsi="Times New Roman"/>
          <w:sz w:val="28"/>
          <w:szCs w:val="28"/>
        </w:rPr>
        <w:t>ение</w:t>
      </w:r>
      <w:r w:rsidR="00CC66BC" w:rsidRPr="002B09BB">
        <w:rPr>
          <w:rFonts w:ascii="Times New Roman" w:hAnsi="Times New Roman"/>
          <w:sz w:val="28"/>
          <w:szCs w:val="28"/>
        </w:rPr>
        <w:t>м</w:t>
      </w:r>
      <w:r w:rsidR="00F75129" w:rsidRPr="002B09BB">
        <w:rPr>
          <w:rFonts w:ascii="Times New Roman" w:hAnsi="Times New Roman"/>
          <w:sz w:val="28"/>
          <w:szCs w:val="28"/>
        </w:rPr>
        <w:t xml:space="preserve"> термина «романск</w:t>
      </w:r>
      <w:r w:rsidR="00CC66BC" w:rsidRPr="002B09BB">
        <w:rPr>
          <w:rFonts w:ascii="Times New Roman" w:hAnsi="Times New Roman"/>
          <w:sz w:val="28"/>
          <w:szCs w:val="28"/>
        </w:rPr>
        <w:t xml:space="preserve">ий стиль»; с формами церковной </w:t>
      </w:r>
      <w:r w:rsidR="00F75129" w:rsidRPr="002B09BB">
        <w:rPr>
          <w:rFonts w:ascii="Times New Roman" w:hAnsi="Times New Roman"/>
          <w:sz w:val="28"/>
          <w:szCs w:val="28"/>
        </w:rPr>
        <w:t xml:space="preserve">(монастыри) и </w:t>
      </w:r>
      <w:r w:rsidR="0083513C" w:rsidRPr="002B09BB">
        <w:rPr>
          <w:rFonts w:ascii="Times New Roman" w:hAnsi="Times New Roman"/>
          <w:sz w:val="28"/>
          <w:szCs w:val="28"/>
        </w:rPr>
        <w:t>военной</w:t>
      </w:r>
      <w:r w:rsidR="00F75129" w:rsidRPr="002B09BB">
        <w:rPr>
          <w:rFonts w:ascii="Times New Roman" w:hAnsi="Times New Roman"/>
          <w:sz w:val="28"/>
          <w:szCs w:val="28"/>
        </w:rPr>
        <w:t xml:space="preserve"> </w:t>
      </w:r>
      <w:r w:rsidR="0083513C" w:rsidRPr="002B09BB">
        <w:rPr>
          <w:rFonts w:ascii="Times New Roman" w:hAnsi="Times New Roman"/>
          <w:sz w:val="28"/>
          <w:szCs w:val="28"/>
        </w:rPr>
        <w:t>(замок</w:t>
      </w:r>
      <w:r w:rsidR="00F75129" w:rsidRPr="002B09BB">
        <w:rPr>
          <w:rFonts w:ascii="Times New Roman" w:hAnsi="Times New Roman"/>
          <w:sz w:val="28"/>
          <w:szCs w:val="28"/>
        </w:rPr>
        <w:t xml:space="preserve"> феодала) архитектуры</w:t>
      </w:r>
      <w:r w:rsidR="0083513C" w:rsidRPr="002B09BB">
        <w:rPr>
          <w:rFonts w:ascii="Times New Roman" w:hAnsi="Times New Roman"/>
          <w:sz w:val="28"/>
          <w:szCs w:val="28"/>
        </w:rPr>
        <w:t>; с конструктивными и образно-художественными особенностями</w:t>
      </w:r>
      <w:r w:rsidR="00274FE9" w:rsidRPr="002B09BB">
        <w:rPr>
          <w:rFonts w:ascii="Times New Roman" w:hAnsi="Times New Roman"/>
          <w:sz w:val="28"/>
          <w:szCs w:val="28"/>
        </w:rPr>
        <w:t xml:space="preserve"> построек.</w:t>
      </w:r>
      <w:r w:rsidR="00DC3330" w:rsidRPr="002B09BB">
        <w:rPr>
          <w:rFonts w:ascii="Times New Roman" w:hAnsi="Times New Roman"/>
          <w:sz w:val="28"/>
          <w:szCs w:val="28"/>
        </w:rPr>
        <w:t xml:space="preserve"> </w:t>
      </w:r>
      <w:r w:rsidR="0083513C" w:rsidRPr="002B09BB">
        <w:rPr>
          <w:rFonts w:ascii="Times New Roman" w:hAnsi="Times New Roman"/>
          <w:sz w:val="28"/>
          <w:szCs w:val="28"/>
        </w:rPr>
        <w:t>Выявить о</w:t>
      </w:r>
      <w:r w:rsidR="00DC3330" w:rsidRPr="002B09BB">
        <w:rPr>
          <w:rFonts w:ascii="Times New Roman" w:hAnsi="Times New Roman"/>
          <w:sz w:val="28"/>
          <w:szCs w:val="28"/>
        </w:rPr>
        <w:t xml:space="preserve">собенности романской архитектуры: </w:t>
      </w:r>
      <w:r w:rsidRPr="002B09BB">
        <w:rPr>
          <w:rFonts w:ascii="Times New Roman" w:hAnsi="Times New Roman"/>
          <w:sz w:val="28"/>
          <w:szCs w:val="28"/>
        </w:rPr>
        <w:t>строгую</w:t>
      </w:r>
      <w:r w:rsidR="007E1C42" w:rsidRPr="002B09BB">
        <w:rPr>
          <w:rFonts w:ascii="Times New Roman" w:hAnsi="Times New Roman"/>
          <w:sz w:val="28"/>
          <w:szCs w:val="28"/>
        </w:rPr>
        <w:t xml:space="preserve"> прос</w:t>
      </w:r>
      <w:r w:rsidRPr="002B09BB">
        <w:rPr>
          <w:rFonts w:ascii="Times New Roman" w:hAnsi="Times New Roman"/>
          <w:sz w:val="28"/>
          <w:szCs w:val="28"/>
        </w:rPr>
        <w:t>тоту</w:t>
      </w:r>
      <w:r w:rsidR="007E1C42" w:rsidRPr="002B09BB">
        <w:rPr>
          <w:rFonts w:ascii="Times New Roman" w:hAnsi="Times New Roman"/>
          <w:sz w:val="28"/>
          <w:szCs w:val="28"/>
        </w:rPr>
        <w:t xml:space="preserve">, монументальность монастырских церквей, </w:t>
      </w:r>
      <w:r w:rsidR="009D4DE9" w:rsidRPr="002B09BB">
        <w:rPr>
          <w:rFonts w:ascii="Times New Roman" w:hAnsi="Times New Roman"/>
          <w:sz w:val="28"/>
          <w:szCs w:val="28"/>
        </w:rPr>
        <w:t>тяжеловесность</w:t>
      </w:r>
      <w:r w:rsidR="00DC3330" w:rsidRPr="002B09BB">
        <w:rPr>
          <w:rFonts w:ascii="Times New Roman" w:hAnsi="Times New Roman"/>
          <w:sz w:val="28"/>
          <w:szCs w:val="28"/>
        </w:rPr>
        <w:t xml:space="preserve"> формы</w:t>
      </w:r>
      <w:r w:rsidR="00201184" w:rsidRPr="002B09BB">
        <w:rPr>
          <w:rFonts w:ascii="Times New Roman" w:hAnsi="Times New Roman"/>
          <w:sz w:val="28"/>
          <w:szCs w:val="28"/>
        </w:rPr>
        <w:t>, сумрачность помещений</w:t>
      </w:r>
      <w:r w:rsidR="00DC3330" w:rsidRPr="002B09BB">
        <w:rPr>
          <w:rFonts w:ascii="Times New Roman" w:hAnsi="Times New Roman"/>
          <w:sz w:val="28"/>
          <w:szCs w:val="28"/>
        </w:rPr>
        <w:t xml:space="preserve">. </w:t>
      </w:r>
      <w:r w:rsidR="0083513C" w:rsidRPr="002B09BB">
        <w:rPr>
          <w:rFonts w:ascii="Times New Roman" w:hAnsi="Times New Roman"/>
          <w:sz w:val="28"/>
          <w:szCs w:val="28"/>
        </w:rPr>
        <w:t>Познакомить со скульптурным</w:t>
      </w:r>
      <w:r w:rsidR="00274FE9" w:rsidRPr="002B09BB">
        <w:rPr>
          <w:rFonts w:ascii="Times New Roman" w:hAnsi="Times New Roman"/>
          <w:sz w:val="28"/>
          <w:szCs w:val="28"/>
        </w:rPr>
        <w:t xml:space="preserve"> декор</w:t>
      </w:r>
      <w:r w:rsidR="0083513C" w:rsidRPr="002B09BB">
        <w:rPr>
          <w:rFonts w:ascii="Times New Roman" w:hAnsi="Times New Roman"/>
          <w:sz w:val="28"/>
          <w:szCs w:val="28"/>
        </w:rPr>
        <w:t>ом</w:t>
      </w:r>
      <w:r w:rsidR="00274FE9" w:rsidRPr="002B09BB">
        <w:rPr>
          <w:rFonts w:ascii="Times New Roman" w:hAnsi="Times New Roman"/>
          <w:sz w:val="28"/>
          <w:szCs w:val="28"/>
        </w:rPr>
        <w:t xml:space="preserve"> храмов</w:t>
      </w:r>
      <w:r w:rsidR="0083513C" w:rsidRPr="002B09BB">
        <w:rPr>
          <w:rFonts w:ascii="Times New Roman" w:hAnsi="Times New Roman"/>
          <w:sz w:val="28"/>
          <w:szCs w:val="28"/>
        </w:rPr>
        <w:t xml:space="preserve">. </w:t>
      </w:r>
      <w:r w:rsidR="006421AE" w:rsidRPr="002B09BB">
        <w:rPr>
          <w:rFonts w:ascii="Times New Roman" w:hAnsi="Times New Roman"/>
          <w:sz w:val="28"/>
          <w:szCs w:val="28"/>
        </w:rPr>
        <w:t xml:space="preserve">Рельеф – как преобладающий вид романской скульптуры. </w:t>
      </w:r>
      <w:r w:rsidR="00FF0617" w:rsidRPr="002B09BB">
        <w:rPr>
          <w:rFonts w:ascii="Times New Roman" w:hAnsi="Times New Roman"/>
          <w:sz w:val="28"/>
          <w:szCs w:val="28"/>
        </w:rPr>
        <w:t>Раскрыть причины соединения  мотивов фантастических существ и христианских сюжетов  на храмах с переплетением в народном сознании языческих и христианских представлений.</w:t>
      </w:r>
      <w:r w:rsidR="006421AE" w:rsidRPr="002B09BB">
        <w:rPr>
          <w:rFonts w:ascii="Times New Roman" w:hAnsi="Times New Roman"/>
          <w:sz w:val="28"/>
          <w:szCs w:val="28"/>
        </w:rPr>
        <w:t xml:space="preserve"> Тема Бога – защитника и судьи – </w:t>
      </w:r>
      <w:r w:rsidR="00FF0617" w:rsidRPr="002B09BB">
        <w:rPr>
          <w:rFonts w:ascii="Times New Roman" w:hAnsi="Times New Roman"/>
          <w:sz w:val="28"/>
          <w:szCs w:val="28"/>
        </w:rPr>
        <w:t xml:space="preserve">как </w:t>
      </w:r>
      <w:r w:rsidR="006421AE" w:rsidRPr="002B09BB">
        <w:rPr>
          <w:rFonts w:ascii="Times New Roman" w:hAnsi="Times New Roman"/>
          <w:sz w:val="28"/>
          <w:szCs w:val="28"/>
        </w:rPr>
        <w:t>главная</w:t>
      </w:r>
      <w:r w:rsidRPr="002B09BB">
        <w:rPr>
          <w:rFonts w:ascii="Times New Roman" w:hAnsi="Times New Roman"/>
          <w:sz w:val="28"/>
          <w:szCs w:val="28"/>
        </w:rPr>
        <w:t xml:space="preserve"> в изобразительном искусстве</w:t>
      </w:r>
      <w:r w:rsidR="006421AE" w:rsidRPr="002B09BB">
        <w:rPr>
          <w:rFonts w:ascii="Times New Roman" w:hAnsi="Times New Roman"/>
          <w:sz w:val="28"/>
          <w:szCs w:val="28"/>
        </w:rPr>
        <w:t>. Отношение к изображениям монументальной живописи как «книге для неграмотных»</w:t>
      </w:r>
      <w:r w:rsidR="00201184" w:rsidRPr="002B09BB">
        <w:rPr>
          <w:rFonts w:ascii="Times New Roman" w:hAnsi="Times New Roman"/>
          <w:sz w:val="28"/>
          <w:szCs w:val="28"/>
        </w:rPr>
        <w:t xml:space="preserve"> определяет роль</w:t>
      </w:r>
      <w:r w:rsidR="00FF0617" w:rsidRPr="002B09BB">
        <w:rPr>
          <w:rFonts w:ascii="Times New Roman" w:hAnsi="Times New Roman"/>
          <w:sz w:val="28"/>
          <w:szCs w:val="28"/>
        </w:rPr>
        <w:t xml:space="preserve"> художника</w:t>
      </w:r>
      <w:r w:rsidR="00201184" w:rsidRPr="002B09BB">
        <w:rPr>
          <w:rFonts w:ascii="Times New Roman" w:hAnsi="Times New Roman"/>
          <w:sz w:val="28"/>
          <w:szCs w:val="28"/>
        </w:rPr>
        <w:t xml:space="preserve"> в обществе: доносить текст Библии в зримых образах. Повествовательный характер светских произведений. Ковер из </w:t>
      </w:r>
      <w:proofErr w:type="spellStart"/>
      <w:r w:rsidR="00201184" w:rsidRPr="002B09BB">
        <w:rPr>
          <w:rFonts w:ascii="Times New Roman" w:hAnsi="Times New Roman"/>
          <w:sz w:val="28"/>
          <w:szCs w:val="28"/>
        </w:rPr>
        <w:t>Байе</w:t>
      </w:r>
      <w:proofErr w:type="spellEnd"/>
      <w:r w:rsidR="00201184" w:rsidRPr="002B09BB">
        <w:rPr>
          <w:rFonts w:ascii="Times New Roman" w:hAnsi="Times New Roman"/>
          <w:sz w:val="28"/>
          <w:szCs w:val="28"/>
        </w:rPr>
        <w:t xml:space="preserve">. </w:t>
      </w:r>
    </w:p>
    <w:p w:rsidR="005A6DBE" w:rsidRPr="002B09BB" w:rsidRDefault="00274FE9" w:rsidP="00E43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lastRenderedPageBreak/>
        <w:t>Самостоятельная работа:</w:t>
      </w:r>
      <w:r w:rsidR="00676585" w:rsidRPr="002B09BB">
        <w:rPr>
          <w:rFonts w:ascii="Times New Roman" w:hAnsi="Times New Roman"/>
          <w:sz w:val="28"/>
          <w:szCs w:val="28"/>
        </w:rPr>
        <w:t xml:space="preserve"> зарисовать понравившийся фрагмент средневековой вышивки.</w:t>
      </w:r>
    </w:p>
    <w:p w:rsidR="00E4384C" w:rsidRPr="002B09BB" w:rsidRDefault="00E4384C" w:rsidP="002A69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Готический стиль</w:t>
      </w:r>
    </w:p>
    <w:p w:rsidR="001D1D3A" w:rsidRPr="002B09BB" w:rsidRDefault="00320828" w:rsidP="00E43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Сформировать представления о том, что основным достижением европейской готи</w:t>
      </w:r>
      <w:r w:rsidR="00E4384C" w:rsidRPr="002B09BB">
        <w:rPr>
          <w:rFonts w:ascii="Times New Roman" w:hAnsi="Times New Roman"/>
          <w:sz w:val="28"/>
          <w:szCs w:val="28"/>
        </w:rPr>
        <w:t xml:space="preserve">ки была разработка гигантского </w:t>
      </w:r>
      <w:r w:rsidRPr="002B09BB">
        <w:rPr>
          <w:rFonts w:ascii="Times New Roman" w:hAnsi="Times New Roman"/>
          <w:sz w:val="28"/>
          <w:szCs w:val="28"/>
        </w:rPr>
        <w:t>собора как архитектурно-художественного и культурного центра средневекового города.</w:t>
      </w:r>
      <w:r w:rsidRPr="002B09BB">
        <w:rPr>
          <w:rFonts w:ascii="Times New Roman" w:hAnsi="Times New Roman"/>
          <w:b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>Возникновение стиля во</w:t>
      </w:r>
      <w:r w:rsidRPr="002B09BB">
        <w:rPr>
          <w:rFonts w:ascii="Times New Roman" w:hAnsi="Times New Roman"/>
          <w:b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>Франции</w:t>
      </w:r>
      <w:r w:rsidR="00274FE9" w:rsidRPr="002B09BB">
        <w:rPr>
          <w:rFonts w:ascii="Times New Roman" w:hAnsi="Times New Roman"/>
          <w:sz w:val="28"/>
          <w:szCs w:val="28"/>
        </w:rPr>
        <w:t>.</w:t>
      </w:r>
      <w:r w:rsidR="00274FE9" w:rsidRPr="002B09BB">
        <w:rPr>
          <w:rFonts w:ascii="Times New Roman" w:hAnsi="Times New Roman"/>
          <w:sz w:val="28"/>
          <w:szCs w:val="28"/>
        </w:rPr>
        <w:tab/>
      </w:r>
      <w:r w:rsidR="00E4384C" w:rsidRPr="002B09BB">
        <w:rPr>
          <w:rFonts w:ascii="Times New Roman" w:hAnsi="Times New Roman"/>
          <w:sz w:val="28"/>
          <w:szCs w:val="28"/>
        </w:rPr>
        <w:t xml:space="preserve"> Анализ </w:t>
      </w:r>
      <w:r w:rsidR="00274FE9" w:rsidRPr="002B09BB">
        <w:rPr>
          <w:rFonts w:ascii="Times New Roman" w:hAnsi="Times New Roman"/>
          <w:sz w:val="28"/>
          <w:szCs w:val="28"/>
        </w:rPr>
        <w:t>конструктивн</w:t>
      </w:r>
      <w:r w:rsidR="00DC3330" w:rsidRPr="002B09BB">
        <w:rPr>
          <w:rFonts w:ascii="Times New Roman" w:hAnsi="Times New Roman"/>
          <w:sz w:val="28"/>
          <w:szCs w:val="28"/>
        </w:rPr>
        <w:t xml:space="preserve">ых принципов новой архитектуры: каркасной системы и стрельчатого свода, позволивших увеличить высоту сооружений и наполнить их светом. </w:t>
      </w:r>
      <w:r w:rsidR="007E1C42" w:rsidRPr="002B09BB">
        <w:rPr>
          <w:rFonts w:ascii="Times New Roman" w:hAnsi="Times New Roman"/>
          <w:sz w:val="28"/>
          <w:szCs w:val="28"/>
        </w:rPr>
        <w:t>Подобие готических построек конструктору, который собирается из модулей-ячеек. Устремленность ввысь, многообразие декоративных форм, игра светотени готических соборов. Собор – центр городской жизни и ведущий тип</w:t>
      </w:r>
      <w:r w:rsidR="009C4DDE" w:rsidRPr="002B09BB">
        <w:rPr>
          <w:rFonts w:ascii="Times New Roman" w:hAnsi="Times New Roman"/>
          <w:sz w:val="28"/>
          <w:szCs w:val="28"/>
        </w:rPr>
        <w:t xml:space="preserve"> строительства. </w:t>
      </w:r>
      <w:r w:rsidR="007E1C42" w:rsidRPr="002B09BB">
        <w:rPr>
          <w:rFonts w:ascii="Times New Roman" w:hAnsi="Times New Roman"/>
          <w:sz w:val="28"/>
          <w:szCs w:val="28"/>
        </w:rPr>
        <w:t xml:space="preserve"> </w:t>
      </w:r>
      <w:r w:rsidR="009C4DDE" w:rsidRPr="002B09BB">
        <w:rPr>
          <w:rFonts w:ascii="Times New Roman" w:hAnsi="Times New Roman"/>
          <w:sz w:val="28"/>
          <w:szCs w:val="28"/>
        </w:rPr>
        <w:t xml:space="preserve">Горожане и ремесленники как заказчики статуй, рельефов, витражей. Символизм мышления: каждая часть и фрагмент архитектурного сооружения наделен символическим смыслом.  </w:t>
      </w:r>
      <w:r w:rsidR="00DC3330" w:rsidRPr="002B09BB">
        <w:rPr>
          <w:rFonts w:ascii="Times New Roman" w:hAnsi="Times New Roman"/>
          <w:sz w:val="28"/>
          <w:szCs w:val="28"/>
        </w:rPr>
        <w:t xml:space="preserve">Собор «Парижской Богоматери». </w:t>
      </w:r>
      <w:r w:rsidR="009C4DDE" w:rsidRPr="002B09BB">
        <w:rPr>
          <w:rFonts w:ascii="Times New Roman" w:hAnsi="Times New Roman"/>
          <w:sz w:val="28"/>
          <w:szCs w:val="28"/>
        </w:rPr>
        <w:t>Скульптурная программа собора («каменная Библия»). Витражи как разновидность монументальной жи</w:t>
      </w:r>
      <w:r w:rsidR="009C4DDE" w:rsidRPr="002B09BB">
        <w:rPr>
          <w:rFonts w:ascii="Times New Roman" w:hAnsi="Times New Roman"/>
          <w:sz w:val="28"/>
          <w:szCs w:val="28"/>
        </w:rPr>
        <w:lastRenderedPageBreak/>
        <w:t>вописи; олицетворение света витражей с христианской верой. Подчиненность декоративной программы собора иерархии.  Собор как воплощение комплекса представлений о мироз</w:t>
      </w:r>
      <w:r w:rsidR="00201184" w:rsidRPr="002B09BB">
        <w:rPr>
          <w:rFonts w:ascii="Times New Roman" w:hAnsi="Times New Roman"/>
          <w:sz w:val="28"/>
          <w:szCs w:val="28"/>
        </w:rPr>
        <w:t>дании. Сплетение фантастических и реальных мотивов</w:t>
      </w:r>
      <w:r w:rsidR="009C4DDE" w:rsidRPr="002B09BB">
        <w:rPr>
          <w:rFonts w:ascii="Times New Roman" w:hAnsi="Times New Roman"/>
          <w:sz w:val="28"/>
          <w:szCs w:val="28"/>
        </w:rPr>
        <w:t xml:space="preserve"> в орнаментике. </w:t>
      </w:r>
      <w:r w:rsidR="00C842DC" w:rsidRPr="002B09BB">
        <w:rPr>
          <w:rFonts w:ascii="Times New Roman" w:hAnsi="Times New Roman"/>
          <w:sz w:val="28"/>
          <w:szCs w:val="28"/>
        </w:rPr>
        <w:t>Развитие стиля готических соборов от Парижа и Шартра до соборов зрелой готики в Реймсе и Амьене.</w:t>
      </w:r>
      <w:r w:rsidR="009C4DDE" w:rsidRPr="002B09BB">
        <w:rPr>
          <w:rFonts w:ascii="Times New Roman" w:hAnsi="Times New Roman"/>
          <w:sz w:val="28"/>
          <w:szCs w:val="28"/>
        </w:rPr>
        <w:t xml:space="preserve"> </w:t>
      </w:r>
      <w:r w:rsidR="0070555C" w:rsidRPr="002B09BB">
        <w:rPr>
          <w:rFonts w:ascii="Times New Roman" w:hAnsi="Times New Roman"/>
          <w:sz w:val="28"/>
          <w:szCs w:val="28"/>
        </w:rPr>
        <w:t xml:space="preserve">Кирпичная готика Германии. Реалистичность жанровой и портретной скульптуры собора в </w:t>
      </w:r>
      <w:proofErr w:type="spellStart"/>
      <w:r w:rsidR="0070555C" w:rsidRPr="002B09BB">
        <w:rPr>
          <w:rFonts w:ascii="Times New Roman" w:hAnsi="Times New Roman"/>
          <w:sz w:val="28"/>
          <w:szCs w:val="28"/>
        </w:rPr>
        <w:t>Наумбурге</w:t>
      </w:r>
      <w:proofErr w:type="spellEnd"/>
      <w:r w:rsidR="0070555C" w:rsidRPr="002B09BB">
        <w:rPr>
          <w:rFonts w:ascii="Times New Roman" w:hAnsi="Times New Roman"/>
          <w:sz w:val="28"/>
          <w:szCs w:val="28"/>
        </w:rPr>
        <w:t>.</w:t>
      </w:r>
      <w:r w:rsidR="00DC3330" w:rsidRPr="002B09BB">
        <w:rPr>
          <w:rFonts w:ascii="Times New Roman" w:hAnsi="Times New Roman"/>
          <w:sz w:val="28"/>
          <w:szCs w:val="28"/>
        </w:rPr>
        <w:t xml:space="preserve"> </w:t>
      </w:r>
    </w:p>
    <w:p w:rsidR="00D41ED2" w:rsidRPr="002B09BB" w:rsidRDefault="00DC3330" w:rsidP="00E438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320828" w:rsidRPr="002B09BB">
        <w:rPr>
          <w:rFonts w:ascii="Times New Roman" w:hAnsi="Times New Roman"/>
          <w:sz w:val="28"/>
          <w:szCs w:val="28"/>
        </w:rPr>
        <w:t xml:space="preserve"> зарисовка элементов декора собора</w:t>
      </w:r>
      <w:r w:rsidR="00D0422B" w:rsidRPr="002B09BB">
        <w:rPr>
          <w:rFonts w:ascii="Times New Roman" w:hAnsi="Times New Roman"/>
          <w:sz w:val="28"/>
          <w:szCs w:val="28"/>
        </w:rPr>
        <w:t xml:space="preserve">  Парижской Богоматери</w:t>
      </w:r>
      <w:r w:rsidR="00320828" w:rsidRPr="002B09BB">
        <w:rPr>
          <w:rFonts w:ascii="Times New Roman" w:hAnsi="Times New Roman"/>
          <w:i/>
          <w:sz w:val="28"/>
          <w:szCs w:val="28"/>
        </w:rPr>
        <w:t>.</w:t>
      </w:r>
    </w:p>
    <w:p w:rsidR="00041057" w:rsidRPr="002B09BB" w:rsidRDefault="00041057" w:rsidP="000410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AFE" w:rsidRPr="001851F2" w:rsidRDefault="007D30C4" w:rsidP="0095118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851F2">
        <w:rPr>
          <w:rFonts w:ascii="Times New Roman" w:hAnsi="Times New Roman"/>
          <w:b/>
          <w:sz w:val="28"/>
          <w:szCs w:val="28"/>
        </w:rPr>
        <w:t>ВОЗРОЖДЕНИЕ</w:t>
      </w:r>
    </w:p>
    <w:p w:rsidR="0008480B" w:rsidRPr="002B09BB" w:rsidRDefault="00041057" w:rsidP="00EE479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1851F2">
        <w:rPr>
          <w:rFonts w:ascii="Times New Roman" w:hAnsi="Times New Roman"/>
          <w:b/>
          <w:sz w:val="28"/>
        </w:rPr>
        <w:t>Архитектура Италии эпохи Возрождения</w:t>
      </w:r>
    </w:p>
    <w:p w:rsidR="00A450FE" w:rsidRPr="002B09BB" w:rsidRDefault="00A450FE" w:rsidP="00A450F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Познакомить с</w:t>
      </w:r>
      <w:r w:rsidRPr="002B09BB">
        <w:rPr>
          <w:rFonts w:ascii="Times New Roman" w:hAnsi="Times New Roman"/>
          <w:b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 xml:space="preserve">происхождением термина «Возрождение» (Ренессанс); с особенностями архитектуры Италии; раскрыть светский характер культуры Возрождения. Принцип гуманизма, утверждение достоинства и красоты человека, его разума и воли, его творческих сил как основа культуры Возрождения. Изучение памятников античности, анатомии, законов перспективы. Творчество </w:t>
      </w:r>
      <w:proofErr w:type="spellStart"/>
      <w:r w:rsidRPr="002B09BB">
        <w:rPr>
          <w:rFonts w:ascii="Times New Roman" w:hAnsi="Times New Roman"/>
          <w:sz w:val="28"/>
        </w:rPr>
        <w:t>Филиппо</w:t>
      </w:r>
      <w:proofErr w:type="spellEnd"/>
      <w:r w:rsidRPr="002B09BB">
        <w:rPr>
          <w:rFonts w:ascii="Times New Roman" w:hAnsi="Times New Roman"/>
          <w:sz w:val="28"/>
        </w:rPr>
        <w:t xml:space="preserve"> Брунеллески (1377 – </w:t>
      </w:r>
      <w:r w:rsidRPr="002B09BB">
        <w:rPr>
          <w:rFonts w:ascii="Times New Roman" w:hAnsi="Times New Roman"/>
          <w:sz w:val="28"/>
        </w:rPr>
        <w:lastRenderedPageBreak/>
        <w:t xml:space="preserve">1446), родоначальника ренессансной архитектуры. Купол собора Санта Мария </w:t>
      </w:r>
      <w:proofErr w:type="spellStart"/>
      <w:r w:rsidRPr="002B09BB">
        <w:rPr>
          <w:rFonts w:ascii="Times New Roman" w:hAnsi="Times New Roman"/>
          <w:sz w:val="28"/>
        </w:rPr>
        <w:t>дель</w:t>
      </w:r>
      <w:proofErr w:type="spellEnd"/>
      <w:r w:rsidRPr="002B09BB">
        <w:rPr>
          <w:rFonts w:ascii="Times New Roman" w:hAnsi="Times New Roman"/>
          <w:sz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</w:rPr>
        <w:t>Фьоре</w:t>
      </w:r>
      <w:proofErr w:type="spellEnd"/>
      <w:r w:rsidRPr="002B09BB">
        <w:rPr>
          <w:rFonts w:ascii="Times New Roman" w:hAnsi="Times New Roman"/>
          <w:sz w:val="28"/>
        </w:rPr>
        <w:t xml:space="preserve"> во Флоренции, усвоение древнеримской и готической традиции. Гармоничность архитектуры  Брунеллески. </w:t>
      </w:r>
      <w:r w:rsidR="0093009A" w:rsidRPr="002B09BB">
        <w:rPr>
          <w:rFonts w:ascii="Times New Roman" w:hAnsi="Times New Roman"/>
          <w:sz w:val="28"/>
        </w:rPr>
        <w:t>«</w:t>
      </w:r>
      <w:r w:rsidRPr="002B09BB">
        <w:rPr>
          <w:rFonts w:ascii="Times New Roman" w:hAnsi="Times New Roman"/>
          <w:sz w:val="28"/>
        </w:rPr>
        <w:t xml:space="preserve">Капелла </w:t>
      </w:r>
      <w:proofErr w:type="spellStart"/>
      <w:r w:rsidRPr="002B09BB">
        <w:rPr>
          <w:rFonts w:ascii="Times New Roman" w:hAnsi="Times New Roman"/>
          <w:sz w:val="28"/>
        </w:rPr>
        <w:t>Пации</w:t>
      </w:r>
      <w:proofErr w:type="spellEnd"/>
      <w:r w:rsidR="0093009A" w:rsidRPr="002B09BB">
        <w:rPr>
          <w:rFonts w:ascii="Times New Roman" w:hAnsi="Times New Roman"/>
          <w:sz w:val="28"/>
        </w:rPr>
        <w:t>» (начата в 1430 г.)</w:t>
      </w:r>
      <w:r w:rsidRPr="002B09BB">
        <w:rPr>
          <w:rFonts w:ascii="Times New Roman" w:hAnsi="Times New Roman"/>
          <w:sz w:val="28"/>
        </w:rPr>
        <w:t xml:space="preserve"> при церкви Санта-</w:t>
      </w:r>
      <w:proofErr w:type="spellStart"/>
      <w:r w:rsidRPr="002B09BB">
        <w:rPr>
          <w:rFonts w:ascii="Times New Roman" w:hAnsi="Times New Roman"/>
          <w:sz w:val="28"/>
        </w:rPr>
        <w:t>Кроче</w:t>
      </w:r>
      <w:proofErr w:type="spellEnd"/>
      <w:r w:rsidRPr="002B09BB">
        <w:rPr>
          <w:rFonts w:ascii="Times New Roman" w:hAnsi="Times New Roman"/>
          <w:sz w:val="28"/>
        </w:rPr>
        <w:t xml:space="preserve"> во Флоренции. Разработка основных принципов сооружения палаццо (городского дворца). Творчество Леона Батиста Альберти (1404 – 1472), энциклопедиста-теоретика, автора научных трактатов об искусстве («Десять книг о зодчестве»). Введение в композицию фасада городского дворца основных элементов ордерной архитектуры. </w:t>
      </w:r>
      <w:r w:rsidR="00543C06" w:rsidRPr="002B09BB">
        <w:rPr>
          <w:rFonts w:ascii="Times New Roman" w:hAnsi="Times New Roman"/>
          <w:b/>
          <w:sz w:val="28"/>
        </w:rPr>
        <w:t>«</w:t>
      </w:r>
      <w:r w:rsidRPr="002B09BB">
        <w:rPr>
          <w:rFonts w:ascii="Times New Roman" w:hAnsi="Times New Roman"/>
          <w:sz w:val="28"/>
        </w:rPr>
        <w:t xml:space="preserve">Палаццо </w:t>
      </w:r>
      <w:proofErr w:type="spellStart"/>
      <w:r w:rsidRPr="002B09BB">
        <w:rPr>
          <w:rFonts w:ascii="Times New Roman" w:hAnsi="Times New Roman"/>
          <w:sz w:val="28"/>
        </w:rPr>
        <w:t>Ручеллаи</w:t>
      </w:r>
      <w:proofErr w:type="spellEnd"/>
      <w:r w:rsidRPr="002B09BB">
        <w:rPr>
          <w:rFonts w:ascii="Times New Roman" w:hAnsi="Times New Roman"/>
          <w:sz w:val="28"/>
        </w:rPr>
        <w:t xml:space="preserve"> во Флоренции</w:t>
      </w:r>
      <w:r w:rsidR="00543C06" w:rsidRPr="002B09BB">
        <w:rPr>
          <w:rFonts w:ascii="Times New Roman" w:hAnsi="Times New Roman"/>
          <w:sz w:val="28"/>
        </w:rPr>
        <w:t>»</w:t>
      </w:r>
      <w:r w:rsidRPr="002B09BB">
        <w:rPr>
          <w:rFonts w:ascii="Times New Roman" w:hAnsi="Times New Roman"/>
          <w:sz w:val="28"/>
        </w:rPr>
        <w:t xml:space="preserve"> (1446 – 1451). Зарождение и развитие принципов архитектуры Высокого Возрождения в Риме. Сложение единого национального стиля, основанного на свободном использовании классических ордеров античности. Творчество </w:t>
      </w:r>
      <w:proofErr w:type="spellStart"/>
      <w:r w:rsidRPr="002B09BB">
        <w:rPr>
          <w:rFonts w:ascii="Times New Roman" w:hAnsi="Times New Roman"/>
          <w:sz w:val="28"/>
        </w:rPr>
        <w:t>Браманте</w:t>
      </w:r>
      <w:proofErr w:type="spellEnd"/>
      <w:r w:rsidRPr="002B09BB">
        <w:rPr>
          <w:rFonts w:ascii="Times New Roman" w:hAnsi="Times New Roman"/>
          <w:sz w:val="28"/>
        </w:rPr>
        <w:t xml:space="preserve"> (1444 – 1514). Величественно-монументальный облик сооружений. </w:t>
      </w:r>
      <w:r w:rsidR="0093009A" w:rsidRPr="002B09BB">
        <w:rPr>
          <w:rFonts w:ascii="Times New Roman" w:hAnsi="Times New Roman"/>
          <w:sz w:val="28"/>
        </w:rPr>
        <w:t>«</w:t>
      </w:r>
      <w:proofErr w:type="spellStart"/>
      <w:r w:rsidRPr="002B09BB">
        <w:rPr>
          <w:rFonts w:ascii="Times New Roman" w:hAnsi="Times New Roman"/>
          <w:sz w:val="28"/>
        </w:rPr>
        <w:t>Темпьетто</w:t>
      </w:r>
      <w:proofErr w:type="spellEnd"/>
      <w:r w:rsidR="0093009A" w:rsidRPr="002B09BB">
        <w:rPr>
          <w:rFonts w:ascii="Times New Roman" w:hAnsi="Times New Roman"/>
          <w:sz w:val="28"/>
        </w:rPr>
        <w:t>» (1502 г</w:t>
      </w:r>
      <w:r w:rsidRPr="002B09BB">
        <w:rPr>
          <w:rFonts w:ascii="Times New Roman" w:hAnsi="Times New Roman"/>
          <w:sz w:val="28"/>
        </w:rPr>
        <w:t>.</w:t>
      </w:r>
      <w:r w:rsidR="0093009A" w:rsidRPr="002B09BB">
        <w:rPr>
          <w:rFonts w:ascii="Times New Roman" w:hAnsi="Times New Roman"/>
          <w:sz w:val="28"/>
        </w:rPr>
        <w:t xml:space="preserve">; храм </w:t>
      </w:r>
      <w:r w:rsidRPr="002B09BB">
        <w:rPr>
          <w:rFonts w:ascii="Times New Roman" w:hAnsi="Times New Roman"/>
          <w:sz w:val="28"/>
        </w:rPr>
        <w:t xml:space="preserve"> монастыря сан </w:t>
      </w:r>
      <w:proofErr w:type="spellStart"/>
      <w:r w:rsidRPr="002B09BB">
        <w:rPr>
          <w:rFonts w:ascii="Times New Roman" w:hAnsi="Times New Roman"/>
          <w:sz w:val="28"/>
        </w:rPr>
        <w:t>Пьетро</w:t>
      </w:r>
      <w:proofErr w:type="spellEnd"/>
      <w:r w:rsidRPr="002B09BB">
        <w:rPr>
          <w:rFonts w:ascii="Times New Roman" w:hAnsi="Times New Roman"/>
          <w:sz w:val="28"/>
        </w:rPr>
        <w:t xml:space="preserve"> ин </w:t>
      </w:r>
      <w:proofErr w:type="spellStart"/>
      <w:r w:rsidRPr="002B09BB">
        <w:rPr>
          <w:rFonts w:ascii="Times New Roman" w:hAnsi="Times New Roman"/>
          <w:sz w:val="28"/>
        </w:rPr>
        <w:t>Монторио</w:t>
      </w:r>
      <w:proofErr w:type="spellEnd"/>
      <w:r w:rsidRPr="002B09BB">
        <w:rPr>
          <w:rFonts w:ascii="Times New Roman" w:hAnsi="Times New Roman"/>
          <w:sz w:val="28"/>
        </w:rPr>
        <w:t xml:space="preserve"> в Риме</w:t>
      </w:r>
      <w:r w:rsidR="0093009A" w:rsidRPr="002B09BB">
        <w:rPr>
          <w:rFonts w:ascii="Times New Roman" w:hAnsi="Times New Roman"/>
          <w:sz w:val="28"/>
        </w:rPr>
        <w:t>)</w:t>
      </w:r>
      <w:r w:rsidRPr="002B09BB">
        <w:rPr>
          <w:rFonts w:ascii="Times New Roman" w:hAnsi="Times New Roman"/>
          <w:sz w:val="28"/>
        </w:rPr>
        <w:t xml:space="preserve">. Проект собора св. Петра в Риме </w:t>
      </w:r>
      <w:r w:rsidR="0093009A" w:rsidRPr="002B09BB">
        <w:rPr>
          <w:rFonts w:ascii="Times New Roman" w:hAnsi="Times New Roman"/>
          <w:sz w:val="28"/>
        </w:rPr>
        <w:t xml:space="preserve">(1506) </w:t>
      </w:r>
      <w:r w:rsidRPr="002B09BB">
        <w:rPr>
          <w:rFonts w:ascii="Times New Roman" w:hAnsi="Times New Roman"/>
          <w:sz w:val="28"/>
        </w:rPr>
        <w:t xml:space="preserve">– как главное создание </w:t>
      </w:r>
      <w:proofErr w:type="spellStart"/>
      <w:r w:rsidRPr="002B09BB">
        <w:rPr>
          <w:rFonts w:ascii="Times New Roman" w:hAnsi="Times New Roman"/>
          <w:sz w:val="28"/>
        </w:rPr>
        <w:t>Браманте</w:t>
      </w:r>
      <w:proofErr w:type="spellEnd"/>
      <w:r w:rsidRPr="002B09BB">
        <w:rPr>
          <w:rFonts w:ascii="Times New Roman" w:hAnsi="Times New Roman"/>
          <w:sz w:val="28"/>
        </w:rPr>
        <w:t xml:space="preserve">. Творчество </w:t>
      </w:r>
      <w:proofErr w:type="spellStart"/>
      <w:r w:rsidRPr="002B09BB">
        <w:rPr>
          <w:rFonts w:ascii="Times New Roman" w:hAnsi="Times New Roman"/>
          <w:sz w:val="28"/>
        </w:rPr>
        <w:t>Андреа</w:t>
      </w:r>
      <w:proofErr w:type="spellEnd"/>
      <w:r w:rsidRPr="002B09BB">
        <w:rPr>
          <w:rFonts w:ascii="Times New Roman" w:hAnsi="Times New Roman"/>
          <w:sz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</w:rPr>
        <w:t>Палладио</w:t>
      </w:r>
      <w:proofErr w:type="spellEnd"/>
      <w:r w:rsidRPr="002B09BB">
        <w:rPr>
          <w:rFonts w:ascii="Times New Roman" w:hAnsi="Times New Roman"/>
          <w:sz w:val="28"/>
        </w:rPr>
        <w:t xml:space="preserve"> (1508 – 1580), теоретика, исследователя и крупнейшего практика-строителя </w:t>
      </w:r>
      <w:r w:rsidRPr="002B09BB">
        <w:rPr>
          <w:rFonts w:ascii="Times New Roman" w:hAnsi="Times New Roman"/>
          <w:sz w:val="28"/>
        </w:rPr>
        <w:lastRenderedPageBreak/>
        <w:t xml:space="preserve">второй половины </w:t>
      </w:r>
      <w:r w:rsidRPr="002B09BB">
        <w:rPr>
          <w:rFonts w:ascii="Times New Roman" w:hAnsi="Times New Roman"/>
          <w:sz w:val="28"/>
          <w:lang w:val="en-US"/>
        </w:rPr>
        <w:t>XVI</w:t>
      </w:r>
      <w:r w:rsidRPr="002B09BB">
        <w:rPr>
          <w:rFonts w:ascii="Times New Roman" w:hAnsi="Times New Roman"/>
          <w:sz w:val="28"/>
        </w:rPr>
        <w:t xml:space="preserve"> века. Создание нового типа загородной виллы. </w:t>
      </w:r>
      <w:r w:rsidR="0093009A" w:rsidRPr="002B09BB">
        <w:rPr>
          <w:rFonts w:ascii="Times New Roman" w:hAnsi="Times New Roman"/>
          <w:sz w:val="28"/>
        </w:rPr>
        <w:t>«</w:t>
      </w:r>
      <w:r w:rsidRPr="002B09BB">
        <w:rPr>
          <w:rFonts w:ascii="Times New Roman" w:hAnsi="Times New Roman"/>
          <w:sz w:val="28"/>
        </w:rPr>
        <w:t xml:space="preserve">Ротонда близ </w:t>
      </w:r>
      <w:proofErr w:type="spellStart"/>
      <w:r w:rsidRPr="002B09BB">
        <w:rPr>
          <w:rFonts w:ascii="Times New Roman" w:hAnsi="Times New Roman"/>
          <w:sz w:val="28"/>
        </w:rPr>
        <w:t>Виченцы</w:t>
      </w:r>
      <w:proofErr w:type="spellEnd"/>
      <w:r w:rsidR="0093009A" w:rsidRPr="002B09BB">
        <w:rPr>
          <w:rFonts w:ascii="Times New Roman" w:hAnsi="Times New Roman"/>
          <w:sz w:val="28"/>
        </w:rPr>
        <w:t>» (1551 – 1567)</w:t>
      </w:r>
      <w:r w:rsidRPr="002B09BB">
        <w:rPr>
          <w:rFonts w:ascii="Times New Roman" w:hAnsi="Times New Roman"/>
          <w:sz w:val="28"/>
        </w:rPr>
        <w:t xml:space="preserve">.  </w:t>
      </w:r>
    </w:p>
    <w:p w:rsidR="00A450FE" w:rsidRPr="002B09BB" w:rsidRDefault="00A450FE" w:rsidP="00A450F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 xml:space="preserve">: сделать в тетради запись о роли Брунеллески, Альберти, </w:t>
      </w:r>
      <w:proofErr w:type="spellStart"/>
      <w:r w:rsidRPr="002B09BB">
        <w:rPr>
          <w:rFonts w:ascii="Times New Roman" w:hAnsi="Times New Roman"/>
          <w:sz w:val="28"/>
        </w:rPr>
        <w:t>Браманте</w:t>
      </w:r>
      <w:proofErr w:type="spellEnd"/>
      <w:r w:rsidRPr="002B09BB">
        <w:rPr>
          <w:rFonts w:ascii="Times New Roman" w:hAnsi="Times New Roman"/>
          <w:sz w:val="28"/>
        </w:rPr>
        <w:t xml:space="preserve"> и </w:t>
      </w:r>
      <w:proofErr w:type="spellStart"/>
      <w:r w:rsidRPr="002B09BB">
        <w:rPr>
          <w:rFonts w:ascii="Times New Roman" w:hAnsi="Times New Roman"/>
          <w:sz w:val="28"/>
        </w:rPr>
        <w:t>Палладио</w:t>
      </w:r>
      <w:proofErr w:type="spellEnd"/>
      <w:r w:rsidRPr="002B09BB">
        <w:rPr>
          <w:rFonts w:ascii="Times New Roman" w:hAnsi="Times New Roman"/>
          <w:sz w:val="28"/>
        </w:rPr>
        <w:t xml:space="preserve"> в истории </w:t>
      </w:r>
      <w:r w:rsidR="001B4B1A" w:rsidRPr="002B09BB">
        <w:rPr>
          <w:rFonts w:ascii="Times New Roman" w:hAnsi="Times New Roman"/>
          <w:sz w:val="28"/>
        </w:rPr>
        <w:t xml:space="preserve">развития </w:t>
      </w:r>
      <w:r w:rsidRPr="002B09BB">
        <w:rPr>
          <w:rFonts w:ascii="Times New Roman" w:hAnsi="Times New Roman"/>
          <w:sz w:val="28"/>
        </w:rPr>
        <w:t>архитектуры; перечислить основные произведения Донателло.</w:t>
      </w:r>
    </w:p>
    <w:p w:rsidR="00A450FE" w:rsidRPr="002B09BB" w:rsidRDefault="00A450FE" w:rsidP="00EE479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Скульптура Раннего Возрождения</w:t>
      </w:r>
    </w:p>
    <w:p w:rsidR="00A450FE" w:rsidRPr="002B09BB" w:rsidRDefault="00A450FE" w:rsidP="00A450F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Рассказать об обретении скульптурой, до этого находившейся в состоянии полной зависимости от архитектуры, самостоятельного значения, о появлении новых жанров; познакомить с творчеством выдающихся скульпторов Лоренцо </w:t>
      </w:r>
      <w:proofErr w:type="spellStart"/>
      <w:r w:rsidRPr="002B09BB">
        <w:rPr>
          <w:rFonts w:ascii="Times New Roman" w:hAnsi="Times New Roman"/>
          <w:sz w:val="28"/>
        </w:rPr>
        <w:t>Гиберти</w:t>
      </w:r>
      <w:proofErr w:type="spellEnd"/>
      <w:r w:rsidRPr="002B09BB">
        <w:rPr>
          <w:rFonts w:ascii="Times New Roman" w:hAnsi="Times New Roman"/>
          <w:sz w:val="28"/>
        </w:rPr>
        <w:t xml:space="preserve"> и Донателло.  Творчество Лоренцо </w:t>
      </w:r>
      <w:proofErr w:type="spellStart"/>
      <w:r w:rsidRPr="002B09BB">
        <w:rPr>
          <w:rFonts w:ascii="Times New Roman" w:hAnsi="Times New Roman"/>
          <w:sz w:val="28"/>
        </w:rPr>
        <w:t>Гиберти</w:t>
      </w:r>
      <w:proofErr w:type="spellEnd"/>
      <w:r w:rsidRPr="002B09BB">
        <w:rPr>
          <w:rFonts w:ascii="Times New Roman" w:hAnsi="Times New Roman"/>
          <w:sz w:val="28"/>
        </w:rPr>
        <w:t xml:space="preserve"> (1378 – 1455), выдающегося скульптора, первого историка итальянского искусства, блестящего рисовальщика, посвятившего всю творческую жизнь созданию живописного монументального декоративного рельефа. Бронзовые </w:t>
      </w:r>
      <w:r w:rsidR="00E929E2" w:rsidRPr="002B09BB">
        <w:rPr>
          <w:rFonts w:ascii="Times New Roman" w:hAnsi="Times New Roman"/>
          <w:sz w:val="28"/>
        </w:rPr>
        <w:t>двери баптистерия</w:t>
      </w:r>
      <w:r w:rsidRPr="002B09BB">
        <w:rPr>
          <w:rFonts w:ascii="Times New Roman" w:hAnsi="Times New Roman"/>
          <w:sz w:val="28"/>
        </w:rPr>
        <w:t xml:space="preserve"> (</w:t>
      </w:r>
      <w:r w:rsidRPr="002B09BB">
        <w:rPr>
          <w:rFonts w:ascii="Times New Roman" w:hAnsi="Times New Roman"/>
          <w:sz w:val="28"/>
          <w:lang w:val="en-US"/>
        </w:rPr>
        <w:t>XV</w:t>
      </w:r>
      <w:r w:rsidRPr="002B09BB">
        <w:rPr>
          <w:rFonts w:ascii="Times New Roman" w:hAnsi="Times New Roman"/>
          <w:sz w:val="28"/>
        </w:rPr>
        <w:t xml:space="preserve"> в., Флоренция). «Встреча царя Соломона с царицей Савской» и др. Лирическая красота образов, правильность пропорций фигур, богатство пейзажных и архитектурных фонов. Равновесие и гармония всех элементов изображения. Творчество Донателло (</w:t>
      </w:r>
      <w:proofErr w:type="spellStart"/>
      <w:r w:rsidRPr="002B09BB">
        <w:rPr>
          <w:rFonts w:ascii="Times New Roman" w:hAnsi="Times New Roman"/>
          <w:sz w:val="28"/>
        </w:rPr>
        <w:t>ок</w:t>
      </w:r>
      <w:proofErr w:type="spellEnd"/>
      <w:r w:rsidRPr="002B09BB">
        <w:rPr>
          <w:rFonts w:ascii="Times New Roman" w:hAnsi="Times New Roman"/>
          <w:sz w:val="28"/>
        </w:rPr>
        <w:t xml:space="preserve">. 1386 – 1466, полное имя – </w:t>
      </w:r>
      <w:proofErr w:type="spellStart"/>
      <w:r w:rsidRPr="002B09BB">
        <w:rPr>
          <w:rFonts w:ascii="Times New Roman" w:hAnsi="Times New Roman"/>
          <w:sz w:val="28"/>
        </w:rPr>
        <w:t>Донато</w:t>
      </w:r>
      <w:proofErr w:type="spellEnd"/>
      <w:r w:rsidRPr="002B09BB">
        <w:rPr>
          <w:rFonts w:ascii="Times New Roman" w:hAnsi="Times New Roman"/>
          <w:sz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</w:rPr>
        <w:t>ди</w:t>
      </w:r>
      <w:proofErr w:type="spellEnd"/>
      <w:r w:rsidRPr="002B09BB">
        <w:rPr>
          <w:rFonts w:ascii="Times New Roman" w:hAnsi="Times New Roman"/>
          <w:sz w:val="28"/>
        </w:rPr>
        <w:t xml:space="preserve"> Николо </w:t>
      </w:r>
      <w:proofErr w:type="spellStart"/>
      <w:r w:rsidRPr="002B09BB">
        <w:rPr>
          <w:rFonts w:ascii="Times New Roman" w:hAnsi="Times New Roman"/>
          <w:sz w:val="28"/>
        </w:rPr>
        <w:lastRenderedPageBreak/>
        <w:t>ди</w:t>
      </w:r>
      <w:proofErr w:type="spellEnd"/>
      <w:r w:rsidRPr="002B09BB">
        <w:rPr>
          <w:rFonts w:ascii="Times New Roman" w:hAnsi="Times New Roman"/>
          <w:sz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</w:rPr>
        <w:t>Бетто</w:t>
      </w:r>
      <w:proofErr w:type="spellEnd"/>
      <w:r w:rsidRPr="002B09BB">
        <w:rPr>
          <w:rFonts w:ascii="Times New Roman" w:hAnsi="Times New Roman"/>
          <w:sz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</w:rPr>
        <w:t>Барди</w:t>
      </w:r>
      <w:proofErr w:type="spellEnd"/>
      <w:r w:rsidRPr="002B09BB">
        <w:rPr>
          <w:rFonts w:ascii="Times New Roman" w:hAnsi="Times New Roman"/>
          <w:sz w:val="28"/>
        </w:rPr>
        <w:t xml:space="preserve">), реформатора итальянской скульптуры. Создание героизированного образа человека Возрождения. Статуя св. Георгия (1416 г., Флоренция, Национальный музей). Давид (1430-1440-е годы) – первая обнаженная статуя в итальянской пластике Возрождения. Претворение традиции античного искусства в рельефах Флорентийского собора (1433 – 1439). Фриз, составленный из фигурок танцующих путти (младенцев-ангелов). Монументальная декоративность и реализм скульптурного портрета Донателло. Конная статуя кондотьера </w:t>
      </w:r>
      <w:proofErr w:type="spellStart"/>
      <w:r w:rsidRPr="002B09BB">
        <w:rPr>
          <w:rFonts w:ascii="Times New Roman" w:hAnsi="Times New Roman"/>
          <w:sz w:val="28"/>
        </w:rPr>
        <w:t>Эразмо</w:t>
      </w:r>
      <w:proofErr w:type="spellEnd"/>
      <w:r w:rsidRPr="002B09BB">
        <w:rPr>
          <w:rFonts w:ascii="Times New Roman" w:hAnsi="Times New Roman"/>
          <w:sz w:val="28"/>
        </w:rPr>
        <w:t xml:space="preserve"> да </w:t>
      </w:r>
      <w:proofErr w:type="spellStart"/>
      <w:r w:rsidRPr="002B09BB">
        <w:rPr>
          <w:rFonts w:ascii="Times New Roman" w:hAnsi="Times New Roman"/>
          <w:sz w:val="28"/>
        </w:rPr>
        <w:t>Нарни</w:t>
      </w:r>
      <w:proofErr w:type="spellEnd"/>
      <w:r w:rsidRPr="002B09BB">
        <w:rPr>
          <w:rFonts w:ascii="Times New Roman" w:hAnsi="Times New Roman"/>
          <w:sz w:val="28"/>
        </w:rPr>
        <w:t xml:space="preserve">, прозванного  </w:t>
      </w:r>
      <w:proofErr w:type="spellStart"/>
      <w:r w:rsidRPr="002B09BB">
        <w:rPr>
          <w:rFonts w:ascii="Times New Roman" w:hAnsi="Times New Roman"/>
          <w:sz w:val="28"/>
        </w:rPr>
        <w:t>Гаттамелатой</w:t>
      </w:r>
      <w:proofErr w:type="spellEnd"/>
      <w:r w:rsidRPr="002B09BB">
        <w:rPr>
          <w:rFonts w:ascii="Times New Roman" w:hAnsi="Times New Roman"/>
          <w:sz w:val="28"/>
        </w:rPr>
        <w:t xml:space="preserve"> (1447 – 1453) – первый конный памятник в искусстве Возрождения. Широта охвата жизненных явлений в рельефах на сюжеты из жизни св. Антония. Алтарь в Падуе, в церкви </w:t>
      </w:r>
      <w:proofErr w:type="spellStart"/>
      <w:r w:rsidRPr="002B09BB">
        <w:rPr>
          <w:rFonts w:ascii="Times New Roman" w:hAnsi="Times New Roman"/>
          <w:sz w:val="28"/>
        </w:rPr>
        <w:t>Сант</w:t>
      </w:r>
      <w:proofErr w:type="spellEnd"/>
      <w:r w:rsidRPr="002B09BB">
        <w:rPr>
          <w:rFonts w:ascii="Times New Roman" w:hAnsi="Times New Roman"/>
          <w:sz w:val="28"/>
        </w:rPr>
        <w:t>-Антонио.</w:t>
      </w:r>
    </w:p>
    <w:p w:rsidR="00A450FE" w:rsidRPr="002B09BB" w:rsidRDefault="00A450FE" w:rsidP="00A450F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сделать в тетради запись о творчестве скульпторов, перечислить основные произведения.</w:t>
      </w:r>
    </w:p>
    <w:p w:rsidR="0095118E" w:rsidRDefault="0095118E" w:rsidP="00EE479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5118E" w:rsidRDefault="0095118E" w:rsidP="00EE479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08480B" w:rsidRPr="002B09BB" w:rsidRDefault="00963F68" w:rsidP="00EE479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Флорентийская живопись</w:t>
      </w:r>
    </w:p>
    <w:p w:rsidR="001B6DF5" w:rsidRPr="002B09BB" w:rsidRDefault="004D6D3C" w:rsidP="0008480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Дать представление о том, что</w:t>
      </w:r>
      <w:r w:rsidRPr="002B09BB">
        <w:rPr>
          <w:rFonts w:ascii="Times New Roman" w:hAnsi="Times New Roman"/>
          <w:b/>
          <w:sz w:val="28"/>
        </w:rPr>
        <w:t xml:space="preserve">  </w:t>
      </w:r>
      <w:r w:rsidRPr="002B09BB">
        <w:rPr>
          <w:rFonts w:ascii="Times New Roman" w:hAnsi="Times New Roman"/>
          <w:sz w:val="28"/>
        </w:rPr>
        <w:t>основоположником реалистической живописи является</w:t>
      </w:r>
      <w:r w:rsidR="00280ABA" w:rsidRPr="002B09BB">
        <w:rPr>
          <w:rFonts w:ascii="Times New Roman" w:hAnsi="Times New Roman"/>
          <w:sz w:val="28"/>
        </w:rPr>
        <w:t xml:space="preserve"> </w:t>
      </w:r>
      <w:proofErr w:type="spellStart"/>
      <w:r w:rsidR="00280ABA" w:rsidRPr="002B09BB">
        <w:rPr>
          <w:rFonts w:ascii="Times New Roman" w:hAnsi="Times New Roman"/>
          <w:sz w:val="28"/>
        </w:rPr>
        <w:t>Джотто</w:t>
      </w:r>
      <w:proofErr w:type="spellEnd"/>
      <w:r w:rsidR="00797B3B" w:rsidRPr="002B09BB">
        <w:rPr>
          <w:rFonts w:ascii="Times New Roman" w:hAnsi="Times New Roman"/>
          <w:sz w:val="28"/>
        </w:rPr>
        <w:t xml:space="preserve"> </w:t>
      </w:r>
      <w:proofErr w:type="spellStart"/>
      <w:r w:rsidR="00797B3B" w:rsidRPr="002B09BB">
        <w:rPr>
          <w:rFonts w:ascii="Times New Roman" w:hAnsi="Times New Roman"/>
          <w:sz w:val="28"/>
        </w:rPr>
        <w:t>ди</w:t>
      </w:r>
      <w:proofErr w:type="spellEnd"/>
      <w:r w:rsidR="00797B3B" w:rsidRPr="002B09BB">
        <w:rPr>
          <w:rFonts w:ascii="Times New Roman" w:hAnsi="Times New Roman"/>
          <w:sz w:val="28"/>
        </w:rPr>
        <w:t xml:space="preserve"> </w:t>
      </w:r>
      <w:proofErr w:type="spellStart"/>
      <w:r w:rsidR="00797B3B" w:rsidRPr="002B09BB">
        <w:rPr>
          <w:rFonts w:ascii="Times New Roman" w:hAnsi="Times New Roman"/>
          <w:sz w:val="28"/>
        </w:rPr>
        <w:t>Бондоне</w:t>
      </w:r>
      <w:proofErr w:type="spellEnd"/>
      <w:r w:rsidR="00797B3B" w:rsidRPr="002B09BB">
        <w:rPr>
          <w:rFonts w:ascii="Times New Roman" w:hAnsi="Times New Roman"/>
          <w:sz w:val="28"/>
        </w:rPr>
        <w:t xml:space="preserve"> (1266/67 – 1337)</w:t>
      </w:r>
      <w:r w:rsidR="00280ABA" w:rsidRPr="002B09BB">
        <w:rPr>
          <w:rFonts w:ascii="Times New Roman" w:hAnsi="Times New Roman"/>
          <w:sz w:val="28"/>
        </w:rPr>
        <w:t>.</w:t>
      </w:r>
      <w:r w:rsidRPr="002B09BB">
        <w:rPr>
          <w:rFonts w:ascii="Times New Roman" w:hAnsi="Times New Roman"/>
          <w:sz w:val="28"/>
        </w:rPr>
        <w:t xml:space="preserve"> </w:t>
      </w:r>
      <w:r w:rsidR="00766389" w:rsidRPr="002B09BB">
        <w:rPr>
          <w:rFonts w:ascii="Times New Roman" w:hAnsi="Times New Roman"/>
          <w:sz w:val="28"/>
        </w:rPr>
        <w:t xml:space="preserve">Фрески в Капелле </w:t>
      </w:r>
      <w:proofErr w:type="spellStart"/>
      <w:r w:rsidR="00766389" w:rsidRPr="002B09BB">
        <w:rPr>
          <w:rFonts w:ascii="Times New Roman" w:hAnsi="Times New Roman"/>
          <w:sz w:val="28"/>
        </w:rPr>
        <w:t>дель</w:t>
      </w:r>
      <w:proofErr w:type="spellEnd"/>
      <w:r w:rsidR="00766389" w:rsidRPr="002B09BB">
        <w:rPr>
          <w:rFonts w:ascii="Times New Roman" w:hAnsi="Times New Roman"/>
          <w:sz w:val="28"/>
        </w:rPr>
        <w:t xml:space="preserve"> Арена в Падуе (1304 – 1306). </w:t>
      </w:r>
      <w:r w:rsidR="00280ABA" w:rsidRPr="002B09BB">
        <w:rPr>
          <w:rFonts w:ascii="Times New Roman" w:hAnsi="Times New Roman"/>
          <w:sz w:val="28"/>
        </w:rPr>
        <w:t xml:space="preserve">Религиозную легенду художник трактует как реальное событие. </w:t>
      </w:r>
      <w:r w:rsidR="00700E61" w:rsidRPr="002B09BB">
        <w:rPr>
          <w:rFonts w:ascii="Times New Roman" w:hAnsi="Times New Roman"/>
          <w:sz w:val="28"/>
        </w:rPr>
        <w:t xml:space="preserve">С целью выявить новаторский характер изображений </w:t>
      </w:r>
      <w:r w:rsidR="00A41003" w:rsidRPr="002B09BB">
        <w:rPr>
          <w:rFonts w:ascii="Times New Roman" w:hAnsi="Times New Roman"/>
          <w:sz w:val="28"/>
        </w:rPr>
        <w:t>Джотто,</w:t>
      </w:r>
      <w:r w:rsidR="00700E61" w:rsidRPr="002B09BB">
        <w:rPr>
          <w:rFonts w:ascii="Times New Roman" w:hAnsi="Times New Roman"/>
          <w:sz w:val="28"/>
        </w:rPr>
        <w:t xml:space="preserve"> предложить учащимся сравнить  фреску «Благовещение Анне» с «Благовещением»</w:t>
      </w:r>
      <w:r w:rsidR="00797B3B" w:rsidRPr="002B09BB">
        <w:rPr>
          <w:rFonts w:ascii="Times New Roman" w:hAnsi="Times New Roman"/>
          <w:sz w:val="28"/>
        </w:rPr>
        <w:t xml:space="preserve"> (1333)</w:t>
      </w:r>
      <w:r w:rsidR="00700E61" w:rsidRPr="002B09BB">
        <w:rPr>
          <w:rFonts w:ascii="Times New Roman" w:hAnsi="Times New Roman"/>
          <w:sz w:val="28"/>
        </w:rPr>
        <w:t xml:space="preserve">  </w:t>
      </w:r>
      <w:r w:rsidR="00A41003" w:rsidRPr="002B09BB">
        <w:rPr>
          <w:rFonts w:ascii="Times New Roman" w:hAnsi="Times New Roman"/>
          <w:sz w:val="28"/>
        </w:rPr>
        <w:t xml:space="preserve">его современника Симоне Мартини. </w:t>
      </w:r>
      <w:r w:rsidR="00BE106F" w:rsidRPr="002B09BB">
        <w:rPr>
          <w:rFonts w:ascii="Times New Roman" w:hAnsi="Times New Roman"/>
          <w:sz w:val="28"/>
        </w:rPr>
        <w:t>Выявить материальный, реалистический характер изображения</w:t>
      </w:r>
      <w:r w:rsidR="003C3B5C" w:rsidRPr="002B09BB">
        <w:rPr>
          <w:rFonts w:ascii="Times New Roman" w:hAnsi="Times New Roman"/>
          <w:sz w:val="28"/>
        </w:rPr>
        <w:t xml:space="preserve"> пространства и людей. </w:t>
      </w:r>
      <w:r w:rsidRPr="002B09BB">
        <w:rPr>
          <w:rFonts w:ascii="Times New Roman" w:hAnsi="Times New Roman"/>
          <w:sz w:val="28"/>
        </w:rPr>
        <w:t>Посмотреть фрагмент документального фильма «История живописи»</w:t>
      </w:r>
      <w:r w:rsidR="0008480B" w:rsidRPr="002B09BB">
        <w:rPr>
          <w:rFonts w:ascii="Times New Roman" w:hAnsi="Times New Roman"/>
          <w:sz w:val="28"/>
        </w:rPr>
        <w:t xml:space="preserve"> </w:t>
      </w:r>
      <w:r w:rsidR="00A41003" w:rsidRPr="002B09BB">
        <w:rPr>
          <w:rFonts w:ascii="Times New Roman" w:hAnsi="Times New Roman"/>
          <w:sz w:val="28"/>
        </w:rPr>
        <w:t>показывающий фрески</w:t>
      </w:r>
      <w:r w:rsidR="003C3B5C" w:rsidRPr="002B09BB">
        <w:rPr>
          <w:rFonts w:ascii="Times New Roman" w:hAnsi="Times New Roman"/>
          <w:sz w:val="28"/>
        </w:rPr>
        <w:t xml:space="preserve"> </w:t>
      </w:r>
      <w:r w:rsidR="00A41003" w:rsidRPr="002B09BB">
        <w:rPr>
          <w:rFonts w:ascii="Times New Roman" w:hAnsi="Times New Roman"/>
          <w:sz w:val="28"/>
        </w:rPr>
        <w:t xml:space="preserve"> Капеллы </w:t>
      </w:r>
      <w:proofErr w:type="spellStart"/>
      <w:r w:rsidR="00A41003" w:rsidRPr="002B09BB">
        <w:rPr>
          <w:rFonts w:ascii="Times New Roman" w:hAnsi="Times New Roman"/>
          <w:sz w:val="28"/>
        </w:rPr>
        <w:t>дель</w:t>
      </w:r>
      <w:proofErr w:type="spellEnd"/>
      <w:r w:rsidR="00A41003" w:rsidRPr="002B09BB">
        <w:rPr>
          <w:rFonts w:ascii="Times New Roman" w:hAnsi="Times New Roman"/>
          <w:sz w:val="28"/>
        </w:rPr>
        <w:t xml:space="preserve"> Арена</w:t>
      </w:r>
      <w:r w:rsidRPr="002B09BB">
        <w:rPr>
          <w:rFonts w:ascii="Times New Roman" w:hAnsi="Times New Roman"/>
          <w:sz w:val="28"/>
        </w:rPr>
        <w:t xml:space="preserve">. </w:t>
      </w:r>
      <w:r w:rsidR="00280ABA" w:rsidRPr="002B09BB">
        <w:rPr>
          <w:rFonts w:ascii="Times New Roman" w:hAnsi="Times New Roman"/>
          <w:sz w:val="28"/>
        </w:rPr>
        <w:t xml:space="preserve">Познакомить с творчеством </w:t>
      </w:r>
      <w:r w:rsidR="00766389" w:rsidRPr="002B09BB">
        <w:rPr>
          <w:rFonts w:ascii="Times New Roman" w:hAnsi="Times New Roman"/>
          <w:sz w:val="28"/>
        </w:rPr>
        <w:t>Мазаччо</w:t>
      </w:r>
      <w:r w:rsidR="00797B3B" w:rsidRPr="002B09BB">
        <w:rPr>
          <w:rFonts w:ascii="Times New Roman" w:hAnsi="Times New Roman"/>
          <w:sz w:val="28"/>
        </w:rPr>
        <w:t xml:space="preserve"> (1401 – 1428)</w:t>
      </w:r>
      <w:r w:rsidR="00280ABA" w:rsidRPr="002B09BB">
        <w:rPr>
          <w:rFonts w:ascii="Times New Roman" w:hAnsi="Times New Roman"/>
          <w:sz w:val="28"/>
        </w:rPr>
        <w:t>, которого еще при жизни считали</w:t>
      </w:r>
      <w:r w:rsidR="00873754" w:rsidRPr="002B09BB">
        <w:rPr>
          <w:rFonts w:ascii="Times New Roman" w:hAnsi="Times New Roman"/>
          <w:sz w:val="28"/>
        </w:rPr>
        <w:t xml:space="preserve"> «вновь родившим</w:t>
      </w:r>
      <w:r w:rsidR="00766389" w:rsidRPr="002B09BB">
        <w:rPr>
          <w:rFonts w:ascii="Times New Roman" w:hAnsi="Times New Roman"/>
          <w:sz w:val="28"/>
        </w:rPr>
        <w:t xml:space="preserve">ся Джотто». Фрески капеллы </w:t>
      </w:r>
      <w:proofErr w:type="spellStart"/>
      <w:r w:rsidR="00766389" w:rsidRPr="002B09BB">
        <w:rPr>
          <w:rFonts w:ascii="Times New Roman" w:hAnsi="Times New Roman"/>
          <w:sz w:val="28"/>
        </w:rPr>
        <w:t>Бранкаччи</w:t>
      </w:r>
      <w:proofErr w:type="spellEnd"/>
      <w:r w:rsidR="00766389" w:rsidRPr="002B09BB">
        <w:rPr>
          <w:rFonts w:ascii="Times New Roman" w:hAnsi="Times New Roman"/>
          <w:sz w:val="28"/>
        </w:rPr>
        <w:t xml:space="preserve"> церкви Санта Мария </w:t>
      </w:r>
      <w:proofErr w:type="spellStart"/>
      <w:r w:rsidR="00766389" w:rsidRPr="002B09BB">
        <w:rPr>
          <w:rFonts w:ascii="Times New Roman" w:hAnsi="Times New Roman"/>
          <w:sz w:val="28"/>
        </w:rPr>
        <w:t>дель</w:t>
      </w:r>
      <w:proofErr w:type="spellEnd"/>
      <w:r w:rsidR="00766389" w:rsidRPr="002B09BB">
        <w:rPr>
          <w:rFonts w:ascii="Times New Roman" w:hAnsi="Times New Roman"/>
          <w:sz w:val="28"/>
        </w:rPr>
        <w:t xml:space="preserve"> Кармине. </w:t>
      </w:r>
      <w:r w:rsidR="00280ABA" w:rsidRPr="002B09BB">
        <w:rPr>
          <w:rFonts w:ascii="Times New Roman" w:hAnsi="Times New Roman"/>
          <w:sz w:val="28"/>
        </w:rPr>
        <w:t xml:space="preserve">Увидеть общее </w:t>
      </w:r>
      <w:r w:rsidR="00963F68" w:rsidRPr="002B09BB">
        <w:rPr>
          <w:rFonts w:ascii="Times New Roman" w:hAnsi="Times New Roman"/>
          <w:sz w:val="28"/>
        </w:rPr>
        <w:t xml:space="preserve"> </w:t>
      </w:r>
      <w:r w:rsidR="00280ABA" w:rsidRPr="002B09BB">
        <w:rPr>
          <w:rFonts w:ascii="Times New Roman" w:hAnsi="Times New Roman"/>
          <w:sz w:val="28"/>
        </w:rPr>
        <w:t xml:space="preserve">в </w:t>
      </w:r>
      <w:r w:rsidR="00963F68" w:rsidRPr="002B09BB">
        <w:rPr>
          <w:rFonts w:ascii="Times New Roman" w:hAnsi="Times New Roman"/>
          <w:sz w:val="28"/>
        </w:rPr>
        <w:t>творческом методе</w:t>
      </w:r>
      <w:r w:rsidR="00280ABA" w:rsidRPr="002B09BB">
        <w:rPr>
          <w:rFonts w:ascii="Times New Roman" w:hAnsi="Times New Roman"/>
          <w:sz w:val="28"/>
        </w:rPr>
        <w:t xml:space="preserve"> художников</w:t>
      </w:r>
      <w:r w:rsidR="00963F68" w:rsidRPr="002B09BB">
        <w:rPr>
          <w:rFonts w:ascii="Times New Roman" w:hAnsi="Times New Roman"/>
          <w:sz w:val="28"/>
        </w:rPr>
        <w:t xml:space="preserve">: лаконизм, стремление отрешиться от частных деталей, стремление передать не только внешние формы, но и закономерности его внутреннего устройства. Мазаччо первым сумел понять истинное содержание </w:t>
      </w:r>
      <w:proofErr w:type="spellStart"/>
      <w:r w:rsidR="00963F68" w:rsidRPr="002B09BB">
        <w:rPr>
          <w:rFonts w:ascii="Times New Roman" w:hAnsi="Times New Roman"/>
          <w:sz w:val="28"/>
        </w:rPr>
        <w:t>джоттовских</w:t>
      </w:r>
      <w:proofErr w:type="spellEnd"/>
      <w:r w:rsidR="00963F68" w:rsidRPr="002B09BB">
        <w:rPr>
          <w:rFonts w:ascii="Times New Roman" w:hAnsi="Times New Roman"/>
          <w:sz w:val="28"/>
        </w:rPr>
        <w:t xml:space="preserve"> идей, возродить их в новой исторической ситуации и на ином качественном уровне.</w:t>
      </w:r>
      <w:r w:rsidR="008441D7" w:rsidRPr="002B09BB">
        <w:rPr>
          <w:rFonts w:ascii="Times New Roman" w:hAnsi="Times New Roman"/>
          <w:sz w:val="28"/>
        </w:rPr>
        <w:t xml:space="preserve"> Поиски Мазаччо завершились сложением основных принципов ренессансной живописи: </w:t>
      </w:r>
      <w:r w:rsidR="008441D7" w:rsidRPr="002B09BB">
        <w:rPr>
          <w:rFonts w:ascii="Times New Roman" w:hAnsi="Times New Roman"/>
          <w:sz w:val="28"/>
        </w:rPr>
        <w:lastRenderedPageBreak/>
        <w:t xml:space="preserve">стремление к изображению окружающего мира, подражание природе, построение пространства по законам перспективы, передача реального объема на плоскости. </w:t>
      </w:r>
      <w:r w:rsidR="00B2321C" w:rsidRPr="002B09BB">
        <w:rPr>
          <w:rFonts w:ascii="Times New Roman" w:hAnsi="Times New Roman"/>
          <w:sz w:val="28"/>
        </w:rPr>
        <w:t xml:space="preserve">Художник опирался в своем творчестве на разработку архитектором Брунеллески законов линейной перспективы. </w:t>
      </w:r>
      <w:r w:rsidR="003B5777" w:rsidRPr="002B09BB">
        <w:rPr>
          <w:rFonts w:ascii="Times New Roman" w:hAnsi="Times New Roman"/>
          <w:sz w:val="28"/>
        </w:rPr>
        <w:t>Раскрыть связь линейной перспективы и мировоззрения</w:t>
      </w:r>
      <w:r w:rsidR="008441D7" w:rsidRPr="002B09BB">
        <w:rPr>
          <w:rFonts w:ascii="Times New Roman" w:hAnsi="Times New Roman"/>
          <w:sz w:val="28"/>
        </w:rPr>
        <w:t xml:space="preserve"> людей того времени: она обнаруживала рациональный и разумный порядок устройства мира, подчиняла его зрителю. С помощью линейной перспективы на картинах и фресках не столько иллюзорно отображалось реальное, сколько создавалась его своеобразная модель, пронизанная гармонией пропорций и ритмов. Перспективная конструкция являлась не схемой, но одухотворенной плотью образа.</w:t>
      </w:r>
      <w:r w:rsidR="008875B1" w:rsidRPr="002B09BB">
        <w:rPr>
          <w:rFonts w:ascii="Times New Roman" w:hAnsi="Times New Roman"/>
          <w:sz w:val="28"/>
        </w:rPr>
        <w:t xml:space="preserve"> В произведениях Маз</w:t>
      </w:r>
      <w:r w:rsidR="00560413" w:rsidRPr="002B09BB">
        <w:rPr>
          <w:rFonts w:ascii="Times New Roman" w:hAnsi="Times New Roman"/>
          <w:sz w:val="28"/>
        </w:rPr>
        <w:t>а</w:t>
      </w:r>
      <w:r w:rsidR="008875B1" w:rsidRPr="002B09BB">
        <w:rPr>
          <w:rFonts w:ascii="Times New Roman" w:hAnsi="Times New Roman"/>
          <w:sz w:val="28"/>
        </w:rPr>
        <w:t>ч</w:t>
      </w:r>
      <w:r w:rsidR="00560413" w:rsidRPr="002B09BB">
        <w:rPr>
          <w:rFonts w:ascii="Times New Roman" w:hAnsi="Times New Roman"/>
          <w:sz w:val="28"/>
        </w:rPr>
        <w:t>чо реальный мир легко узнаваем, но он предст</w:t>
      </w:r>
      <w:r w:rsidR="008875B1" w:rsidRPr="002B09BB">
        <w:rPr>
          <w:rFonts w:ascii="Times New Roman" w:hAnsi="Times New Roman"/>
          <w:sz w:val="28"/>
        </w:rPr>
        <w:t>ает кристально ясным</w:t>
      </w:r>
      <w:r w:rsidR="00560413" w:rsidRPr="002B09BB">
        <w:rPr>
          <w:rFonts w:ascii="Times New Roman" w:hAnsi="Times New Roman"/>
          <w:sz w:val="28"/>
        </w:rPr>
        <w:t xml:space="preserve"> и возвышенным.</w:t>
      </w:r>
      <w:r w:rsidR="008875B1" w:rsidRPr="002B09BB">
        <w:rPr>
          <w:rFonts w:ascii="Times New Roman" w:hAnsi="Times New Roman"/>
          <w:sz w:val="28"/>
        </w:rPr>
        <w:t xml:space="preserve"> </w:t>
      </w:r>
      <w:r w:rsidR="00474376" w:rsidRPr="002B09BB">
        <w:rPr>
          <w:rFonts w:ascii="Times New Roman" w:hAnsi="Times New Roman"/>
          <w:sz w:val="28"/>
        </w:rPr>
        <w:t>Фрески</w:t>
      </w:r>
      <w:r w:rsidR="00283CBC" w:rsidRPr="002B09BB">
        <w:rPr>
          <w:rFonts w:ascii="Times New Roman" w:hAnsi="Times New Roman"/>
          <w:sz w:val="28"/>
        </w:rPr>
        <w:t xml:space="preserve"> </w:t>
      </w:r>
      <w:r w:rsidR="00873754" w:rsidRPr="002B09BB">
        <w:rPr>
          <w:rFonts w:ascii="Times New Roman" w:hAnsi="Times New Roman"/>
          <w:sz w:val="28"/>
        </w:rPr>
        <w:t>«</w:t>
      </w:r>
      <w:r w:rsidR="008875B1" w:rsidRPr="002B09BB">
        <w:rPr>
          <w:rFonts w:ascii="Times New Roman" w:hAnsi="Times New Roman"/>
          <w:sz w:val="28"/>
        </w:rPr>
        <w:t xml:space="preserve">Чудо со </w:t>
      </w:r>
      <w:proofErr w:type="spellStart"/>
      <w:r w:rsidR="008875B1" w:rsidRPr="002B09BB">
        <w:rPr>
          <w:rFonts w:ascii="Times New Roman" w:hAnsi="Times New Roman"/>
          <w:sz w:val="28"/>
        </w:rPr>
        <w:t>статиром</w:t>
      </w:r>
      <w:proofErr w:type="spellEnd"/>
      <w:r w:rsidR="00873754" w:rsidRPr="002B09BB">
        <w:rPr>
          <w:rFonts w:ascii="Times New Roman" w:hAnsi="Times New Roman"/>
          <w:sz w:val="28"/>
        </w:rPr>
        <w:t>»</w:t>
      </w:r>
      <w:r w:rsidR="00474376" w:rsidRPr="002B09BB">
        <w:rPr>
          <w:rFonts w:ascii="Times New Roman" w:hAnsi="Times New Roman"/>
          <w:sz w:val="28"/>
        </w:rPr>
        <w:t xml:space="preserve"> и «Изгнание из рая» (обе – между 1427 – 1428 гг.)</w:t>
      </w:r>
      <w:r w:rsidR="008875B1" w:rsidRPr="002B09BB">
        <w:rPr>
          <w:rFonts w:ascii="Times New Roman" w:hAnsi="Times New Roman"/>
          <w:sz w:val="28"/>
        </w:rPr>
        <w:t xml:space="preserve"> капеллы </w:t>
      </w:r>
      <w:proofErr w:type="spellStart"/>
      <w:r w:rsidR="008875B1" w:rsidRPr="002B09BB">
        <w:rPr>
          <w:rFonts w:ascii="Times New Roman" w:hAnsi="Times New Roman"/>
          <w:sz w:val="28"/>
        </w:rPr>
        <w:t>Бранкаччи</w:t>
      </w:r>
      <w:proofErr w:type="spellEnd"/>
      <w:r w:rsidR="008875B1" w:rsidRPr="002B09BB">
        <w:rPr>
          <w:rFonts w:ascii="Times New Roman" w:hAnsi="Times New Roman"/>
          <w:sz w:val="28"/>
        </w:rPr>
        <w:t xml:space="preserve"> </w:t>
      </w:r>
      <w:r w:rsidR="00F27A01" w:rsidRPr="002B09BB">
        <w:rPr>
          <w:rFonts w:ascii="Times New Roman" w:hAnsi="Times New Roman"/>
          <w:sz w:val="28"/>
        </w:rPr>
        <w:t xml:space="preserve">при </w:t>
      </w:r>
      <w:r w:rsidR="008875B1" w:rsidRPr="002B09BB">
        <w:rPr>
          <w:rFonts w:ascii="Times New Roman" w:hAnsi="Times New Roman"/>
          <w:sz w:val="28"/>
        </w:rPr>
        <w:t xml:space="preserve">церкви Санта Мария </w:t>
      </w:r>
      <w:proofErr w:type="spellStart"/>
      <w:r w:rsidR="008875B1" w:rsidRPr="002B09BB">
        <w:rPr>
          <w:rFonts w:ascii="Times New Roman" w:hAnsi="Times New Roman"/>
          <w:sz w:val="28"/>
        </w:rPr>
        <w:t>дель</w:t>
      </w:r>
      <w:proofErr w:type="spellEnd"/>
      <w:r w:rsidR="008875B1" w:rsidRPr="002B09BB">
        <w:rPr>
          <w:rFonts w:ascii="Times New Roman" w:hAnsi="Times New Roman"/>
          <w:sz w:val="28"/>
        </w:rPr>
        <w:t xml:space="preserve"> Кармине.</w:t>
      </w:r>
      <w:r w:rsidR="00283CBC" w:rsidRPr="002B09BB">
        <w:rPr>
          <w:rFonts w:ascii="Times New Roman" w:hAnsi="Times New Roman"/>
          <w:sz w:val="28"/>
        </w:rPr>
        <w:t xml:space="preserve"> В облике Христа и его учеников он показывает людей совершенных, уверенных в своих безграничных возможностях. Этими чертами наделяли </w:t>
      </w:r>
      <w:r w:rsidR="00283CBC" w:rsidRPr="002B09BB">
        <w:rPr>
          <w:rFonts w:ascii="Times New Roman" w:hAnsi="Times New Roman"/>
          <w:sz w:val="28"/>
        </w:rPr>
        <w:lastRenderedPageBreak/>
        <w:t xml:space="preserve">гуманисты Возрождения создаваемый ими идеал человеческой личности. Эффект объемности, глубины изображения и впечатление </w:t>
      </w:r>
      <w:proofErr w:type="spellStart"/>
      <w:r w:rsidR="00283CBC" w:rsidRPr="002B09BB">
        <w:rPr>
          <w:rFonts w:ascii="Times New Roman" w:hAnsi="Times New Roman"/>
          <w:sz w:val="28"/>
        </w:rPr>
        <w:t>жизнеподобия</w:t>
      </w:r>
      <w:proofErr w:type="spellEnd"/>
      <w:r w:rsidR="00283CBC" w:rsidRPr="002B09BB">
        <w:rPr>
          <w:rFonts w:ascii="Times New Roman" w:hAnsi="Times New Roman"/>
          <w:sz w:val="28"/>
        </w:rPr>
        <w:t xml:space="preserve"> стали главными чертами Флорентийской живописи.</w:t>
      </w:r>
      <w:r w:rsidR="00DA5CB8" w:rsidRPr="002B09BB">
        <w:rPr>
          <w:rFonts w:ascii="Times New Roman" w:hAnsi="Times New Roman"/>
          <w:i/>
          <w:sz w:val="28"/>
        </w:rPr>
        <w:t xml:space="preserve"> </w:t>
      </w:r>
    </w:p>
    <w:p w:rsidR="00963F68" w:rsidRPr="002B09BB" w:rsidRDefault="00DA5CB8" w:rsidP="00BB779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="00C111AD" w:rsidRPr="002B09BB">
        <w:rPr>
          <w:rFonts w:ascii="Times New Roman" w:hAnsi="Times New Roman"/>
          <w:sz w:val="28"/>
        </w:rPr>
        <w:t>сделать в тетради запись о творчестве художников, перечислить основные произведения.</w:t>
      </w:r>
    </w:p>
    <w:p w:rsidR="00873754" w:rsidRPr="002B09BB" w:rsidRDefault="00EE4796" w:rsidP="00EE4796">
      <w:pPr>
        <w:spacing w:after="0" w:line="360" w:lineRule="auto"/>
        <w:jc w:val="center"/>
        <w:rPr>
          <w:rFonts w:ascii="Times New Roman" w:hAnsi="Times New Roman"/>
          <w:sz w:val="28"/>
        </w:rPr>
      </w:pPr>
      <w:proofErr w:type="spellStart"/>
      <w:r w:rsidRPr="002B09BB">
        <w:rPr>
          <w:rFonts w:ascii="Times New Roman" w:hAnsi="Times New Roman"/>
          <w:b/>
          <w:sz w:val="28"/>
        </w:rPr>
        <w:t>Сандро</w:t>
      </w:r>
      <w:proofErr w:type="spellEnd"/>
      <w:r w:rsidRPr="002B09BB">
        <w:rPr>
          <w:rFonts w:ascii="Times New Roman" w:hAnsi="Times New Roman"/>
          <w:b/>
          <w:sz w:val="28"/>
        </w:rPr>
        <w:t xml:space="preserve"> Боттичелли </w:t>
      </w:r>
      <w:r w:rsidR="009F5AFE" w:rsidRPr="002B09BB">
        <w:rPr>
          <w:rFonts w:ascii="Times New Roman" w:hAnsi="Times New Roman"/>
          <w:b/>
          <w:sz w:val="28"/>
        </w:rPr>
        <w:t>и Леонардо да Винчи</w:t>
      </w:r>
    </w:p>
    <w:p w:rsidR="001B6DF5" w:rsidRPr="002B09BB" w:rsidRDefault="00E21310" w:rsidP="0087375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Сформировать представление о творчестве художников; проследить н</w:t>
      </w:r>
      <w:r w:rsidR="00406CA3" w:rsidRPr="002B09BB">
        <w:rPr>
          <w:rFonts w:ascii="Times New Roman" w:hAnsi="Times New Roman"/>
          <w:sz w:val="28"/>
        </w:rPr>
        <w:t>а примере их творчества рождение</w:t>
      </w:r>
      <w:r w:rsidRPr="002B09BB">
        <w:rPr>
          <w:rFonts w:ascii="Times New Roman" w:hAnsi="Times New Roman"/>
          <w:sz w:val="28"/>
        </w:rPr>
        <w:t xml:space="preserve"> нового из</w:t>
      </w:r>
      <w:r w:rsidR="00873754" w:rsidRPr="002B09BB">
        <w:rPr>
          <w:rFonts w:ascii="Times New Roman" w:hAnsi="Times New Roman"/>
          <w:sz w:val="28"/>
        </w:rPr>
        <w:t>образительного языка,  выразивше</w:t>
      </w:r>
      <w:r w:rsidRPr="002B09BB">
        <w:rPr>
          <w:rFonts w:ascii="Times New Roman" w:hAnsi="Times New Roman"/>
          <w:sz w:val="28"/>
        </w:rPr>
        <w:t>мся в переход</w:t>
      </w:r>
      <w:r w:rsidR="00873754" w:rsidRPr="002B09BB">
        <w:rPr>
          <w:rFonts w:ascii="Times New Roman" w:hAnsi="Times New Roman"/>
          <w:sz w:val="28"/>
        </w:rPr>
        <w:t>е</w:t>
      </w:r>
      <w:r w:rsidRPr="002B09BB">
        <w:rPr>
          <w:rFonts w:ascii="Times New Roman" w:hAnsi="Times New Roman"/>
          <w:sz w:val="28"/>
        </w:rPr>
        <w:t xml:space="preserve"> от линии, как главном выразительном средстве (наследии иконописи средневековья)</w:t>
      </w:r>
      <w:r w:rsidR="00EE4796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к св</w:t>
      </w:r>
      <w:r w:rsidR="00EE4796" w:rsidRPr="002B09BB">
        <w:rPr>
          <w:rFonts w:ascii="Times New Roman" w:hAnsi="Times New Roman"/>
          <w:sz w:val="28"/>
        </w:rPr>
        <w:t>етотени, как средству достижения</w:t>
      </w:r>
      <w:r w:rsidRPr="002B09BB">
        <w:rPr>
          <w:rFonts w:ascii="Times New Roman" w:hAnsi="Times New Roman"/>
          <w:sz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</w:rPr>
        <w:t>жизнеподобия</w:t>
      </w:r>
      <w:proofErr w:type="spellEnd"/>
      <w:r w:rsidRPr="002B09BB">
        <w:rPr>
          <w:rFonts w:ascii="Times New Roman" w:hAnsi="Times New Roman"/>
          <w:sz w:val="28"/>
        </w:rPr>
        <w:t xml:space="preserve">. </w:t>
      </w:r>
      <w:proofErr w:type="spellStart"/>
      <w:r w:rsidR="009E2381" w:rsidRPr="002B09BB">
        <w:rPr>
          <w:rFonts w:ascii="Times New Roman" w:hAnsi="Times New Roman"/>
          <w:i/>
          <w:sz w:val="28"/>
        </w:rPr>
        <w:t>Сандро</w:t>
      </w:r>
      <w:proofErr w:type="spellEnd"/>
      <w:r w:rsidR="009E2381" w:rsidRPr="002B09BB">
        <w:rPr>
          <w:rFonts w:ascii="Times New Roman" w:hAnsi="Times New Roman"/>
          <w:i/>
          <w:sz w:val="28"/>
        </w:rPr>
        <w:t xml:space="preserve"> </w:t>
      </w:r>
      <w:r w:rsidR="00E27B57" w:rsidRPr="002B09BB">
        <w:rPr>
          <w:rFonts w:ascii="Times New Roman" w:hAnsi="Times New Roman"/>
          <w:i/>
          <w:sz w:val="28"/>
        </w:rPr>
        <w:t>Боттичелли</w:t>
      </w:r>
      <w:r w:rsidR="009E2381" w:rsidRPr="002B09BB">
        <w:rPr>
          <w:rFonts w:ascii="Times New Roman" w:hAnsi="Times New Roman"/>
          <w:sz w:val="28"/>
        </w:rPr>
        <w:t xml:space="preserve"> (1445 – 1510) </w:t>
      </w:r>
      <w:r w:rsidR="00E27B57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как самый эмоциональный</w:t>
      </w:r>
      <w:r w:rsidR="00E27B57" w:rsidRPr="002B09BB">
        <w:rPr>
          <w:rFonts w:ascii="Times New Roman" w:hAnsi="Times New Roman"/>
          <w:sz w:val="28"/>
        </w:rPr>
        <w:t xml:space="preserve"> и</w:t>
      </w:r>
      <w:r w:rsidRPr="002B09BB">
        <w:rPr>
          <w:rFonts w:ascii="Times New Roman" w:hAnsi="Times New Roman"/>
          <w:sz w:val="28"/>
        </w:rPr>
        <w:t xml:space="preserve"> лиричный художник</w:t>
      </w:r>
      <w:r w:rsidR="00E27B57" w:rsidRPr="002B09BB">
        <w:rPr>
          <w:rFonts w:ascii="Times New Roman" w:hAnsi="Times New Roman"/>
          <w:sz w:val="28"/>
        </w:rPr>
        <w:t xml:space="preserve"> Возрождения; о линии как главном выразительном средстве его композиций; о поэтической утонченности</w:t>
      </w:r>
      <w:r w:rsidR="009F5AFE" w:rsidRPr="002B09BB">
        <w:rPr>
          <w:rFonts w:ascii="Times New Roman" w:hAnsi="Times New Roman"/>
          <w:sz w:val="28"/>
        </w:rPr>
        <w:t xml:space="preserve"> женских образов</w:t>
      </w:r>
      <w:r w:rsidR="00E27B57" w:rsidRPr="002B09BB">
        <w:rPr>
          <w:rFonts w:ascii="Times New Roman" w:hAnsi="Times New Roman"/>
          <w:sz w:val="28"/>
        </w:rPr>
        <w:t>.</w:t>
      </w:r>
      <w:r w:rsidR="009F5AFE" w:rsidRPr="002B09BB">
        <w:rPr>
          <w:rFonts w:ascii="Times New Roman" w:hAnsi="Times New Roman"/>
          <w:sz w:val="28"/>
        </w:rPr>
        <w:t xml:space="preserve"> Анализ</w:t>
      </w:r>
      <w:r w:rsidR="007D16A2" w:rsidRPr="002B09BB">
        <w:rPr>
          <w:rFonts w:ascii="Times New Roman" w:hAnsi="Times New Roman"/>
          <w:i/>
          <w:sz w:val="28"/>
        </w:rPr>
        <w:t xml:space="preserve"> </w:t>
      </w:r>
      <w:r w:rsidR="007D16A2" w:rsidRPr="002B09BB">
        <w:rPr>
          <w:rFonts w:ascii="Times New Roman" w:hAnsi="Times New Roman"/>
          <w:sz w:val="28"/>
        </w:rPr>
        <w:t>композиций «Весна»</w:t>
      </w:r>
      <w:r w:rsidR="009E2381" w:rsidRPr="002B09BB">
        <w:rPr>
          <w:rFonts w:ascii="Times New Roman" w:hAnsi="Times New Roman"/>
          <w:sz w:val="28"/>
        </w:rPr>
        <w:t xml:space="preserve"> (</w:t>
      </w:r>
      <w:proofErr w:type="spellStart"/>
      <w:r w:rsidR="009E2381" w:rsidRPr="002B09BB">
        <w:rPr>
          <w:rFonts w:ascii="Times New Roman" w:hAnsi="Times New Roman"/>
          <w:sz w:val="28"/>
        </w:rPr>
        <w:t>ок</w:t>
      </w:r>
      <w:proofErr w:type="spellEnd"/>
      <w:r w:rsidR="009E2381" w:rsidRPr="002B09BB">
        <w:rPr>
          <w:rFonts w:ascii="Times New Roman" w:hAnsi="Times New Roman"/>
          <w:sz w:val="28"/>
        </w:rPr>
        <w:t>. 1485)</w:t>
      </w:r>
      <w:r w:rsidR="007D16A2" w:rsidRPr="002B09BB">
        <w:rPr>
          <w:rFonts w:ascii="Times New Roman" w:hAnsi="Times New Roman"/>
          <w:sz w:val="28"/>
        </w:rPr>
        <w:t xml:space="preserve"> и </w:t>
      </w:r>
      <w:r w:rsidR="009F5AFE" w:rsidRPr="002B09BB">
        <w:rPr>
          <w:rFonts w:ascii="Times New Roman" w:hAnsi="Times New Roman"/>
          <w:sz w:val="28"/>
        </w:rPr>
        <w:t>«Рождение Венеры»</w:t>
      </w:r>
      <w:r w:rsidR="009E2381" w:rsidRPr="002B09BB">
        <w:rPr>
          <w:rFonts w:ascii="Times New Roman" w:hAnsi="Times New Roman"/>
          <w:sz w:val="28"/>
        </w:rPr>
        <w:t xml:space="preserve"> (</w:t>
      </w:r>
      <w:proofErr w:type="spellStart"/>
      <w:r w:rsidR="009E2381" w:rsidRPr="002B09BB">
        <w:rPr>
          <w:rFonts w:ascii="Times New Roman" w:hAnsi="Times New Roman"/>
          <w:sz w:val="28"/>
        </w:rPr>
        <w:t>ок</w:t>
      </w:r>
      <w:proofErr w:type="spellEnd"/>
      <w:r w:rsidR="009E2381" w:rsidRPr="002B09BB">
        <w:rPr>
          <w:rFonts w:ascii="Times New Roman" w:hAnsi="Times New Roman"/>
          <w:sz w:val="28"/>
        </w:rPr>
        <w:t>. 1484)</w:t>
      </w:r>
      <w:r w:rsidR="009F5AFE" w:rsidRPr="002B09BB">
        <w:rPr>
          <w:rFonts w:ascii="Times New Roman" w:hAnsi="Times New Roman"/>
          <w:sz w:val="28"/>
        </w:rPr>
        <w:t>.</w:t>
      </w:r>
      <w:r w:rsidR="007D16A2" w:rsidRPr="002B09BB">
        <w:rPr>
          <w:rFonts w:ascii="Times New Roman" w:hAnsi="Times New Roman"/>
          <w:sz w:val="28"/>
        </w:rPr>
        <w:t xml:space="preserve"> </w:t>
      </w:r>
      <w:r w:rsidR="007D16A2" w:rsidRPr="002B09BB">
        <w:rPr>
          <w:rFonts w:ascii="Times New Roman" w:hAnsi="Times New Roman"/>
          <w:i/>
          <w:sz w:val="28"/>
        </w:rPr>
        <w:t>Леонардо да Винчи</w:t>
      </w:r>
      <w:r w:rsidR="007D16A2" w:rsidRPr="002B09BB">
        <w:rPr>
          <w:rFonts w:ascii="Times New Roman" w:hAnsi="Times New Roman"/>
          <w:sz w:val="28"/>
        </w:rPr>
        <w:t xml:space="preserve"> </w:t>
      </w:r>
      <w:r w:rsidR="009E2381" w:rsidRPr="002B09BB">
        <w:rPr>
          <w:rFonts w:ascii="Times New Roman" w:hAnsi="Times New Roman"/>
          <w:sz w:val="28"/>
        </w:rPr>
        <w:t xml:space="preserve">(1452 – 1519) </w:t>
      </w:r>
      <w:r w:rsidR="007D16A2" w:rsidRPr="002B09BB">
        <w:rPr>
          <w:rFonts w:ascii="Times New Roman" w:hAnsi="Times New Roman"/>
          <w:sz w:val="28"/>
        </w:rPr>
        <w:t>как подлинный основоположник стиля Высокого Возрождения.</w:t>
      </w:r>
      <w:r w:rsidR="009F5AFE" w:rsidRPr="002B09BB">
        <w:rPr>
          <w:rFonts w:ascii="Times New Roman" w:hAnsi="Times New Roman"/>
          <w:sz w:val="28"/>
        </w:rPr>
        <w:t xml:space="preserve"> Композиционные и живописные эксперименты Леонардо да Винчи. Свет и осве</w:t>
      </w:r>
      <w:r w:rsidR="009F5AFE" w:rsidRPr="002B09BB">
        <w:rPr>
          <w:rFonts w:ascii="Times New Roman" w:hAnsi="Times New Roman"/>
          <w:sz w:val="28"/>
        </w:rPr>
        <w:lastRenderedPageBreak/>
        <w:t xml:space="preserve">щенность – как условие и важнейшее средство изобразительности. Учение Леонардо о светотени, применение которого позволяло достичь удивительно тонких эффектов в изобразительной моделировке форм: «сфумато» (от итал. </w:t>
      </w:r>
      <w:proofErr w:type="spellStart"/>
      <w:r w:rsidR="009F5AFE" w:rsidRPr="002B09BB">
        <w:rPr>
          <w:rFonts w:ascii="Times New Roman" w:hAnsi="Times New Roman"/>
          <w:sz w:val="28"/>
        </w:rPr>
        <w:t>Sfumato</w:t>
      </w:r>
      <w:proofErr w:type="spellEnd"/>
      <w:r w:rsidR="009F5AFE" w:rsidRPr="002B09BB">
        <w:rPr>
          <w:rFonts w:ascii="Times New Roman" w:hAnsi="Times New Roman"/>
          <w:sz w:val="28"/>
        </w:rPr>
        <w:t>) – «дымчатой» атмосфере, где предметные очертания почти неуловимы.</w:t>
      </w:r>
      <w:r w:rsidR="009E2381" w:rsidRPr="002B09BB">
        <w:rPr>
          <w:rFonts w:ascii="Times New Roman" w:hAnsi="Times New Roman"/>
          <w:sz w:val="28"/>
        </w:rPr>
        <w:t xml:space="preserve"> </w:t>
      </w:r>
      <w:r w:rsidR="007D16A2" w:rsidRPr="002B09BB">
        <w:rPr>
          <w:rFonts w:ascii="Times New Roman" w:hAnsi="Times New Roman"/>
          <w:sz w:val="28"/>
        </w:rPr>
        <w:t xml:space="preserve">«Мадонна в гроте» </w:t>
      </w:r>
      <w:r w:rsidR="009E2381" w:rsidRPr="002B09BB">
        <w:rPr>
          <w:rFonts w:ascii="Times New Roman" w:hAnsi="Times New Roman"/>
          <w:sz w:val="28"/>
        </w:rPr>
        <w:t xml:space="preserve">(1483 – 1894). </w:t>
      </w:r>
      <w:r w:rsidR="007D16A2" w:rsidRPr="002B09BB">
        <w:rPr>
          <w:rFonts w:ascii="Times New Roman" w:hAnsi="Times New Roman"/>
          <w:sz w:val="28"/>
        </w:rPr>
        <w:t xml:space="preserve"> </w:t>
      </w:r>
      <w:r w:rsidR="009E2381" w:rsidRPr="002B09BB">
        <w:rPr>
          <w:rFonts w:ascii="Times New Roman" w:hAnsi="Times New Roman"/>
          <w:sz w:val="28"/>
        </w:rPr>
        <w:t xml:space="preserve">Роспись </w:t>
      </w:r>
      <w:r w:rsidR="007D16A2" w:rsidRPr="002B09BB">
        <w:rPr>
          <w:rFonts w:ascii="Times New Roman" w:hAnsi="Times New Roman"/>
          <w:sz w:val="28"/>
        </w:rPr>
        <w:t>«Тайная вечеря»</w:t>
      </w:r>
      <w:r w:rsidR="009E2381" w:rsidRPr="002B09BB">
        <w:rPr>
          <w:rFonts w:ascii="Times New Roman" w:hAnsi="Times New Roman"/>
          <w:sz w:val="28"/>
        </w:rPr>
        <w:t xml:space="preserve"> (1495 – 1497, монастырь Санта-Мария </w:t>
      </w:r>
      <w:proofErr w:type="spellStart"/>
      <w:r w:rsidR="009E2381" w:rsidRPr="002B09BB">
        <w:rPr>
          <w:rFonts w:ascii="Times New Roman" w:hAnsi="Times New Roman"/>
          <w:sz w:val="28"/>
        </w:rPr>
        <w:t>делла</w:t>
      </w:r>
      <w:proofErr w:type="spellEnd"/>
      <w:r w:rsidR="009E2381" w:rsidRPr="002B09BB">
        <w:rPr>
          <w:rFonts w:ascii="Times New Roman" w:hAnsi="Times New Roman"/>
          <w:sz w:val="28"/>
        </w:rPr>
        <w:t xml:space="preserve"> </w:t>
      </w:r>
      <w:proofErr w:type="spellStart"/>
      <w:r w:rsidR="009E2381" w:rsidRPr="002B09BB">
        <w:rPr>
          <w:rFonts w:ascii="Times New Roman" w:hAnsi="Times New Roman"/>
          <w:sz w:val="28"/>
        </w:rPr>
        <w:t>Грацие</w:t>
      </w:r>
      <w:proofErr w:type="spellEnd"/>
      <w:r w:rsidR="009E2381" w:rsidRPr="002B09BB">
        <w:rPr>
          <w:rFonts w:ascii="Times New Roman" w:hAnsi="Times New Roman"/>
          <w:sz w:val="28"/>
        </w:rPr>
        <w:t xml:space="preserve"> в Милане)</w:t>
      </w:r>
      <w:r w:rsidR="007D16A2" w:rsidRPr="002B09BB">
        <w:rPr>
          <w:rFonts w:ascii="Times New Roman" w:hAnsi="Times New Roman"/>
          <w:sz w:val="28"/>
        </w:rPr>
        <w:t xml:space="preserve">. </w:t>
      </w:r>
      <w:r w:rsidR="009E2381" w:rsidRPr="002B09BB">
        <w:rPr>
          <w:rFonts w:ascii="Times New Roman" w:hAnsi="Times New Roman"/>
          <w:sz w:val="28"/>
        </w:rPr>
        <w:t xml:space="preserve">«Портрет </w:t>
      </w:r>
      <w:proofErr w:type="spellStart"/>
      <w:r w:rsidR="009E2381" w:rsidRPr="002B09BB">
        <w:rPr>
          <w:rFonts w:ascii="Times New Roman" w:hAnsi="Times New Roman"/>
          <w:sz w:val="28"/>
        </w:rPr>
        <w:t>Моны</w:t>
      </w:r>
      <w:proofErr w:type="spellEnd"/>
      <w:r w:rsidR="009E2381" w:rsidRPr="002B09BB">
        <w:rPr>
          <w:rFonts w:ascii="Times New Roman" w:hAnsi="Times New Roman"/>
          <w:sz w:val="28"/>
        </w:rPr>
        <w:t xml:space="preserve"> Лизы» («Джоконда», </w:t>
      </w:r>
      <w:proofErr w:type="spellStart"/>
      <w:r w:rsidR="009E2381" w:rsidRPr="002B09BB">
        <w:rPr>
          <w:rFonts w:ascii="Times New Roman" w:hAnsi="Times New Roman"/>
          <w:sz w:val="28"/>
        </w:rPr>
        <w:t>ок</w:t>
      </w:r>
      <w:proofErr w:type="spellEnd"/>
      <w:r w:rsidR="009E2381" w:rsidRPr="002B09BB">
        <w:rPr>
          <w:rFonts w:ascii="Times New Roman" w:hAnsi="Times New Roman"/>
          <w:sz w:val="28"/>
        </w:rPr>
        <w:t xml:space="preserve">. 1503).  </w:t>
      </w:r>
      <w:r w:rsidR="003400C3" w:rsidRPr="002B09BB">
        <w:rPr>
          <w:rFonts w:ascii="Times New Roman" w:hAnsi="Times New Roman"/>
          <w:sz w:val="28"/>
        </w:rPr>
        <w:t>З</w:t>
      </w:r>
      <w:r w:rsidR="007D16A2" w:rsidRPr="002B09BB">
        <w:rPr>
          <w:rFonts w:ascii="Times New Roman" w:hAnsi="Times New Roman"/>
          <w:sz w:val="28"/>
        </w:rPr>
        <w:t>арисовки Леонардо как средство познания мира.</w:t>
      </w:r>
    </w:p>
    <w:p w:rsidR="009F5AFE" w:rsidRPr="002B09BB" w:rsidRDefault="007D16A2" w:rsidP="0087375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="003400C3" w:rsidRPr="002B09BB">
        <w:rPr>
          <w:rFonts w:ascii="Times New Roman" w:hAnsi="Times New Roman"/>
          <w:sz w:val="28"/>
        </w:rPr>
        <w:t>найти материал о том, как обучались итальянские художники, о ранних работах Леонардо.</w:t>
      </w:r>
    </w:p>
    <w:p w:rsidR="00873754" w:rsidRPr="002B09BB" w:rsidRDefault="009F5AFE" w:rsidP="00EE4796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Рафаэль</w:t>
      </w:r>
    </w:p>
    <w:p w:rsidR="00AC533A" w:rsidRPr="002B09BB" w:rsidRDefault="00EA163D" w:rsidP="0087375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Дать</w:t>
      </w:r>
      <w:r w:rsidR="00AC533A" w:rsidRPr="002B09BB">
        <w:rPr>
          <w:rFonts w:ascii="Times New Roman" w:hAnsi="Times New Roman"/>
          <w:sz w:val="28"/>
        </w:rPr>
        <w:t xml:space="preserve"> представления о том, что </w:t>
      </w:r>
      <w:r w:rsidRPr="002B09BB">
        <w:rPr>
          <w:rFonts w:ascii="Times New Roman" w:hAnsi="Times New Roman"/>
          <w:sz w:val="28"/>
        </w:rPr>
        <w:t>Рафаэль</w:t>
      </w:r>
      <w:r w:rsidR="00DC233E" w:rsidRPr="002B09BB">
        <w:rPr>
          <w:rFonts w:ascii="Times New Roman" w:hAnsi="Times New Roman"/>
          <w:sz w:val="28"/>
        </w:rPr>
        <w:t xml:space="preserve"> Санти (</w:t>
      </w:r>
      <w:r w:rsidR="00490C31" w:rsidRPr="002B09BB">
        <w:rPr>
          <w:rFonts w:ascii="Times New Roman" w:hAnsi="Times New Roman"/>
          <w:sz w:val="28"/>
        </w:rPr>
        <w:t>1483 – 1520)</w:t>
      </w:r>
      <w:r w:rsidRPr="002B09BB">
        <w:rPr>
          <w:rFonts w:ascii="Times New Roman" w:hAnsi="Times New Roman"/>
          <w:sz w:val="28"/>
        </w:rPr>
        <w:t xml:space="preserve"> в своем творчестве воплотил самые светлые и возвышенные идеалы</w:t>
      </w:r>
      <w:r w:rsidR="00AC533A" w:rsidRPr="002B09BB">
        <w:rPr>
          <w:rFonts w:ascii="Times New Roman" w:hAnsi="Times New Roman"/>
          <w:sz w:val="28"/>
        </w:rPr>
        <w:t xml:space="preserve"> гуманизма: он синтезировал достижения предшественников и создал свой идеал прекрасного, гармонически развитого человека в окружении велич</w:t>
      </w:r>
      <w:r w:rsidRPr="002B09BB">
        <w:rPr>
          <w:rFonts w:ascii="Times New Roman" w:hAnsi="Times New Roman"/>
          <w:sz w:val="28"/>
        </w:rPr>
        <w:t xml:space="preserve">авой архитектуры или пейзажа; </w:t>
      </w:r>
      <w:r w:rsidR="00AC533A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 xml:space="preserve">что в основе его творческого метода лежит принцип отбора и обобщения жизненных наблюдений. </w:t>
      </w:r>
      <w:r w:rsidR="00AC533A" w:rsidRPr="002B09BB">
        <w:rPr>
          <w:rFonts w:ascii="Times New Roman" w:hAnsi="Times New Roman"/>
          <w:sz w:val="28"/>
        </w:rPr>
        <w:t xml:space="preserve"> </w:t>
      </w:r>
      <w:r w:rsidR="00406CA3" w:rsidRPr="002B09BB">
        <w:rPr>
          <w:rFonts w:ascii="Times New Roman" w:hAnsi="Times New Roman"/>
          <w:sz w:val="28"/>
        </w:rPr>
        <w:t xml:space="preserve">Кратко </w:t>
      </w:r>
      <w:r w:rsidR="00406CA3" w:rsidRPr="002B09BB">
        <w:rPr>
          <w:rFonts w:ascii="Times New Roman" w:hAnsi="Times New Roman"/>
          <w:sz w:val="28"/>
        </w:rPr>
        <w:lastRenderedPageBreak/>
        <w:t>познакомить с фактами биографии; охарактеризовать периоды творчества. Первые шаги.</w:t>
      </w:r>
      <w:r w:rsidR="00406CA3" w:rsidRPr="002B09BB">
        <w:rPr>
          <w:rFonts w:ascii="Times New Roman" w:hAnsi="Times New Roman"/>
          <w:i/>
          <w:sz w:val="28"/>
        </w:rPr>
        <w:t xml:space="preserve"> </w:t>
      </w:r>
      <w:r w:rsidR="00406CA3" w:rsidRPr="002B09BB">
        <w:rPr>
          <w:rFonts w:ascii="Times New Roman" w:hAnsi="Times New Roman"/>
          <w:sz w:val="28"/>
        </w:rPr>
        <w:t>Анализ композиции «</w:t>
      </w:r>
      <w:r w:rsidR="009F5AFE" w:rsidRPr="002B09BB">
        <w:rPr>
          <w:rFonts w:ascii="Times New Roman" w:hAnsi="Times New Roman"/>
          <w:sz w:val="28"/>
        </w:rPr>
        <w:t xml:space="preserve">Мадонна </w:t>
      </w:r>
      <w:proofErr w:type="spellStart"/>
      <w:r w:rsidR="009F5AFE" w:rsidRPr="002B09BB">
        <w:rPr>
          <w:rFonts w:ascii="Times New Roman" w:hAnsi="Times New Roman"/>
          <w:sz w:val="28"/>
        </w:rPr>
        <w:t>Ко</w:t>
      </w:r>
      <w:r w:rsidR="00500A46" w:rsidRPr="002B09BB">
        <w:rPr>
          <w:rFonts w:ascii="Times New Roman" w:hAnsi="Times New Roman"/>
          <w:sz w:val="28"/>
        </w:rPr>
        <w:t>нестабиле</w:t>
      </w:r>
      <w:proofErr w:type="spellEnd"/>
      <w:r w:rsidR="00500A46" w:rsidRPr="002B09BB">
        <w:rPr>
          <w:rFonts w:ascii="Times New Roman" w:hAnsi="Times New Roman"/>
          <w:sz w:val="28"/>
        </w:rPr>
        <w:t>»</w:t>
      </w:r>
      <w:r w:rsidR="00490C31" w:rsidRPr="002B09BB">
        <w:rPr>
          <w:rFonts w:ascii="Times New Roman" w:hAnsi="Times New Roman"/>
          <w:sz w:val="28"/>
        </w:rPr>
        <w:t xml:space="preserve"> (1502)</w:t>
      </w:r>
      <w:r w:rsidR="00500A46" w:rsidRPr="002B09BB">
        <w:rPr>
          <w:rFonts w:ascii="Times New Roman" w:hAnsi="Times New Roman"/>
          <w:sz w:val="28"/>
        </w:rPr>
        <w:t>. Флорентийский период.</w:t>
      </w:r>
      <w:r w:rsidR="0073441E" w:rsidRPr="002B09BB">
        <w:rPr>
          <w:rFonts w:ascii="Times New Roman" w:hAnsi="Times New Roman"/>
          <w:sz w:val="28"/>
        </w:rPr>
        <w:t xml:space="preserve"> «Автопортрет» (1506).</w:t>
      </w:r>
      <w:r w:rsidR="00500A46" w:rsidRPr="002B09BB">
        <w:rPr>
          <w:rFonts w:ascii="Times New Roman" w:hAnsi="Times New Roman"/>
          <w:sz w:val="28"/>
        </w:rPr>
        <w:t xml:space="preserve"> «Мадонна в зелени»</w:t>
      </w:r>
      <w:r w:rsidR="0073441E" w:rsidRPr="002B09BB">
        <w:rPr>
          <w:rFonts w:ascii="Times New Roman" w:hAnsi="Times New Roman"/>
          <w:sz w:val="28"/>
        </w:rPr>
        <w:t xml:space="preserve"> (1506)</w:t>
      </w:r>
      <w:r w:rsidR="00500A46" w:rsidRPr="002B09BB">
        <w:rPr>
          <w:rFonts w:ascii="Times New Roman" w:hAnsi="Times New Roman"/>
          <w:i/>
          <w:sz w:val="28"/>
        </w:rPr>
        <w:t xml:space="preserve">. </w:t>
      </w:r>
      <w:r w:rsidR="00500A46" w:rsidRPr="002B09BB">
        <w:rPr>
          <w:rFonts w:ascii="Times New Roman" w:hAnsi="Times New Roman"/>
          <w:sz w:val="28"/>
        </w:rPr>
        <w:t>Выявить влияние на художника творчества Леонардо да Винчи: использование композиционной схемы «Мадонны в гроте» Леонардо да Винчи (заключение изображения в пирамидальную группу). Сравнить композиции портретов «Джоконда» Леонардо и «Дама с единорогом»</w:t>
      </w:r>
      <w:r w:rsidR="00CA05B0" w:rsidRPr="002B09BB">
        <w:rPr>
          <w:rFonts w:ascii="Times New Roman" w:hAnsi="Times New Roman"/>
          <w:sz w:val="28"/>
        </w:rPr>
        <w:t xml:space="preserve"> (1505 – 1506)</w:t>
      </w:r>
      <w:r w:rsidR="00500A46" w:rsidRPr="002B09BB">
        <w:rPr>
          <w:rFonts w:ascii="Times New Roman" w:hAnsi="Times New Roman"/>
          <w:sz w:val="28"/>
        </w:rPr>
        <w:t xml:space="preserve"> Рафаэля. </w:t>
      </w:r>
      <w:r w:rsidR="00B325F2" w:rsidRPr="002B09BB">
        <w:rPr>
          <w:rFonts w:ascii="Times New Roman" w:hAnsi="Times New Roman"/>
          <w:sz w:val="28"/>
        </w:rPr>
        <w:t>Рассказать о том, что п</w:t>
      </w:r>
      <w:r w:rsidR="004C10B8" w:rsidRPr="002B09BB">
        <w:rPr>
          <w:rFonts w:ascii="Times New Roman" w:hAnsi="Times New Roman"/>
          <w:sz w:val="28"/>
        </w:rPr>
        <w:t>огружение в творчество великих мастеров при</w:t>
      </w:r>
      <w:r w:rsidR="00B325F2" w:rsidRPr="002B09BB">
        <w:rPr>
          <w:rFonts w:ascii="Times New Roman" w:hAnsi="Times New Roman"/>
          <w:sz w:val="28"/>
        </w:rPr>
        <w:t>в</w:t>
      </w:r>
      <w:r w:rsidR="004C10B8" w:rsidRPr="002B09BB">
        <w:rPr>
          <w:rFonts w:ascii="Times New Roman" w:hAnsi="Times New Roman"/>
          <w:sz w:val="28"/>
        </w:rPr>
        <w:t>ело к изменению собственного стиля художника</w:t>
      </w:r>
      <w:r w:rsidR="004C10B8" w:rsidRPr="002B09BB">
        <w:rPr>
          <w:rFonts w:ascii="Times New Roman" w:hAnsi="Times New Roman"/>
          <w:i/>
          <w:sz w:val="28"/>
        </w:rPr>
        <w:t xml:space="preserve">. </w:t>
      </w:r>
      <w:r w:rsidR="004C10B8" w:rsidRPr="002B09BB">
        <w:rPr>
          <w:rFonts w:ascii="Times New Roman" w:hAnsi="Times New Roman"/>
          <w:sz w:val="28"/>
        </w:rPr>
        <w:t xml:space="preserve">«Портрет Анджело </w:t>
      </w:r>
      <w:proofErr w:type="spellStart"/>
      <w:r w:rsidR="004C10B8" w:rsidRPr="002B09BB">
        <w:rPr>
          <w:rFonts w:ascii="Times New Roman" w:hAnsi="Times New Roman"/>
          <w:sz w:val="28"/>
        </w:rPr>
        <w:t>Дони</w:t>
      </w:r>
      <w:proofErr w:type="spellEnd"/>
      <w:r w:rsidR="004C10B8" w:rsidRPr="002B09BB">
        <w:rPr>
          <w:rFonts w:ascii="Times New Roman" w:hAnsi="Times New Roman"/>
          <w:sz w:val="28"/>
        </w:rPr>
        <w:t xml:space="preserve">» и «Портрет </w:t>
      </w:r>
      <w:proofErr w:type="spellStart"/>
      <w:r w:rsidR="004C10B8" w:rsidRPr="002B09BB">
        <w:rPr>
          <w:rFonts w:ascii="Times New Roman" w:hAnsi="Times New Roman"/>
          <w:sz w:val="28"/>
        </w:rPr>
        <w:t>Маддалены</w:t>
      </w:r>
      <w:proofErr w:type="spellEnd"/>
      <w:r w:rsidR="004C10B8" w:rsidRPr="002B09BB">
        <w:rPr>
          <w:rFonts w:ascii="Times New Roman" w:hAnsi="Times New Roman"/>
          <w:sz w:val="28"/>
        </w:rPr>
        <w:t xml:space="preserve"> </w:t>
      </w:r>
      <w:proofErr w:type="spellStart"/>
      <w:r w:rsidR="004C10B8" w:rsidRPr="002B09BB">
        <w:rPr>
          <w:rFonts w:ascii="Times New Roman" w:hAnsi="Times New Roman"/>
          <w:sz w:val="28"/>
        </w:rPr>
        <w:t>Дони</w:t>
      </w:r>
      <w:proofErr w:type="spellEnd"/>
      <w:r w:rsidR="004C10B8" w:rsidRPr="002B09BB">
        <w:rPr>
          <w:rFonts w:ascii="Times New Roman" w:hAnsi="Times New Roman"/>
          <w:sz w:val="28"/>
        </w:rPr>
        <w:t>»</w:t>
      </w:r>
      <w:r w:rsidR="00CA05B0" w:rsidRPr="002B09BB">
        <w:rPr>
          <w:rFonts w:ascii="Times New Roman" w:hAnsi="Times New Roman"/>
          <w:sz w:val="28"/>
        </w:rPr>
        <w:t xml:space="preserve"> (оба 1506)</w:t>
      </w:r>
      <w:r w:rsidR="004C10B8" w:rsidRPr="002B09BB">
        <w:rPr>
          <w:rFonts w:ascii="Times New Roman" w:hAnsi="Times New Roman"/>
          <w:sz w:val="28"/>
        </w:rPr>
        <w:t>. «Наложение» фигур на перспективный фон как характерная черта ренессансной картины. Римский период.</w:t>
      </w:r>
      <w:r w:rsidR="009F5AFE" w:rsidRPr="002B09BB">
        <w:rPr>
          <w:rFonts w:ascii="Times New Roman" w:hAnsi="Times New Roman"/>
          <w:sz w:val="28"/>
        </w:rPr>
        <w:t xml:space="preserve"> Росписи </w:t>
      </w:r>
      <w:proofErr w:type="spellStart"/>
      <w:r w:rsidR="009F5AFE" w:rsidRPr="002B09BB">
        <w:rPr>
          <w:rFonts w:ascii="Times New Roman" w:hAnsi="Times New Roman"/>
          <w:sz w:val="28"/>
        </w:rPr>
        <w:t>станц</w:t>
      </w:r>
      <w:proofErr w:type="spellEnd"/>
      <w:r w:rsidR="009F5AFE" w:rsidRPr="002B09BB">
        <w:rPr>
          <w:rFonts w:ascii="Times New Roman" w:hAnsi="Times New Roman"/>
          <w:sz w:val="28"/>
        </w:rPr>
        <w:t xml:space="preserve"> Ватикана. </w:t>
      </w:r>
      <w:r w:rsidR="004C10B8" w:rsidRPr="002B09BB">
        <w:rPr>
          <w:rFonts w:ascii="Times New Roman" w:hAnsi="Times New Roman"/>
          <w:sz w:val="28"/>
        </w:rPr>
        <w:t xml:space="preserve"> Анализ композиций </w:t>
      </w:r>
      <w:proofErr w:type="spellStart"/>
      <w:r w:rsidR="004C10B8" w:rsidRPr="002B09BB">
        <w:rPr>
          <w:rFonts w:ascii="Times New Roman" w:hAnsi="Times New Roman"/>
          <w:sz w:val="28"/>
        </w:rPr>
        <w:t>Станцы</w:t>
      </w:r>
      <w:proofErr w:type="spellEnd"/>
      <w:r w:rsidR="004C10B8" w:rsidRPr="002B09BB">
        <w:rPr>
          <w:rFonts w:ascii="Times New Roman" w:hAnsi="Times New Roman"/>
          <w:sz w:val="28"/>
        </w:rPr>
        <w:t xml:space="preserve"> </w:t>
      </w:r>
      <w:proofErr w:type="spellStart"/>
      <w:r w:rsidR="004C10B8" w:rsidRPr="002B09BB">
        <w:rPr>
          <w:rFonts w:ascii="Times New Roman" w:hAnsi="Times New Roman"/>
          <w:sz w:val="28"/>
        </w:rPr>
        <w:t>делла</w:t>
      </w:r>
      <w:proofErr w:type="spellEnd"/>
      <w:r w:rsidR="004C10B8" w:rsidRPr="002B09BB">
        <w:rPr>
          <w:rFonts w:ascii="Times New Roman" w:hAnsi="Times New Roman"/>
          <w:sz w:val="28"/>
        </w:rPr>
        <w:t xml:space="preserve"> </w:t>
      </w:r>
      <w:proofErr w:type="spellStart"/>
      <w:r w:rsidR="004C10B8" w:rsidRPr="002B09BB">
        <w:rPr>
          <w:rFonts w:ascii="Times New Roman" w:hAnsi="Times New Roman"/>
          <w:sz w:val="28"/>
        </w:rPr>
        <w:t>Сеньятура</w:t>
      </w:r>
      <w:proofErr w:type="spellEnd"/>
      <w:r w:rsidR="004C10B8" w:rsidRPr="002B09BB">
        <w:rPr>
          <w:rFonts w:ascii="Times New Roman" w:hAnsi="Times New Roman"/>
          <w:sz w:val="28"/>
        </w:rPr>
        <w:t xml:space="preserve"> «Афинская школа»</w:t>
      </w:r>
      <w:r w:rsidR="00490C31" w:rsidRPr="002B09BB">
        <w:rPr>
          <w:rFonts w:ascii="Times New Roman" w:hAnsi="Times New Roman"/>
          <w:sz w:val="28"/>
        </w:rPr>
        <w:t xml:space="preserve"> (1509 – 1511)</w:t>
      </w:r>
      <w:r w:rsidR="004C10B8" w:rsidRPr="002B09BB">
        <w:rPr>
          <w:rFonts w:ascii="Times New Roman" w:hAnsi="Times New Roman"/>
          <w:sz w:val="28"/>
        </w:rPr>
        <w:t xml:space="preserve">. </w:t>
      </w:r>
      <w:r w:rsidR="00A95C0D" w:rsidRPr="002B09BB">
        <w:rPr>
          <w:rFonts w:ascii="Times New Roman" w:hAnsi="Times New Roman"/>
          <w:sz w:val="28"/>
        </w:rPr>
        <w:t>П</w:t>
      </w:r>
      <w:r w:rsidR="00490C31" w:rsidRPr="002B09BB">
        <w:rPr>
          <w:rFonts w:ascii="Times New Roman" w:hAnsi="Times New Roman"/>
          <w:sz w:val="28"/>
        </w:rPr>
        <w:t xml:space="preserve">ознакомить с алтарной картиной </w:t>
      </w:r>
      <w:r w:rsidR="003400C3" w:rsidRPr="002B09BB">
        <w:rPr>
          <w:rFonts w:ascii="Times New Roman" w:hAnsi="Times New Roman"/>
          <w:sz w:val="28"/>
        </w:rPr>
        <w:t>«Сикстинская Мадонна»</w:t>
      </w:r>
      <w:r w:rsidR="00490C31" w:rsidRPr="002B09BB">
        <w:rPr>
          <w:rFonts w:ascii="Times New Roman" w:hAnsi="Times New Roman"/>
          <w:sz w:val="28"/>
        </w:rPr>
        <w:t xml:space="preserve"> (1515 – 1519)</w:t>
      </w:r>
      <w:r w:rsidR="00A95C0D" w:rsidRPr="002B09BB">
        <w:rPr>
          <w:rFonts w:ascii="Times New Roman" w:hAnsi="Times New Roman"/>
          <w:sz w:val="28"/>
        </w:rPr>
        <w:t xml:space="preserve"> и самыми значительными портретами позднего периода </w:t>
      </w:r>
      <w:r w:rsidR="00AC533A" w:rsidRPr="002B09BB">
        <w:rPr>
          <w:rFonts w:ascii="Times New Roman" w:hAnsi="Times New Roman"/>
          <w:sz w:val="28"/>
        </w:rPr>
        <w:t>«Дама под покрывалом»</w:t>
      </w:r>
      <w:r w:rsidR="00CA05B0" w:rsidRPr="002B09BB">
        <w:rPr>
          <w:rFonts w:ascii="Times New Roman" w:hAnsi="Times New Roman"/>
          <w:sz w:val="28"/>
        </w:rPr>
        <w:t xml:space="preserve"> (</w:t>
      </w:r>
      <w:proofErr w:type="spellStart"/>
      <w:r w:rsidR="00CA05B0" w:rsidRPr="002B09BB">
        <w:rPr>
          <w:rFonts w:ascii="Times New Roman" w:hAnsi="Times New Roman"/>
          <w:sz w:val="28"/>
        </w:rPr>
        <w:t>ок</w:t>
      </w:r>
      <w:proofErr w:type="spellEnd"/>
      <w:r w:rsidR="00CA05B0" w:rsidRPr="002B09BB">
        <w:rPr>
          <w:rFonts w:ascii="Times New Roman" w:hAnsi="Times New Roman"/>
          <w:sz w:val="28"/>
        </w:rPr>
        <w:t>. 1516</w:t>
      </w:r>
      <w:r w:rsidR="00490C31" w:rsidRPr="002B09BB">
        <w:rPr>
          <w:rFonts w:ascii="Times New Roman" w:hAnsi="Times New Roman"/>
          <w:sz w:val="28"/>
        </w:rPr>
        <w:t>)</w:t>
      </w:r>
      <w:r w:rsidR="00A95C0D" w:rsidRPr="002B09BB">
        <w:rPr>
          <w:rFonts w:ascii="Times New Roman" w:hAnsi="Times New Roman"/>
          <w:sz w:val="28"/>
        </w:rPr>
        <w:t xml:space="preserve"> и «Портрет графа </w:t>
      </w:r>
      <w:proofErr w:type="spellStart"/>
      <w:r w:rsidR="00A95C0D" w:rsidRPr="002B09BB">
        <w:rPr>
          <w:rFonts w:ascii="Times New Roman" w:hAnsi="Times New Roman"/>
          <w:sz w:val="28"/>
        </w:rPr>
        <w:t>Бальдассаре</w:t>
      </w:r>
      <w:proofErr w:type="spellEnd"/>
      <w:r w:rsidR="00A95C0D" w:rsidRPr="002B09BB">
        <w:rPr>
          <w:rFonts w:ascii="Times New Roman" w:hAnsi="Times New Roman"/>
          <w:sz w:val="28"/>
        </w:rPr>
        <w:t xml:space="preserve"> </w:t>
      </w:r>
      <w:proofErr w:type="spellStart"/>
      <w:r w:rsidR="00A95C0D" w:rsidRPr="002B09BB">
        <w:rPr>
          <w:rFonts w:ascii="Times New Roman" w:hAnsi="Times New Roman"/>
          <w:sz w:val="28"/>
        </w:rPr>
        <w:t>Кастильоне</w:t>
      </w:r>
      <w:proofErr w:type="spellEnd"/>
      <w:r w:rsidR="00A95C0D" w:rsidRPr="002B09BB">
        <w:rPr>
          <w:rFonts w:ascii="Times New Roman" w:hAnsi="Times New Roman"/>
          <w:sz w:val="28"/>
        </w:rPr>
        <w:t>»</w:t>
      </w:r>
      <w:r w:rsidR="0073441E" w:rsidRPr="002B09BB">
        <w:rPr>
          <w:rFonts w:ascii="Times New Roman" w:hAnsi="Times New Roman"/>
          <w:sz w:val="28"/>
        </w:rPr>
        <w:t xml:space="preserve"> (1514 – 1515)</w:t>
      </w:r>
      <w:r w:rsidR="00AC533A" w:rsidRPr="002B09BB">
        <w:rPr>
          <w:rFonts w:ascii="Times New Roman" w:hAnsi="Times New Roman"/>
          <w:sz w:val="28"/>
        </w:rPr>
        <w:t>.</w:t>
      </w:r>
      <w:r w:rsidR="00B325F2" w:rsidRPr="002B09BB">
        <w:rPr>
          <w:rFonts w:ascii="Times New Roman" w:hAnsi="Times New Roman"/>
          <w:sz w:val="28"/>
        </w:rPr>
        <w:t xml:space="preserve"> Сделать вывод о том, что творчество Рафаэля </w:t>
      </w:r>
      <w:r w:rsidR="00B325F2" w:rsidRPr="002B09BB">
        <w:rPr>
          <w:rFonts w:ascii="Times New Roman" w:hAnsi="Times New Roman"/>
          <w:sz w:val="28"/>
        </w:rPr>
        <w:lastRenderedPageBreak/>
        <w:t>является если не энциклопедией, то глубочайшим синтезом Высокого Возрождения и выражением гуманизма в искусстве.</w:t>
      </w:r>
    </w:p>
    <w:p w:rsidR="006A4795" w:rsidRPr="002B09BB" w:rsidRDefault="00AC533A" w:rsidP="0087375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="006A4795" w:rsidRPr="002B09BB">
        <w:rPr>
          <w:rFonts w:ascii="Times New Roman" w:hAnsi="Times New Roman"/>
          <w:sz w:val="28"/>
        </w:rPr>
        <w:t>сделать в тетради запись о творчестве художника, пе</w:t>
      </w:r>
      <w:r w:rsidR="00BC756C" w:rsidRPr="002B09BB">
        <w:rPr>
          <w:rFonts w:ascii="Times New Roman" w:hAnsi="Times New Roman"/>
          <w:sz w:val="28"/>
        </w:rPr>
        <w:t>речислить основные произведения.</w:t>
      </w:r>
    </w:p>
    <w:p w:rsidR="00873754" w:rsidRPr="002B09BB" w:rsidRDefault="00873754" w:rsidP="00EE4796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Микеланджело</w:t>
      </w:r>
    </w:p>
    <w:p w:rsidR="006459D9" w:rsidRPr="002B09BB" w:rsidRDefault="000725CA" w:rsidP="0087375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Сформировать представление о творчестве великого художника и борца как отражение высшей точки эпохи Возрождения; о мастере, оставившем </w:t>
      </w:r>
      <w:r w:rsidR="009F5AFE" w:rsidRPr="002B09BB">
        <w:rPr>
          <w:rFonts w:ascii="Times New Roman" w:hAnsi="Times New Roman"/>
          <w:b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произведения</w:t>
      </w:r>
      <w:r w:rsidR="006459D9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грандиозные по масштабу и силе, воплощающие на</w:t>
      </w:r>
      <w:r w:rsidR="00193BE0" w:rsidRPr="002B09BB">
        <w:rPr>
          <w:rFonts w:ascii="Times New Roman" w:hAnsi="Times New Roman"/>
          <w:sz w:val="28"/>
        </w:rPr>
        <w:t>иболее прогрессивную идею</w:t>
      </w:r>
      <w:r w:rsidR="008A7066" w:rsidRPr="002B09BB">
        <w:rPr>
          <w:rFonts w:ascii="Times New Roman" w:hAnsi="Times New Roman"/>
          <w:sz w:val="28"/>
        </w:rPr>
        <w:t xml:space="preserve"> эпохи: утверждение</w:t>
      </w:r>
      <w:r w:rsidR="00193BE0" w:rsidRPr="002B09BB">
        <w:rPr>
          <w:rFonts w:ascii="Times New Roman" w:hAnsi="Times New Roman"/>
          <w:sz w:val="28"/>
        </w:rPr>
        <w:t xml:space="preserve"> </w:t>
      </w:r>
      <w:r w:rsidR="00AE6372" w:rsidRPr="002B09BB">
        <w:rPr>
          <w:rFonts w:ascii="Times New Roman" w:hAnsi="Times New Roman"/>
          <w:sz w:val="28"/>
        </w:rPr>
        <w:t xml:space="preserve">образа </w:t>
      </w:r>
      <w:r w:rsidR="00193BE0" w:rsidRPr="002B09BB">
        <w:rPr>
          <w:rFonts w:ascii="Times New Roman" w:hAnsi="Times New Roman"/>
          <w:sz w:val="28"/>
        </w:rPr>
        <w:t xml:space="preserve">безграничного господства совершенного человека-титана. </w:t>
      </w:r>
      <w:r w:rsidRPr="002B09BB">
        <w:rPr>
          <w:rFonts w:ascii="Times New Roman" w:hAnsi="Times New Roman"/>
          <w:sz w:val="28"/>
        </w:rPr>
        <w:t xml:space="preserve"> </w:t>
      </w:r>
      <w:r w:rsidR="00852E98" w:rsidRPr="002B09BB">
        <w:rPr>
          <w:rFonts w:ascii="Times New Roman" w:hAnsi="Times New Roman"/>
          <w:sz w:val="28"/>
        </w:rPr>
        <w:t>Рассказать о том, что Микеланджело</w:t>
      </w:r>
      <w:r w:rsidR="00490C31" w:rsidRPr="002B09BB">
        <w:rPr>
          <w:rFonts w:ascii="Times New Roman" w:hAnsi="Times New Roman"/>
          <w:sz w:val="28"/>
        </w:rPr>
        <w:t xml:space="preserve"> </w:t>
      </w:r>
      <w:proofErr w:type="spellStart"/>
      <w:r w:rsidR="00490C31" w:rsidRPr="002B09BB">
        <w:rPr>
          <w:rFonts w:ascii="Times New Roman" w:hAnsi="Times New Roman"/>
          <w:sz w:val="28"/>
        </w:rPr>
        <w:t>Буонарроти</w:t>
      </w:r>
      <w:proofErr w:type="spellEnd"/>
      <w:r w:rsidR="00490C31" w:rsidRPr="002B09BB">
        <w:rPr>
          <w:rFonts w:ascii="Times New Roman" w:hAnsi="Times New Roman"/>
          <w:sz w:val="28"/>
        </w:rPr>
        <w:t xml:space="preserve"> (1475 – 1564)</w:t>
      </w:r>
      <w:r w:rsidR="00852E98" w:rsidRPr="002B09BB">
        <w:rPr>
          <w:rFonts w:ascii="Times New Roman" w:hAnsi="Times New Roman"/>
          <w:sz w:val="28"/>
        </w:rPr>
        <w:t xml:space="preserve"> был гениальным скульптором, живописцем, архитектором, рисовальщиком, военным инженером, поэтом. </w:t>
      </w:r>
      <w:r w:rsidR="009F7A1F" w:rsidRPr="002B09BB">
        <w:rPr>
          <w:rFonts w:ascii="Times New Roman" w:hAnsi="Times New Roman"/>
          <w:sz w:val="28"/>
        </w:rPr>
        <w:t xml:space="preserve">Последовательно рассмотреть работы каждой области искусства, в которой он оставил произведения. </w:t>
      </w:r>
      <w:r w:rsidR="009F5AFE" w:rsidRPr="002B09BB">
        <w:rPr>
          <w:rFonts w:ascii="Times New Roman" w:hAnsi="Times New Roman"/>
          <w:sz w:val="28"/>
        </w:rPr>
        <w:t>«</w:t>
      </w:r>
      <w:proofErr w:type="spellStart"/>
      <w:r w:rsidR="009F5AFE" w:rsidRPr="002B09BB">
        <w:rPr>
          <w:rFonts w:ascii="Times New Roman" w:hAnsi="Times New Roman"/>
          <w:sz w:val="28"/>
        </w:rPr>
        <w:t>Пьета</w:t>
      </w:r>
      <w:proofErr w:type="spellEnd"/>
      <w:r w:rsidR="009F5AFE" w:rsidRPr="002B09BB">
        <w:rPr>
          <w:rFonts w:ascii="Times New Roman" w:hAnsi="Times New Roman"/>
          <w:sz w:val="28"/>
        </w:rPr>
        <w:t>»</w:t>
      </w:r>
      <w:r w:rsidR="00490C31" w:rsidRPr="002B09BB">
        <w:rPr>
          <w:rFonts w:ascii="Times New Roman" w:hAnsi="Times New Roman"/>
          <w:sz w:val="28"/>
        </w:rPr>
        <w:t xml:space="preserve"> (1498 – 1501)</w:t>
      </w:r>
      <w:r w:rsidR="00342F54" w:rsidRPr="002B09BB">
        <w:rPr>
          <w:rFonts w:ascii="Times New Roman" w:hAnsi="Times New Roman"/>
          <w:sz w:val="28"/>
        </w:rPr>
        <w:t>, «Давид» (1501 – 1504)</w:t>
      </w:r>
      <w:r w:rsidR="009F5AFE" w:rsidRPr="002B09BB">
        <w:rPr>
          <w:rFonts w:ascii="Times New Roman" w:hAnsi="Times New Roman"/>
          <w:sz w:val="28"/>
        </w:rPr>
        <w:t xml:space="preserve">. </w:t>
      </w:r>
      <w:r w:rsidR="00342F54" w:rsidRPr="002B09BB">
        <w:rPr>
          <w:rFonts w:ascii="Times New Roman" w:hAnsi="Times New Roman"/>
          <w:sz w:val="28"/>
        </w:rPr>
        <w:t>Картон</w:t>
      </w:r>
      <w:r w:rsidR="009F7A1F" w:rsidRPr="002B09BB">
        <w:rPr>
          <w:rFonts w:ascii="Times New Roman" w:hAnsi="Times New Roman"/>
          <w:sz w:val="28"/>
        </w:rPr>
        <w:t xml:space="preserve"> «Битва при Кашине»</w:t>
      </w:r>
      <w:r w:rsidR="00342F54" w:rsidRPr="002B09BB">
        <w:rPr>
          <w:rFonts w:ascii="Times New Roman" w:hAnsi="Times New Roman"/>
          <w:sz w:val="28"/>
        </w:rPr>
        <w:t xml:space="preserve"> (известен по гравюрам и живописной копии)</w:t>
      </w:r>
      <w:r w:rsidR="009F7A1F" w:rsidRPr="002B09BB">
        <w:rPr>
          <w:rFonts w:ascii="Times New Roman" w:hAnsi="Times New Roman"/>
          <w:sz w:val="28"/>
        </w:rPr>
        <w:t xml:space="preserve">. </w:t>
      </w:r>
      <w:r w:rsidR="00342F54" w:rsidRPr="002B09BB">
        <w:rPr>
          <w:rFonts w:ascii="Times New Roman" w:hAnsi="Times New Roman"/>
          <w:sz w:val="28"/>
        </w:rPr>
        <w:t>Ц</w:t>
      </w:r>
      <w:r w:rsidR="009F5AFE" w:rsidRPr="002B09BB">
        <w:rPr>
          <w:rFonts w:ascii="Times New Roman" w:hAnsi="Times New Roman"/>
          <w:sz w:val="28"/>
        </w:rPr>
        <w:t>икл фресок Сикстинской капеллы</w:t>
      </w:r>
      <w:r w:rsidR="009F7A1F" w:rsidRPr="002B09BB">
        <w:rPr>
          <w:rFonts w:ascii="Times New Roman" w:hAnsi="Times New Roman"/>
          <w:sz w:val="28"/>
        </w:rPr>
        <w:t xml:space="preserve"> («</w:t>
      </w:r>
      <w:r w:rsidR="00BF52FC" w:rsidRPr="002B09BB">
        <w:rPr>
          <w:rFonts w:ascii="Times New Roman" w:hAnsi="Times New Roman"/>
          <w:sz w:val="28"/>
        </w:rPr>
        <w:t>Отделение света от тьмы</w:t>
      </w:r>
      <w:r w:rsidR="009F7A1F" w:rsidRPr="002B09BB">
        <w:rPr>
          <w:rFonts w:ascii="Times New Roman" w:hAnsi="Times New Roman"/>
          <w:sz w:val="28"/>
        </w:rPr>
        <w:t xml:space="preserve">», </w:t>
      </w:r>
      <w:r w:rsidR="00BF52FC" w:rsidRPr="002B09BB">
        <w:rPr>
          <w:rFonts w:ascii="Times New Roman" w:hAnsi="Times New Roman"/>
          <w:sz w:val="28"/>
        </w:rPr>
        <w:t xml:space="preserve">«Сотворение Адама», </w:t>
      </w:r>
      <w:r w:rsidR="009F7A1F" w:rsidRPr="002B09BB">
        <w:rPr>
          <w:rFonts w:ascii="Times New Roman" w:hAnsi="Times New Roman"/>
          <w:sz w:val="28"/>
        </w:rPr>
        <w:t>«</w:t>
      </w:r>
      <w:r w:rsidR="00BF52FC" w:rsidRPr="002B09BB">
        <w:rPr>
          <w:rFonts w:ascii="Times New Roman" w:hAnsi="Times New Roman"/>
          <w:sz w:val="28"/>
        </w:rPr>
        <w:t>Грехопадение»</w:t>
      </w:r>
      <w:r w:rsidR="00342F54" w:rsidRPr="002B09BB">
        <w:rPr>
          <w:rFonts w:ascii="Times New Roman" w:hAnsi="Times New Roman"/>
          <w:sz w:val="28"/>
        </w:rPr>
        <w:t>, 1508 - 1512</w:t>
      </w:r>
      <w:r w:rsidR="00BF52FC" w:rsidRPr="002B09BB">
        <w:rPr>
          <w:rFonts w:ascii="Times New Roman" w:hAnsi="Times New Roman"/>
          <w:sz w:val="28"/>
        </w:rPr>
        <w:t>)</w:t>
      </w:r>
      <w:r w:rsidR="009F5AFE" w:rsidRPr="002B09BB">
        <w:rPr>
          <w:rFonts w:ascii="Times New Roman" w:hAnsi="Times New Roman"/>
          <w:sz w:val="28"/>
        </w:rPr>
        <w:t>.</w:t>
      </w:r>
      <w:r w:rsidR="003400C3" w:rsidRPr="002B09BB">
        <w:rPr>
          <w:rFonts w:ascii="Times New Roman" w:hAnsi="Times New Roman"/>
          <w:sz w:val="28"/>
        </w:rPr>
        <w:t xml:space="preserve"> </w:t>
      </w:r>
      <w:r w:rsidR="009F7A1F" w:rsidRPr="002B09BB">
        <w:rPr>
          <w:rFonts w:ascii="Times New Roman" w:hAnsi="Times New Roman"/>
          <w:sz w:val="28"/>
        </w:rPr>
        <w:t xml:space="preserve"> </w:t>
      </w:r>
      <w:r w:rsidR="00342F54" w:rsidRPr="002B09BB">
        <w:rPr>
          <w:rFonts w:ascii="Times New Roman" w:hAnsi="Times New Roman"/>
          <w:sz w:val="28"/>
        </w:rPr>
        <w:t>К</w:t>
      </w:r>
      <w:r w:rsidRPr="002B09BB">
        <w:rPr>
          <w:rFonts w:ascii="Times New Roman" w:hAnsi="Times New Roman"/>
          <w:sz w:val="28"/>
        </w:rPr>
        <w:t xml:space="preserve">упол собора св. Петра в Риме. </w:t>
      </w:r>
      <w:r w:rsidR="00BF52FC" w:rsidRPr="002B09BB">
        <w:rPr>
          <w:rFonts w:ascii="Times New Roman" w:hAnsi="Times New Roman"/>
          <w:sz w:val="28"/>
        </w:rPr>
        <w:t xml:space="preserve">Рассказать о переломе в </w:t>
      </w:r>
      <w:r w:rsidR="00BF52FC" w:rsidRPr="002B09BB">
        <w:rPr>
          <w:rFonts w:ascii="Times New Roman" w:hAnsi="Times New Roman"/>
          <w:sz w:val="28"/>
        </w:rPr>
        <w:lastRenderedPageBreak/>
        <w:t xml:space="preserve">мировоззрении художника, который был связан с кризисом ренессансной культуры. </w:t>
      </w:r>
      <w:r w:rsidR="00342F54" w:rsidRPr="002B09BB">
        <w:rPr>
          <w:rFonts w:ascii="Times New Roman" w:hAnsi="Times New Roman"/>
          <w:sz w:val="28"/>
        </w:rPr>
        <w:t>«</w:t>
      </w:r>
      <w:r w:rsidR="00AA6946" w:rsidRPr="002B09BB">
        <w:rPr>
          <w:rFonts w:ascii="Times New Roman" w:hAnsi="Times New Roman"/>
          <w:sz w:val="28"/>
        </w:rPr>
        <w:t>Надгробие Медичи</w:t>
      </w:r>
      <w:r w:rsidR="00342F54" w:rsidRPr="002B09BB">
        <w:rPr>
          <w:rFonts w:ascii="Times New Roman" w:hAnsi="Times New Roman"/>
          <w:sz w:val="28"/>
        </w:rPr>
        <w:t>» (1520 – 1534)</w:t>
      </w:r>
      <w:r w:rsidR="00AA6946" w:rsidRPr="002B09BB">
        <w:rPr>
          <w:rFonts w:ascii="Times New Roman" w:hAnsi="Times New Roman"/>
          <w:sz w:val="28"/>
        </w:rPr>
        <w:t>.</w:t>
      </w:r>
      <w:r w:rsidR="00AA6946" w:rsidRPr="002B09BB">
        <w:rPr>
          <w:rFonts w:ascii="Times New Roman" w:hAnsi="Times New Roman"/>
          <w:i/>
          <w:sz w:val="28"/>
        </w:rPr>
        <w:t xml:space="preserve"> </w:t>
      </w:r>
      <w:r w:rsidR="00AA6946" w:rsidRPr="002B09BB">
        <w:rPr>
          <w:rFonts w:ascii="Times New Roman" w:hAnsi="Times New Roman"/>
          <w:sz w:val="28"/>
        </w:rPr>
        <w:t xml:space="preserve"> Раскрыть идейное содержание произведения.  </w:t>
      </w:r>
    </w:p>
    <w:p w:rsidR="00C61DD8" w:rsidRPr="002B09BB" w:rsidRDefault="000725CA" w:rsidP="006459D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="006A4795" w:rsidRPr="002B09BB">
        <w:rPr>
          <w:rFonts w:ascii="Times New Roman" w:hAnsi="Times New Roman"/>
          <w:i/>
          <w:sz w:val="28"/>
        </w:rPr>
        <w:t xml:space="preserve"> </w:t>
      </w:r>
      <w:r w:rsidR="006A4795" w:rsidRPr="002B09BB">
        <w:rPr>
          <w:rFonts w:ascii="Times New Roman" w:hAnsi="Times New Roman"/>
          <w:sz w:val="28"/>
        </w:rPr>
        <w:t>сделать в тетради запись о творчестве художника, перечислить основные произведения.</w:t>
      </w:r>
    </w:p>
    <w:p w:rsidR="006459D9" w:rsidRPr="002B09BB" w:rsidRDefault="009F5AFE" w:rsidP="00976581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Венецианская живопись. Тициан</w:t>
      </w:r>
    </w:p>
    <w:p w:rsidR="001B6DF5" w:rsidRPr="002B09BB" w:rsidRDefault="006A4795" w:rsidP="006459D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Сформировать представление о </w:t>
      </w:r>
      <w:r w:rsidR="00C111F2" w:rsidRPr="002B09BB">
        <w:rPr>
          <w:rFonts w:ascii="Times New Roman" w:hAnsi="Times New Roman"/>
          <w:sz w:val="28"/>
        </w:rPr>
        <w:t>расцвете венецианской живописи, отличавшейся богатством и насыщенностью колорита</w:t>
      </w:r>
      <w:r w:rsidRPr="002B09BB">
        <w:rPr>
          <w:rFonts w:ascii="Times New Roman" w:hAnsi="Times New Roman"/>
          <w:sz w:val="28"/>
        </w:rPr>
        <w:t xml:space="preserve">. </w:t>
      </w:r>
      <w:r w:rsidR="00C111F2" w:rsidRPr="002B09BB">
        <w:rPr>
          <w:rFonts w:ascii="Times New Roman" w:hAnsi="Times New Roman"/>
          <w:sz w:val="28"/>
        </w:rPr>
        <w:t>Познакомить с т</w:t>
      </w:r>
      <w:r w:rsidR="009F5AFE" w:rsidRPr="002B09BB">
        <w:rPr>
          <w:rFonts w:ascii="Times New Roman" w:hAnsi="Times New Roman"/>
          <w:sz w:val="28"/>
        </w:rPr>
        <w:t>ворчество</w:t>
      </w:r>
      <w:r w:rsidR="00C111F2" w:rsidRPr="002B09BB">
        <w:rPr>
          <w:rFonts w:ascii="Times New Roman" w:hAnsi="Times New Roman"/>
          <w:sz w:val="28"/>
        </w:rPr>
        <w:t>м</w:t>
      </w:r>
      <w:r w:rsidR="009F5AFE" w:rsidRPr="002B09BB">
        <w:rPr>
          <w:rFonts w:ascii="Times New Roman" w:hAnsi="Times New Roman"/>
          <w:sz w:val="28"/>
        </w:rPr>
        <w:t xml:space="preserve"> Джорджоне и Тициана.</w:t>
      </w:r>
      <w:r w:rsidR="00AE6372" w:rsidRPr="002B09BB">
        <w:rPr>
          <w:rFonts w:ascii="Times New Roman" w:hAnsi="Times New Roman"/>
          <w:sz w:val="28"/>
        </w:rPr>
        <w:t xml:space="preserve"> Гармонична</w:t>
      </w:r>
      <w:r w:rsidRPr="002B09BB">
        <w:rPr>
          <w:rFonts w:ascii="Times New Roman" w:hAnsi="Times New Roman"/>
          <w:sz w:val="28"/>
        </w:rPr>
        <w:t xml:space="preserve">я связь человека с природой – как важная особенность творчества </w:t>
      </w:r>
      <w:r w:rsidR="0078674B" w:rsidRPr="002B09BB">
        <w:rPr>
          <w:rFonts w:ascii="Times New Roman" w:hAnsi="Times New Roman"/>
          <w:sz w:val="28"/>
        </w:rPr>
        <w:t xml:space="preserve">Джорджо </w:t>
      </w:r>
      <w:proofErr w:type="spellStart"/>
      <w:r w:rsidR="0078674B" w:rsidRPr="002B09BB">
        <w:rPr>
          <w:rFonts w:ascii="Times New Roman" w:hAnsi="Times New Roman"/>
          <w:sz w:val="28"/>
        </w:rPr>
        <w:t>Барбарелли</w:t>
      </w:r>
      <w:proofErr w:type="spellEnd"/>
      <w:r w:rsidR="0078674B" w:rsidRPr="002B09BB">
        <w:rPr>
          <w:rFonts w:ascii="Times New Roman" w:hAnsi="Times New Roman"/>
          <w:sz w:val="28"/>
        </w:rPr>
        <w:t xml:space="preserve"> да </w:t>
      </w:r>
      <w:proofErr w:type="spellStart"/>
      <w:r w:rsidR="0078674B" w:rsidRPr="002B09BB">
        <w:rPr>
          <w:rFonts w:ascii="Times New Roman" w:hAnsi="Times New Roman"/>
          <w:sz w:val="28"/>
        </w:rPr>
        <w:t>Кастельфранко</w:t>
      </w:r>
      <w:proofErr w:type="spellEnd"/>
      <w:r w:rsidR="0078674B" w:rsidRPr="002B09BB">
        <w:rPr>
          <w:rFonts w:ascii="Times New Roman" w:hAnsi="Times New Roman"/>
          <w:sz w:val="28"/>
        </w:rPr>
        <w:t xml:space="preserve">, прозванного </w:t>
      </w:r>
      <w:r w:rsidRPr="002B09BB">
        <w:rPr>
          <w:rFonts w:ascii="Times New Roman" w:hAnsi="Times New Roman"/>
          <w:sz w:val="28"/>
        </w:rPr>
        <w:t xml:space="preserve">Джорджоне. </w:t>
      </w:r>
      <w:r w:rsidR="00B37C1F" w:rsidRPr="002B09BB">
        <w:rPr>
          <w:rFonts w:ascii="Times New Roman" w:hAnsi="Times New Roman"/>
          <w:sz w:val="28"/>
        </w:rPr>
        <w:t>«Юдифь»</w:t>
      </w:r>
      <w:r w:rsidR="0078674B" w:rsidRPr="002B09BB">
        <w:rPr>
          <w:rFonts w:ascii="Times New Roman" w:hAnsi="Times New Roman"/>
          <w:sz w:val="28"/>
        </w:rPr>
        <w:t xml:space="preserve"> (1505). </w:t>
      </w:r>
      <w:r w:rsidR="00B37C1F" w:rsidRPr="002B09BB">
        <w:rPr>
          <w:rFonts w:ascii="Times New Roman" w:hAnsi="Times New Roman"/>
          <w:sz w:val="28"/>
        </w:rPr>
        <w:t>«Спящая Венера»</w:t>
      </w:r>
      <w:r w:rsidR="0078674B" w:rsidRPr="002B09BB">
        <w:rPr>
          <w:rFonts w:ascii="Times New Roman" w:hAnsi="Times New Roman"/>
          <w:sz w:val="28"/>
        </w:rPr>
        <w:t xml:space="preserve"> (1508 – 1510).</w:t>
      </w:r>
      <w:r w:rsidR="00B37C1F" w:rsidRPr="002B09BB">
        <w:rPr>
          <w:rFonts w:ascii="Times New Roman" w:hAnsi="Times New Roman"/>
          <w:sz w:val="28"/>
        </w:rPr>
        <w:t xml:space="preserve"> Ранний период творчества Тициана</w:t>
      </w:r>
      <w:r w:rsidR="0078674B" w:rsidRPr="002B09BB">
        <w:rPr>
          <w:rFonts w:ascii="Times New Roman" w:hAnsi="Times New Roman"/>
          <w:sz w:val="28"/>
        </w:rPr>
        <w:t xml:space="preserve"> (</w:t>
      </w:r>
      <w:proofErr w:type="spellStart"/>
      <w:r w:rsidR="0078674B" w:rsidRPr="002B09BB">
        <w:rPr>
          <w:rFonts w:ascii="Times New Roman" w:hAnsi="Times New Roman"/>
          <w:sz w:val="28"/>
        </w:rPr>
        <w:t>Тициано</w:t>
      </w:r>
      <w:proofErr w:type="spellEnd"/>
      <w:r w:rsidR="0078674B" w:rsidRPr="002B09BB">
        <w:rPr>
          <w:rFonts w:ascii="Times New Roman" w:hAnsi="Times New Roman"/>
          <w:sz w:val="28"/>
        </w:rPr>
        <w:t xml:space="preserve"> </w:t>
      </w:r>
      <w:proofErr w:type="spellStart"/>
      <w:r w:rsidR="0078674B" w:rsidRPr="002B09BB">
        <w:rPr>
          <w:rFonts w:ascii="Times New Roman" w:hAnsi="Times New Roman"/>
          <w:sz w:val="28"/>
        </w:rPr>
        <w:t>Вечеллио</w:t>
      </w:r>
      <w:proofErr w:type="spellEnd"/>
      <w:r w:rsidR="0078674B" w:rsidRPr="002B09BB">
        <w:rPr>
          <w:rFonts w:ascii="Times New Roman" w:hAnsi="Times New Roman"/>
          <w:sz w:val="28"/>
        </w:rPr>
        <w:t>; 1485/90 – 1576)</w:t>
      </w:r>
      <w:r w:rsidR="00B37C1F" w:rsidRPr="002B09BB">
        <w:rPr>
          <w:rFonts w:ascii="Times New Roman" w:hAnsi="Times New Roman"/>
          <w:sz w:val="28"/>
        </w:rPr>
        <w:t xml:space="preserve">, картины </w:t>
      </w:r>
      <w:r w:rsidR="009F5AFE" w:rsidRPr="002B09BB">
        <w:rPr>
          <w:rFonts w:ascii="Times New Roman" w:hAnsi="Times New Roman"/>
          <w:sz w:val="28"/>
        </w:rPr>
        <w:t xml:space="preserve"> </w:t>
      </w:r>
      <w:r w:rsidR="00B37C1F" w:rsidRPr="002B09BB">
        <w:rPr>
          <w:rFonts w:ascii="Times New Roman" w:hAnsi="Times New Roman"/>
          <w:sz w:val="28"/>
        </w:rPr>
        <w:t>«Вакх и Ариадна»</w:t>
      </w:r>
      <w:r w:rsidR="00E61AA9" w:rsidRPr="002B09BB">
        <w:rPr>
          <w:rFonts w:ascii="Times New Roman" w:hAnsi="Times New Roman"/>
          <w:sz w:val="28"/>
        </w:rPr>
        <w:t xml:space="preserve"> (1522 – 1523)</w:t>
      </w:r>
      <w:r w:rsidR="00B37C1F" w:rsidRPr="002B09BB">
        <w:rPr>
          <w:rFonts w:ascii="Times New Roman" w:hAnsi="Times New Roman"/>
          <w:sz w:val="28"/>
        </w:rPr>
        <w:t>, «Любовь земная и небесная»</w:t>
      </w:r>
      <w:r w:rsidR="0078674B" w:rsidRPr="002B09BB">
        <w:rPr>
          <w:rFonts w:ascii="Times New Roman" w:hAnsi="Times New Roman"/>
          <w:sz w:val="28"/>
        </w:rPr>
        <w:t xml:space="preserve"> (1510 –е гг.).</w:t>
      </w:r>
      <w:r w:rsidR="00B37C1F" w:rsidRPr="002B09BB">
        <w:rPr>
          <w:rFonts w:ascii="Times New Roman" w:hAnsi="Times New Roman"/>
          <w:sz w:val="28"/>
        </w:rPr>
        <w:t xml:space="preserve"> «Венера </w:t>
      </w:r>
      <w:proofErr w:type="spellStart"/>
      <w:r w:rsidR="00B37C1F" w:rsidRPr="002B09BB">
        <w:rPr>
          <w:rFonts w:ascii="Times New Roman" w:hAnsi="Times New Roman"/>
          <w:sz w:val="28"/>
        </w:rPr>
        <w:t>Урбинская</w:t>
      </w:r>
      <w:proofErr w:type="spellEnd"/>
      <w:r w:rsidR="00B37C1F" w:rsidRPr="002B09BB">
        <w:rPr>
          <w:rFonts w:ascii="Times New Roman" w:hAnsi="Times New Roman"/>
          <w:sz w:val="28"/>
        </w:rPr>
        <w:t>»</w:t>
      </w:r>
      <w:r w:rsidR="0078674B" w:rsidRPr="002B09BB">
        <w:rPr>
          <w:rFonts w:ascii="Times New Roman" w:hAnsi="Times New Roman"/>
          <w:sz w:val="28"/>
        </w:rPr>
        <w:t xml:space="preserve"> (1538)</w:t>
      </w:r>
      <w:r w:rsidR="00B37C1F" w:rsidRPr="002B09BB">
        <w:rPr>
          <w:rFonts w:ascii="Times New Roman" w:hAnsi="Times New Roman"/>
          <w:sz w:val="28"/>
        </w:rPr>
        <w:t xml:space="preserve">. Нарастание драматизма, тема страдания и гибели героя в картинах </w:t>
      </w:r>
      <w:r w:rsidR="009F5AFE" w:rsidRPr="002B09BB">
        <w:rPr>
          <w:rFonts w:ascii="Times New Roman" w:hAnsi="Times New Roman"/>
          <w:sz w:val="28"/>
        </w:rPr>
        <w:t>«Динарий кесаря»</w:t>
      </w:r>
      <w:r w:rsidR="0078674B" w:rsidRPr="002B09BB">
        <w:rPr>
          <w:rFonts w:ascii="Times New Roman" w:hAnsi="Times New Roman"/>
          <w:sz w:val="28"/>
        </w:rPr>
        <w:t xml:space="preserve"> (1515 – 1520)</w:t>
      </w:r>
      <w:r w:rsidR="009F5AFE" w:rsidRPr="002B09BB">
        <w:rPr>
          <w:rFonts w:ascii="Times New Roman" w:hAnsi="Times New Roman"/>
          <w:sz w:val="28"/>
        </w:rPr>
        <w:t xml:space="preserve">, </w:t>
      </w:r>
      <w:r w:rsidR="00B37C1F" w:rsidRPr="002B09BB">
        <w:rPr>
          <w:rFonts w:ascii="Times New Roman" w:hAnsi="Times New Roman"/>
          <w:sz w:val="28"/>
        </w:rPr>
        <w:t>«Святой Себастьян»</w:t>
      </w:r>
      <w:r w:rsidR="0078674B" w:rsidRPr="002B09BB">
        <w:rPr>
          <w:rFonts w:ascii="Times New Roman" w:hAnsi="Times New Roman"/>
          <w:sz w:val="28"/>
        </w:rPr>
        <w:t xml:space="preserve"> (</w:t>
      </w:r>
      <w:proofErr w:type="spellStart"/>
      <w:r w:rsidR="0078674B" w:rsidRPr="002B09BB">
        <w:rPr>
          <w:rFonts w:ascii="Times New Roman" w:hAnsi="Times New Roman"/>
          <w:sz w:val="28"/>
        </w:rPr>
        <w:t>ок</w:t>
      </w:r>
      <w:proofErr w:type="spellEnd"/>
      <w:r w:rsidR="0078674B" w:rsidRPr="002B09BB">
        <w:rPr>
          <w:rFonts w:ascii="Times New Roman" w:hAnsi="Times New Roman"/>
          <w:sz w:val="28"/>
        </w:rPr>
        <w:t>. 1570)</w:t>
      </w:r>
      <w:r w:rsidR="00B37C1F" w:rsidRPr="002B09BB">
        <w:rPr>
          <w:rFonts w:ascii="Times New Roman" w:hAnsi="Times New Roman"/>
          <w:sz w:val="28"/>
        </w:rPr>
        <w:t>.</w:t>
      </w:r>
      <w:r w:rsidR="00C61DD8" w:rsidRPr="002B09BB">
        <w:rPr>
          <w:rFonts w:ascii="Times New Roman" w:hAnsi="Times New Roman"/>
          <w:sz w:val="28"/>
        </w:rPr>
        <w:t xml:space="preserve"> </w:t>
      </w:r>
      <w:r w:rsidR="00741682" w:rsidRPr="002B09BB">
        <w:rPr>
          <w:rFonts w:ascii="Times New Roman" w:hAnsi="Times New Roman"/>
          <w:sz w:val="28"/>
        </w:rPr>
        <w:t xml:space="preserve">Портреты Тициана. «Юноша с перчаткой» (1515 – 1520). «Портрет </w:t>
      </w:r>
      <w:proofErr w:type="spellStart"/>
      <w:r w:rsidR="00741682" w:rsidRPr="002B09BB">
        <w:rPr>
          <w:rFonts w:ascii="Times New Roman" w:hAnsi="Times New Roman"/>
          <w:sz w:val="28"/>
        </w:rPr>
        <w:t>Ипполито</w:t>
      </w:r>
      <w:proofErr w:type="spellEnd"/>
      <w:r w:rsidR="00741682" w:rsidRPr="002B09BB">
        <w:rPr>
          <w:rFonts w:ascii="Times New Roman" w:hAnsi="Times New Roman"/>
          <w:sz w:val="28"/>
        </w:rPr>
        <w:t xml:space="preserve"> </w:t>
      </w:r>
      <w:proofErr w:type="spellStart"/>
      <w:r w:rsidR="00741682" w:rsidRPr="002B09BB">
        <w:rPr>
          <w:rFonts w:ascii="Times New Roman" w:hAnsi="Times New Roman"/>
          <w:sz w:val="28"/>
        </w:rPr>
        <w:t>Риминальди</w:t>
      </w:r>
      <w:proofErr w:type="spellEnd"/>
      <w:r w:rsidR="00741682" w:rsidRPr="002B09BB">
        <w:rPr>
          <w:rFonts w:ascii="Times New Roman" w:hAnsi="Times New Roman"/>
          <w:sz w:val="28"/>
        </w:rPr>
        <w:t xml:space="preserve">» (конец 1540-х). «Портрет папы Павла </w:t>
      </w:r>
      <w:r w:rsidR="00741682" w:rsidRPr="002B09BB">
        <w:rPr>
          <w:rFonts w:ascii="Times New Roman" w:hAnsi="Times New Roman"/>
          <w:sz w:val="28"/>
          <w:lang w:val="en-US"/>
        </w:rPr>
        <w:t>III</w:t>
      </w:r>
      <w:r w:rsidR="00741682" w:rsidRPr="002B09BB">
        <w:rPr>
          <w:rFonts w:ascii="Times New Roman" w:hAnsi="Times New Roman"/>
          <w:sz w:val="28"/>
        </w:rPr>
        <w:t xml:space="preserve"> с племянниками, </w:t>
      </w:r>
      <w:r w:rsidR="00741682" w:rsidRPr="002B09BB">
        <w:rPr>
          <w:rFonts w:ascii="Times New Roman" w:hAnsi="Times New Roman"/>
          <w:sz w:val="28"/>
        </w:rPr>
        <w:lastRenderedPageBreak/>
        <w:t xml:space="preserve">кардиналами </w:t>
      </w:r>
      <w:proofErr w:type="spellStart"/>
      <w:r w:rsidR="00741682" w:rsidRPr="002B09BB">
        <w:rPr>
          <w:rFonts w:ascii="Times New Roman" w:hAnsi="Times New Roman"/>
          <w:sz w:val="28"/>
        </w:rPr>
        <w:t>Алессандро</w:t>
      </w:r>
      <w:proofErr w:type="spellEnd"/>
      <w:r w:rsidR="00741682" w:rsidRPr="002B09BB">
        <w:rPr>
          <w:rFonts w:ascii="Times New Roman" w:hAnsi="Times New Roman"/>
          <w:sz w:val="28"/>
        </w:rPr>
        <w:t xml:space="preserve"> и </w:t>
      </w:r>
      <w:proofErr w:type="spellStart"/>
      <w:r w:rsidR="00741682" w:rsidRPr="002B09BB">
        <w:rPr>
          <w:rFonts w:ascii="Times New Roman" w:hAnsi="Times New Roman"/>
          <w:sz w:val="28"/>
        </w:rPr>
        <w:t>Оттавио</w:t>
      </w:r>
      <w:proofErr w:type="spellEnd"/>
      <w:r w:rsidR="00741682" w:rsidRPr="002B09BB">
        <w:rPr>
          <w:rFonts w:ascii="Times New Roman" w:hAnsi="Times New Roman"/>
          <w:sz w:val="28"/>
        </w:rPr>
        <w:t xml:space="preserve"> </w:t>
      </w:r>
      <w:proofErr w:type="spellStart"/>
      <w:r w:rsidR="00741682" w:rsidRPr="002B09BB">
        <w:rPr>
          <w:rFonts w:ascii="Times New Roman" w:hAnsi="Times New Roman"/>
          <w:sz w:val="28"/>
        </w:rPr>
        <w:t>Фарнезе</w:t>
      </w:r>
      <w:proofErr w:type="spellEnd"/>
      <w:r w:rsidR="00741682" w:rsidRPr="002B09BB">
        <w:rPr>
          <w:rFonts w:ascii="Times New Roman" w:hAnsi="Times New Roman"/>
          <w:sz w:val="28"/>
        </w:rPr>
        <w:t xml:space="preserve">» (1545 – 1546). </w:t>
      </w:r>
      <w:r w:rsidR="00C61DD8" w:rsidRPr="002B09BB">
        <w:rPr>
          <w:rFonts w:ascii="Times New Roman" w:hAnsi="Times New Roman"/>
          <w:sz w:val="28"/>
        </w:rPr>
        <w:t>Лаконизм композиции, неповторимый колорит и пастозное письмо поздних произведений.</w:t>
      </w:r>
    </w:p>
    <w:p w:rsidR="00C111F2" w:rsidRPr="002B09BB" w:rsidRDefault="00C61DD8" w:rsidP="006459D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</w:rPr>
        <w:t>сделать в тетради запись о творчестве художников, перечислить основные произведения.</w:t>
      </w:r>
    </w:p>
    <w:p w:rsidR="006459D9" w:rsidRPr="002B09BB" w:rsidRDefault="00C61DD8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Т</w:t>
      </w:r>
      <w:r w:rsidR="006459D9" w:rsidRPr="002B09BB">
        <w:rPr>
          <w:rFonts w:ascii="Times New Roman" w:hAnsi="Times New Roman"/>
          <w:b/>
          <w:sz w:val="28"/>
        </w:rPr>
        <w:t>ворчество Веронезе и Тинторетто</w:t>
      </w:r>
    </w:p>
    <w:p w:rsidR="001B6DF5" w:rsidRPr="002B09BB" w:rsidRDefault="00C61DD8" w:rsidP="006459D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Сформировать представление о</w:t>
      </w:r>
      <w:r w:rsidR="00EA163D" w:rsidRPr="002B09BB">
        <w:rPr>
          <w:rFonts w:ascii="Times New Roman" w:hAnsi="Times New Roman"/>
          <w:sz w:val="28"/>
        </w:rPr>
        <w:t>б</w:t>
      </w:r>
      <w:r w:rsidRPr="002B09BB">
        <w:rPr>
          <w:rFonts w:ascii="Times New Roman" w:hAnsi="Times New Roman"/>
          <w:sz w:val="28"/>
        </w:rPr>
        <w:t xml:space="preserve"> изменении восприя</w:t>
      </w:r>
      <w:r w:rsidR="00EA163D" w:rsidRPr="002B09BB">
        <w:rPr>
          <w:rFonts w:ascii="Times New Roman" w:hAnsi="Times New Roman"/>
          <w:sz w:val="28"/>
        </w:rPr>
        <w:t>тия</w:t>
      </w:r>
      <w:r w:rsidRPr="002B09BB">
        <w:rPr>
          <w:rFonts w:ascii="Times New Roman" w:hAnsi="Times New Roman"/>
          <w:sz w:val="28"/>
        </w:rPr>
        <w:t xml:space="preserve"> мира люд</w:t>
      </w:r>
      <w:r w:rsidR="006459D9" w:rsidRPr="002B09BB">
        <w:rPr>
          <w:rFonts w:ascii="Times New Roman" w:hAnsi="Times New Roman"/>
          <w:sz w:val="28"/>
        </w:rPr>
        <w:t xml:space="preserve">ьми эпохи Позднего Возрождения; </w:t>
      </w:r>
      <w:r w:rsidRPr="002B09BB">
        <w:rPr>
          <w:rFonts w:ascii="Times New Roman" w:hAnsi="Times New Roman"/>
          <w:sz w:val="28"/>
        </w:rPr>
        <w:t>ощущение зависимости челове</w:t>
      </w:r>
      <w:r w:rsidR="006459D9" w:rsidRPr="002B09BB">
        <w:rPr>
          <w:rFonts w:ascii="Times New Roman" w:hAnsi="Times New Roman"/>
          <w:sz w:val="28"/>
        </w:rPr>
        <w:t>ка от окружающей среды, развитие</w:t>
      </w:r>
      <w:r w:rsidRPr="002B09BB">
        <w:rPr>
          <w:rFonts w:ascii="Times New Roman" w:hAnsi="Times New Roman"/>
          <w:sz w:val="28"/>
        </w:rPr>
        <w:t xml:space="preserve"> представлений об изменчивости жизни, утрате идеалов гармонии и целостности</w:t>
      </w:r>
      <w:r w:rsidR="000A7916" w:rsidRPr="002B09BB">
        <w:rPr>
          <w:rFonts w:ascii="Times New Roman" w:hAnsi="Times New Roman"/>
          <w:sz w:val="28"/>
        </w:rPr>
        <w:t xml:space="preserve"> и</w:t>
      </w:r>
      <w:r w:rsidRPr="002B09BB">
        <w:rPr>
          <w:rFonts w:ascii="Times New Roman" w:hAnsi="Times New Roman"/>
          <w:sz w:val="28"/>
        </w:rPr>
        <w:t xml:space="preserve"> отраже</w:t>
      </w:r>
      <w:r w:rsidR="000A7916" w:rsidRPr="002B09BB">
        <w:rPr>
          <w:rFonts w:ascii="Times New Roman" w:hAnsi="Times New Roman"/>
          <w:sz w:val="28"/>
        </w:rPr>
        <w:t>нии их</w:t>
      </w:r>
      <w:r w:rsidRPr="002B09BB">
        <w:rPr>
          <w:rFonts w:ascii="Times New Roman" w:hAnsi="Times New Roman"/>
          <w:sz w:val="28"/>
        </w:rPr>
        <w:t xml:space="preserve"> в произведениях выдающихся живописцев</w:t>
      </w:r>
      <w:r w:rsidR="006459D9" w:rsidRPr="002B09BB">
        <w:rPr>
          <w:rFonts w:ascii="Times New Roman" w:hAnsi="Times New Roman"/>
          <w:sz w:val="28"/>
        </w:rPr>
        <w:t>, проявляющих</w:t>
      </w:r>
      <w:r w:rsidR="000A7916" w:rsidRPr="002B09BB">
        <w:rPr>
          <w:rFonts w:ascii="Times New Roman" w:hAnsi="Times New Roman"/>
          <w:sz w:val="28"/>
        </w:rPr>
        <w:t>ся в замене</w:t>
      </w:r>
      <w:r w:rsidRPr="002B09BB">
        <w:rPr>
          <w:rFonts w:ascii="Times New Roman" w:hAnsi="Times New Roman"/>
          <w:sz w:val="28"/>
        </w:rPr>
        <w:t xml:space="preserve"> образов отдельных героев на образ толпы.</w:t>
      </w:r>
      <w:r w:rsidR="000A7916" w:rsidRPr="002B09BB">
        <w:rPr>
          <w:rFonts w:ascii="Times New Roman" w:hAnsi="Times New Roman"/>
          <w:sz w:val="28"/>
        </w:rPr>
        <w:t xml:space="preserve"> Праздничное красочное зрелище «пиров» </w:t>
      </w:r>
      <w:r w:rsidR="006C1B29" w:rsidRPr="002B09BB">
        <w:rPr>
          <w:rFonts w:ascii="Times New Roman" w:hAnsi="Times New Roman"/>
          <w:sz w:val="28"/>
        </w:rPr>
        <w:t xml:space="preserve">Паоло Кальяри, прозванного </w:t>
      </w:r>
      <w:r w:rsidR="000A7916" w:rsidRPr="002B09BB">
        <w:rPr>
          <w:rFonts w:ascii="Times New Roman" w:hAnsi="Times New Roman"/>
          <w:sz w:val="28"/>
        </w:rPr>
        <w:t>Веронезе</w:t>
      </w:r>
      <w:r w:rsidR="006C1B29" w:rsidRPr="002B09BB">
        <w:rPr>
          <w:rFonts w:ascii="Times New Roman" w:hAnsi="Times New Roman"/>
          <w:sz w:val="28"/>
        </w:rPr>
        <w:t xml:space="preserve"> (1528 – 1588)</w:t>
      </w:r>
      <w:r w:rsidR="000A7916" w:rsidRPr="002B09BB">
        <w:rPr>
          <w:rFonts w:ascii="Times New Roman" w:hAnsi="Times New Roman"/>
          <w:sz w:val="28"/>
        </w:rPr>
        <w:t>, введение в религиозные темы «посторонних персонажей». «Брак в Кане»</w:t>
      </w:r>
      <w:r w:rsidR="006C1B29" w:rsidRPr="002B09BB">
        <w:rPr>
          <w:rFonts w:ascii="Times New Roman" w:hAnsi="Times New Roman"/>
          <w:sz w:val="28"/>
        </w:rPr>
        <w:t xml:space="preserve"> (1563)</w:t>
      </w:r>
      <w:r w:rsidR="000A7916" w:rsidRPr="002B09BB">
        <w:rPr>
          <w:rFonts w:ascii="Times New Roman" w:hAnsi="Times New Roman"/>
          <w:sz w:val="28"/>
        </w:rPr>
        <w:t>. Свободная трактовка библейских сюжетов, их декоративность. «Поклонение волхвов». Создание иллюзорного пространства в плафонных росписях. «Триумф Венеции»</w:t>
      </w:r>
      <w:r w:rsidR="006C1B29" w:rsidRPr="002B09BB">
        <w:rPr>
          <w:rFonts w:ascii="Times New Roman" w:hAnsi="Times New Roman"/>
          <w:sz w:val="28"/>
        </w:rPr>
        <w:t xml:space="preserve"> (1585)</w:t>
      </w:r>
      <w:r w:rsidR="000A7916" w:rsidRPr="002B09BB">
        <w:rPr>
          <w:rFonts w:ascii="Times New Roman" w:hAnsi="Times New Roman"/>
          <w:sz w:val="28"/>
        </w:rPr>
        <w:t>. Усилившийся кризи</w:t>
      </w:r>
      <w:r w:rsidR="00776B50" w:rsidRPr="002B09BB">
        <w:rPr>
          <w:rFonts w:ascii="Times New Roman" w:hAnsi="Times New Roman"/>
          <w:sz w:val="28"/>
        </w:rPr>
        <w:t>с эпохи в творче</w:t>
      </w:r>
      <w:r w:rsidR="00776B50" w:rsidRPr="002B09BB">
        <w:rPr>
          <w:rFonts w:ascii="Times New Roman" w:hAnsi="Times New Roman"/>
          <w:sz w:val="28"/>
        </w:rPr>
        <w:lastRenderedPageBreak/>
        <w:t>стве Тинторетто</w:t>
      </w:r>
      <w:r w:rsidR="006C1B29" w:rsidRPr="002B09BB">
        <w:rPr>
          <w:rFonts w:ascii="Times New Roman" w:hAnsi="Times New Roman"/>
          <w:sz w:val="28"/>
        </w:rPr>
        <w:t xml:space="preserve"> (настоящее имя </w:t>
      </w:r>
      <w:proofErr w:type="spellStart"/>
      <w:r w:rsidR="006C1B29" w:rsidRPr="002B09BB">
        <w:rPr>
          <w:rFonts w:ascii="Times New Roman" w:hAnsi="Times New Roman"/>
          <w:sz w:val="28"/>
        </w:rPr>
        <w:t>Якопо</w:t>
      </w:r>
      <w:proofErr w:type="spellEnd"/>
      <w:r w:rsidR="006C1B29" w:rsidRPr="002B09BB">
        <w:rPr>
          <w:rFonts w:ascii="Times New Roman" w:hAnsi="Times New Roman"/>
          <w:sz w:val="28"/>
        </w:rPr>
        <w:t xml:space="preserve"> </w:t>
      </w:r>
      <w:proofErr w:type="spellStart"/>
      <w:r w:rsidR="006C1B29" w:rsidRPr="002B09BB">
        <w:rPr>
          <w:rFonts w:ascii="Times New Roman" w:hAnsi="Times New Roman"/>
          <w:sz w:val="28"/>
        </w:rPr>
        <w:t>Робусти</w:t>
      </w:r>
      <w:proofErr w:type="spellEnd"/>
      <w:r w:rsidR="006C1B29" w:rsidRPr="002B09BB">
        <w:rPr>
          <w:rFonts w:ascii="Times New Roman" w:hAnsi="Times New Roman"/>
          <w:sz w:val="28"/>
        </w:rPr>
        <w:t>, 1518 – 1594)</w:t>
      </w:r>
      <w:r w:rsidR="00776B50" w:rsidRPr="002B09BB">
        <w:rPr>
          <w:rFonts w:ascii="Times New Roman" w:hAnsi="Times New Roman"/>
          <w:sz w:val="28"/>
        </w:rPr>
        <w:t>, народный характер творчества, драматизм и эмоциональная сила образов.</w:t>
      </w:r>
      <w:r w:rsidR="000A7916" w:rsidRPr="002B09BB">
        <w:rPr>
          <w:rFonts w:ascii="Times New Roman" w:hAnsi="Times New Roman"/>
          <w:sz w:val="28"/>
        </w:rPr>
        <w:t xml:space="preserve"> «Чудо св. Марка»</w:t>
      </w:r>
      <w:r w:rsidR="006C1B29" w:rsidRPr="002B09BB">
        <w:rPr>
          <w:rFonts w:ascii="Times New Roman" w:hAnsi="Times New Roman"/>
          <w:sz w:val="28"/>
        </w:rPr>
        <w:t xml:space="preserve"> (1548).</w:t>
      </w:r>
      <w:r w:rsidR="000A7916" w:rsidRPr="002B09BB">
        <w:rPr>
          <w:rFonts w:ascii="Times New Roman" w:hAnsi="Times New Roman"/>
          <w:sz w:val="28"/>
        </w:rPr>
        <w:t xml:space="preserve"> </w:t>
      </w:r>
      <w:r w:rsidR="00776B50" w:rsidRPr="002B09BB">
        <w:rPr>
          <w:rFonts w:ascii="Times New Roman" w:hAnsi="Times New Roman"/>
          <w:sz w:val="28"/>
        </w:rPr>
        <w:t>«Распятие»</w:t>
      </w:r>
      <w:r w:rsidR="006C1B29" w:rsidRPr="002B09BB">
        <w:rPr>
          <w:rFonts w:ascii="Times New Roman" w:hAnsi="Times New Roman"/>
          <w:sz w:val="28"/>
        </w:rPr>
        <w:t xml:space="preserve"> (1565 – 1588)</w:t>
      </w:r>
      <w:r w:rsidR="00776B50" w:rsidRPr="002B09BB">
        <w:rPr>
          <w:rFonts w:ascii="Times New Roman" w:hAnsi="Times New Roman"/>
          <w:sz w:val="28"/>
        </w:rPr>
        <w:t>.</w:t>
      </w:r>
    </w:p>
    <w:p w:rsidR="009F5AFE" w:rsidRPr="002B09BB" w:rsidRDefault="00776B50" w:rsidP="006459D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</w:rPr>
        <w:t>сделать в тетради запись о творчестве художников, перечислить основные произведения; провести словарную работу: выяснить значение понятия «маньеризм».</w:t>
      </w:r>
    </w:p>
    <w:p w:rsidR="006459D9" w:rsidRPr="002B09BB" w:rsidRDefault="006459D9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Возрождение в Нидерландах</w:t>
      </w:r>
    </w:p>
    <w:p w:rsidR="006459D9" w:rsidRPr="002B09BB" w:rsidRDefault="001A5B6F" w:rsidP="006459D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sz w:val="28"/>
        </w:rPr>
        <w:t>Сформировать представление об особенности Возрождения в искусстве Нидерландов:</w:t>
      </w:r>
      <w:r w:rsidR="00193BE0" w:rsidRPr="002B09BB">
        <w:rPr>
          <w:rFonts w:ascii="Times New Roman" w:hAnsi="Times New Roman"/>
          <w:sz w:val="28"/>
        </w:rPr>
        <w:t xml:space="preserve"> интуиция заменяла научный подход к изображению природы; разработка основных приемов реалистического искусства достигалась путем острого непосредственного наблюдения конкретных единичных явлений. Показать</w:t>
      </w:r>
      <w:r w:rsidRPr="002B09BB">
        <w:rPr>
          <w:rFonts w:ascii="Times New Roman" w:hAnsi="Times New Roman"/>
          <w:sz w:val="28"/>
        </w:rPr>
        <w:t xml:space="preserve"> народный характер искусства</w:t>
      </w:r>
      <w:r w:rsidR="00193BE0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сильное влияние фольклор</w:t>
      </w:r>
      <w:r w:rsidR="00193BE0" w:rsidRPr="002B09BB">
        <w:rPr>
          <w:rFonts w:ascii="Times New Roman" w:hAnsi="Times New Roman"/>
          <w:sz w:val="28"/>
        </w:rPr>
        <w:t xml:space="preserve">а; черты </w:t>
      </w:r>
      <w:r w:rsidRPr="002B09BB">
        <w:rPr>
          <w:rFonts w:ascii="Times New Roman" w:hAnsi="Times New Roman"/>
          <w:sz w:val="28"/>
        </w:rPr>
        <w:t>фантастик</w:t>
      </w:r>
      <w:r w:rsidR="00193BE0" w:rsidRPr="002B09BB">
        <w:rPr>
          <w:rFonts w:ascii="Times New Roman" w:hAnsi="Times New Roman"/>
          <w:sz w:val="28"/>
        </w:rPr>
        <w:t>и</w:t>
      </w:r>
      <w:r w:rsidRPr="002B09BB">
        <w:rPr>
          <w:rFonts w:ascii="Times New Roman" w:hAnsi="Times New Roman"/>
          <w:sz w:val="28"/>
        </w:rPr>
        <w:t>, гротеск</w:t>
      </w:r>
      <w:r w:rsidR="00193BE0" w:rsidRPr="002B09BB">
        <w:rPr>
          <w:rFonts w:ascii="Times New Roman" w:hAnsi="Times New Roman"/>
          <w:sz w:val="28"/>
        </w:rPr>
        <w:t>а, острой сатиры;</w:t>
      </w:r>
      <w:r w:rsidRPr="002B09BB">
        <w:rPr>
          <w:rFonts w:ascii="Times New Roman" w:hAnsi="Times New Roman"/>
          <w:sz w:val="28"/>
        </w:rPr>
        <w:t xml:space="preserve"> глубокое чувство национального своеобразия жизни, а также отображение социальных контрастов в жизни различных слоев общества. </w:t>
      </w:r>
      <w:r w:rsidRPr="002B09BB">
        <w:rPr>
          <w:rFonts w:ascii="Times New Roman" w:hAnsi="Times New Roman"/>
          <w:b/>
          <w:sz w:val="28"/>
        </w:rPr>
        <w:t xml:space="preserve"> </w:t>
      </w:r>
    </w:p>
    <w:p w:rsidR="001B6DF5" w:rsidRPr="002B09BB" w:rsidRDefault="00193BE0" w:rsidP="006459D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Рассказать об</w:t>
      </w:r>
      <w:r w:rsidRPr="002B09BB">
        <w:rPr>
          <w:rFonts w:ascii="Times New Roman" w:hAnsi="Times New Roman"/>
          <w:b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о</w:t>
      </w:r>
      <w:r w:rsidR="00D34000" w:rsidRPr="002B09BB">
        <w:rPr>
          <w:rFonts w:ascii="Times New Roman" w:hAnsi="Times New Roman"/>
          <w:sz w:val="28"/>
        </w:rPr>
        <w:t>собенности ист</w:t>
      </w:r>
      <w:r w:rsidRPr="002B09BB">
        <w:rPr>
          <w:rFonts w:ascii="Times New Roman" w:hAnsi="Times New Roman"/>
          <w:sz w:val="28"/>
        </w:rPr>
        <w:t>орического развития Нидерландов</w:t>
      </w:r>
      <w:r w:rsidR="001A5B6F" w:rsidRPr="002B09BB">
        <w:rPr>
          <w:rFonts w:ascii="Times New Roman" w:hAnsi="Times New Roman"/>
          <w:sz w:val="28"/>
        </w:rPr>
        <w:t xml:space="preserve">. </w:t>
      </w:r>
      <w:r w:rsidRPr="002B09BB">
        <w:rPr>
          <w:rFonts w:ascii="Times New Roman" w:hAnsi="Times New Roman"/>
          <w:sz w:val="28"/>
        </w:rPr>
        <w:t xml:space="preserve">Деятельность Эразма </w:t>
      </w:r>
      <w:proofErr w:type="spellStart"/>
      <w:r w:rsidRPr="002B09BB">
        <w:rPr>
          <w:rFonts w:ascii="Times New Roman" w:hAnsi="Times New Roman"/>
          <w:sz w:val="28"/>
        </w:rPr>
        <w:t>Роттердамского</w:t>
      </w:r>
      <w:proofErr w:type="spellEnd"/>
      <w:r w:rsidRPr="002B09BB">
        <w:rPr>
          <w:rFonts w:ascii="Times New Roman" w:hAnsi="Times New Roman"/>
          <w:sz w:val="28"/>
        </w:rPr>
        <w:t xml:space="preserve">, введшего в обиход античную </w:t>
      </w:r>
      <w:r w:rsidRPr="002B09BB">
        <w:rPr>
          <w:rFonts w:ascii="Times New Roman" w:hAnsi="Times New Roman"/>
          <w:sz w:val="28"/>
        </w:rPr>
        <w:lastRenderedPageBreak/>
        <w:t>мудрость с помощью своих «Поговорок»</w:t>
      </w:r>
      <w:r w:rsidR="00797856" w:rsidRPr="002B09BB">
        <w:rPr>
          <w:rFonts w:ascii="Times New Roman" w:hAnsi="Times New Roman"/>
          <w:sz w:val="28"/>
        </w:rPr>
        <w:t xml:space="preserve"> (1500); об отличии от итальянского восприяти</w:t>
      </w:r>
      <w:r w:rsidR="000448E5" w:rsidRPr="002B09BB">
        <w:rPr>
          <w:rFonts w:ascii="Times New Roman" w:hAnsi="Times New Roman"/>
          <w:sz w:val="28"/>
        </w:rPr>
        <w:t>я образа человека в мироздании:</w:t>
      </w:r>
      <w:r w:rsidR="00797856" w:rsidRPr="002B09BB">
        <w:rPr>
          <w:rFonts w:ascii="Times New Roman" w:hAnsi="Times New Roman"/>
          <w:sz w:val="28"/>
        </w:rPr>
        <w:t xml:space="preserve"> он признавался наибольшей ценностью среди множества явлений вселенной. В изображении человека художников интересуют характерные и особенные черты, сфера обыденной и духовной жизни.</w:t>
      </w:r>
      <w:r w:rsidR="00CB635A" w:rsidRPr="002B09BB">
        <w:rPr>
          <w:rFonts w:ascii="Times New Roman" w:hAnsi="Times New Roman"/>
          <w:sz w:val="28"/>
        </w:rPr>
        <w:t xml:space="preserve"> </w:t>
      </w:r>
      <w:r w:rsidR="00E4339E" w:rsidRPr="002B09BB">
        <w:rPr>
          <w:rFonts w:ascii="Times New Roman" w:hAnsi="Times New Roman"/>
          <w:sz w:val="28"/>
        </w:rPr>
        <w:t xml:space="preserve">Братья </w:t>
      </w:r>
      <w:proofErr w:type="spellStart"/>
      <w:r w:rsidR="00E4339E" w:rsidRPr="002B09BB">
        <w:rPr>
          <w:rFonts w:ascii="Times New Roman" w:hAnsi="Times New Roman"/>
          <w:sz w:val="28"/>
        </w:rPr>
        <w:t>Лимбурги</w:t>
      </w:r>
      <w:proofErr w:type="spellEnd"/>
      <w:r w:rsidR="00E4339E" w:rsidRPr="002B09BB">
        <w:rPr>
          <w:rFonts w:ascii="Times New Roman" w:hAnsi="Times New Roman"/>
          <w:sz w:val="28"/>
        </w:rPr>
        <w:t xml:space="preserve"> </w:t>
      </w:r>
      <w:r w:rsidR="00CB635A" w:rsidRPr="002B09BB">
        <w:rPr>
          <w:rFonts w:ascii="Times New Roman" w:hAnsi="Times New Roman"/>
          <w:sz w:val="28"/>
        </w:rPr>
        <w:t>«</w:t>
      </w:r>
      <w:r w:rsidR="00E4339E" w:rsidRPr="002B09BB">
        <w:rPr>
          <w:rFonts w:ascii="Times New Roman" w:hAnsi="Times New Roman"/>
          <w:sz w:val="28"/>
        </w:rPr>
        <w:t>Великолепный ч</w:t>
      </w:r>
      <w:r w:rsidR="00CB635A" w:rsidRPr="002B09BB">
        <w:rPr>
          <w:rFonts w:ascii="Times New Roman" w:hAnsi="Times New Roman"/>
          <w:sz w:val="28"/>
        </w:rPr>
        <w:t xml:space="preserve">асослов </w:t>
      </w:r>
      <w:r w:rsidR="00E4339E" w:rsidRPr="002B09BB">
        <w:rPr>
          <w:rFonts w:ascii="Times New Roman" w:hAnsi="Times New Roman"/>
          <w:sz w:val="28"/>
        </w:rPr>
        <w:t xml:space="preserve">герцога </w:t>
      </w:r>
      <w:proofErr w:type="spellStart"/>
      <w:r w:rsidR="00E4339E" w:rsidRPr="002B09BB">
        <w:rPr>
          <w:rFonts w:ascii="Times New Roman" w:hAnsi="Times New Roman"/>
          <w:sz w:val="28"/>
        </w:rPr>
        <w:t>Беррийского</w:t>
      </w:r>
      <w:proofErr w:type="spellEnd"/>
      <w:r w:rsidR="00CB635A" w:rsidRPr="002B09BB">
        <w:rPr>
          <w:rFonts w:ascii="Times New Roman" w:hAnsi="Times New Roman"/>
          <w:sz w:val="28"/>
        </w:rPr>
        <w:t>»</w:t>
      </w:r>
      <w:r w:rsidR="00E4339E" w:rsidRPr="002B09BB">
        <w:rPr>
          <w:rFonts w:ascii="Times New Roman" w:hAnsi="Times New Roman"/>
          <w:sz w:val="28"/>
        </w:rPr>
        <w:t xml:space="preserve"> (1411 – 1416):</w:t>
      </w:r>
      <w:r w:rsidR="00797856" w:rsidRPr="002B09BB">
        <w:rPr>
          <w:rFonts w:ascii="Times New Roman" w:hAnsi="Times New Roman"/>
          <w:sz w:val="28"/>
        </w:rPr>
        <w:t xml:space="preserve"> </w:t>
      </w:r>
      <w:r w:rsidR="00E4339E" w:rsidRPr="002B09BB">
        <w:rPr>
          <w:rFonts w:ascii="Times New Roman" w:hAnsi="Times New Roman"/>
          <w:sz w:val="28"/>
        </w:rPr>
        <w:t xml:space="preserve">миниатюры «Март», «Июнь», «Октябрь». </w:t>
      </w:r>
      <w:r w:rsidR="003D7803" w:rsidRPr="002B09BB">
        <w:rPr>
          <w:rFonts w:ascii="Times New Roman" w:hAnsi="Times New Roman"/>
          <w:sz w:val="28"/>
        </w:rPr>
        <w:t>Возникновение техники масляной живописи.</w:t>
      </w:r>
      <w:r w:rsidR="00CB635A" w:rsidRPr="002B09BB">
        <w:rPr>
          <w:rFonts w:ascii="Times New Roman" w:hAnsi="Times New Roman"/>
          <w:sz w:val="28"/>
        </w:rPr>
        <w:t xml:space="preserve"> Братья </w:t>
      </w:r>
      <w:proofErr w:type="spellStart"/>
      <w:r w:rsidR="00797856" w:rsidRPr="002B09BB">
        <w:rPr>
          <w:rFonts w:ascii="Times New Roman" w:hAnsi="Times New Roman"/>
          <w:sz w:val="28"/>
        </w:rPr>
        <w:t>Губерт</w:t>
      </w:r>
      <w:proofErr w:type="spellEnd"/>
      <w:r w:rsidR="00CB635A" w:rsidRPr="002B09BB">
        <w:rPr>
          <w:rFonts w:ascii="Times New Roman" w:hAnsi="Times New Roman"/>
          <w:sz w:val="28"/>
        </w:rPr>
        <w:t xml:space="preserve"> </w:t>
      </w:r>
      <w:proofErr w:type="spellStart"/>
      <w:r w:rsidR="00CB635A" w:rsidRPr="002B09BB">
        <w:rPr>
          <w:rFonts w:ascii="Times New Roman" w:hAnsi="Times New Roman"/>
          <w:sz w:val="28"/>
        </w:rPr>
        <w:t>ван</w:t>
      </w:r>
      <w:proofErr w:type="spellEnd"/>
      <w:r w:rsidR="00CB635A" w:rsidRPr="002B09BB">
        <w:rPr>
          <w:rFonts w:ascii="Times New Roman" w:hAnsi="Times New Roman"/>
          <w:sz w:val="28"/>
        </w:rPr>
        <w:t xml:space="preserve"> </w:t>
      </w:r>
      <w:proofErr w:type="spellStart"/>
      <w:r w:rsidR="00CB635A" w:rsidRPr="002B09BB">
        <w:rPr>
          <w:rFonts w:ascii="Times New Roman" w:hAnsi="Times New Roman"/>
          <w:sz w:val="28"/>
        </w:rPr>
        <w:t>Эйк</w:t>
      </w:r>
      <w:proofErr w:type="spellEnd"/>
      <w:r w:rsidR="00934B74" w:rsidRPr="002B09BB">
        <w:rPr>
          <w:rFonts w:ascii="Times New Roman" w:hAnsi="Times New Roman"/>
          <w:sz w:val="28"/>
        </w:rPr>
        <w:t xml:space="preserve"> (? – ум. 1426)</w:t>
      </w:r>
      <w:r w:rsidR="00797856" w:rsidRPr="002B09BB">
        <w:rPr>
          <w:rFonts w:ascii="Times New Roman" w:hAnsi="Times New Roman"/>
          <w:sz w:val="28"/>
        </w:rPr>
        <w:t xml:space="preserve"> и </w:t>
      </w:r>
      <w:r w:rsidR="00D34000" w:rsidRPr="002B09BB">
        <w:rPr>
          <w:rFonts w:ascii="Times New Roman" w:hAnsi="Times New Roman"/>
          <w:sz w:val="28"/>
        </w:rPr>
        <w:t xml:space="preserve">Ян </w:t>
      </w:r>
      <w:proofErr w:type="spellStart"/>
      <w:r w:rsidR="00D34000" w:rsidRPr="002B09BB">
        <w:rPr>
          <w:rFonts w:ascii="Times New Roman" w:hAnsi="Times New Roman"/>
          <w:sz w:val="28"/>
        </w:rPr>
        <w:t>ван</w:t>
      </w:r>
      <w:proofErr w:type="spellEnd"/>
      <w:r w:rsidR="00D34000" w:rsidRPr="002B09BB">
        <w:rPr>
          <w:rFonts w:ascii="Times New Roman" w:hAnsi="Times New Roman"/>
          <w:sz w:val="28"/>
        </w:rPr>
        <w:t xml:space="preserve"> </w:t>
      </w:r>
      <w:proofErr w:type="spellStart"/>
      <w:r w:rsidR="00D34000" w:rsidRPr="002B09BB">
        <w:rPr>
          <w:rFonts w:ascii="Times New Roman" w:hAnsi="Times New Roman"/>
          <w:sz w:val="28"/>
        </w:rPr>
        <w:t>Эйк</w:t>
      </w:r>
      <w:proofErr w:type="spellEnd"/>
      <w:r w:rsidR="00CB635A" w:rsidRPr="002B09BB">
        <w:rPr>
          <w:rFonts w:ascii="Times New Roman" w:hAnsi="Times New Roman"/>
          <w:sz w:val="28"/>
        </w:rPr>
        <w:t xml:space="preserve"> (</w:t>
      </w:r>
      <w:proofErr w:type="spellStart"/>
      <w:r w:rsidR="00CB635A" w:rsidRPr="002B09BB">
        <w:rPr>
          <w:rFonts w:ascii="Times New Roman" w:hAnsi="Times New Roman"/>
          <w:sz w:val="28"/>
        </w:rPr>
        <w:t>ок</w:t>
      </w:r>
      <w:proofErr w:type="spellEnd"/>
      <w:r w:rsidR="00CB635A" w:rsidRPr="002B09BB">
        <w:rPr>
          <w:rFonts w:ascii="Times New Roman" w:hAnsi="Times New Roman"/>
          <w:sz w:val="28"/>
        </w:rPr>
        <w:t>. 1390 – 1441)</w:t>
      </w:r>
      <w:r w:rsidR="00797856" w:rsidRPr="002B09BB">
        <w:rPr>
          <w:rFonts w:ascii="Times New Roman" w:hAnsi="Times New Roman"/>
          <w:sz w:val="28"/>
        </w:rPr>
        <w:t xml:space="preserve"> как основоположники реализма в Нидерландах</w:t>
      </w:r>
      <w:r w:rsidR="00D34000" w:rsidRPr="002B09BB">
        <w:rPr>
          <w:rFonts w:ascii="Times New Roman" w:hAnsi="Times New Roman"/>
          <w:sz w:val="28"/>
        </w:rPr>
        <w:t xml:space="preserve">. </w:t>
      </w:r>
      <w:r w:rsidR="00CB635A" w:rsidRPr="002B09BB">
        <w:rPr>
          <w:rFonts w:ascii="Times New Roman" w:hAnsi="Times New Roman"/>
          <w:sz w:val="28"/>
        </w:rPr>
        <w:t xml:space="preserve">Творчество Яна </w:t>
      </w:r>
      <w:proofErr w:type="spellStart"/>
      <w:r w:rsidR="00CB635A" w:rsidRPr="002B09BB">
        <w:rPr>
          <w:rFonts w:ascii="Times New Roman" w:hAnsi="Times New Roman"/>
          <w:sz w:val="28"/>
        </w:rPr>
        <w:t>ван</w:t>
      </w:r>
      <w:proofErr w:type="spellEnd"/>
      <w:r w:rsidR="00CB635A" w:rsidRPr="002B09BB">
        <w:rPr>
          <w:rFonts w:ascii="Times New Roman" w:hAnsi="Times New Roman"/>
          <w:sz w:val="28"/>
        </w:rPr>
        <w:t xml:space="preserve"> </w:t>
      </w:r>
      <w:proofErr w:type="spellStart"/>
      <w:r w:rsidR="00CB635A" w:rsidRPr="002B09BB">
        <w:rPr>
          <w:rFonts w:ascii="Times New Roman" w:hAnsi="Times New Roman"/>
          <w:sz w:val="28"/>
        </w:rPr>
        <w:t>Эйка</w:t>
      </w:r>
      <w:proofErr w:type="spellEnd"/>
      <w:r w:rsidR="00CB635A" w:rsidRPr="002B09BB">
        <w:rPr>
          <w:rFonts w:ascii="Times New Roman" w:hAnsi="Times New Roman"/>
          <w:sz w:val="28"/>
        </w:rPr>
        <w:t>, смелого новатора, художник философского понимания жизни, ее тонкого и проникновенного художественного истолкования</w:t>
      </w:r>
      <w:r w:rsidR="003D7803" w:rsidRPr="002B09BB">
        <w:rPr>
          <w:rFonts w:ascii="Times New Roman" w:hAnsi="Times New Roman"/>
          <w:sz w:val="28"/>
        </w:rPr>
        <w:t xml:space="preserve">. </w:t>
      </w:r>
      <w:r w:rsidR="00797856" w:rsidRPr="002B09BB">
        <w:rPr>
          <w:rFonts w:ascii="Times New Roman" w:hAnsi="Times New Roman"/>
          <w:sz w:val="28"/>
        </w:rPr>
        <w:t>«</w:t>
      </w:r>
      <w:proofErr w:type="spellStart"/>
      <w:r w:rsidR="00D34000" w:rsidRPr="002B09BB">
        <w:rPr>
          <w:rFonts w:ascii="Times New Roman" w:hAnsi="Times New Roman"/>
          <w:sz w:val="28"/>
        </w:rPr>
        <w:t>Гентский</w:t>
      </w:r>
      <w:proofErr w:type="spellEnd"/>
      <w:r w:rsidR="00D34000" w:rsidRPr="002B09BB">
        <w:rPr>
          <w:rFonts w:ascii="Times New Roman" w:hAnsi="Times New Roman"/>
          <w:sz w:val="28"/>
        </w:rPr>
        <w:t xml:space="preserve"> алтарь</w:t>
      </w:r>
      <w:r w:rsidR="00797856" w:rsidRPr="002B09BB">
        <w:rPr>
          <w:rFonts w:ascii="Times New Roman" w:hAnsi="Times New Roman"/>
          <w:sz w:val="28"/>
        </w:rPr>
        <w:t>»</w:t>
      </w:r>
      <w:r w:rsidR="00CB635A" w:rsidRPr="002B09BB">
        <w:rPr>
          <w:rFonts w:ascii="Times New Roman" w:hAnsi="Times New Roman"/>
          <w:sz w:val="28"/>
        </w:rPr>
        <w:t xml:space="preserve"> (1426 – 1432, церковь св. </w:t>
      </w:r>
      <w:proofErr w:type="spellStart"/>
      <w:r w:rsidR="00CB635A" w:rsidRPr="002B09BB">
        <w:rPr>
          <w:rFonts w:ascii="Times New Roman" w:hAnsi="Times New Roman"/>
          <w:sz w:val="28"/>
        </w:rPr>
        <w:t>Бавона</w:t>
      </w:r>
      <w:proofErr w:type="spellEnd"/>
      <w:r w:rsidR="00CB635A" w:rsidRPr="002B09BB">
        <w:rPr>
          <w:rFonts w:ascii="Times New Roman" w:hAnsi="Times New Roman"/>
          <w:sz w:val="28"/>
        </w:rPr>
        <w:t xml:space="preserve">). «Мадонна канцлера </w:t>
      </w:r>
      <w:proofErr w:type="spellStart"/>
      <w:r w:rsidR="00CB635A" w:rsidRPr="002B09BB">
        <w:rPr>
          <w:rFonts w:ascii="Times New Roman" w:hAnsi="Times New Roman"/>
          <w:sz w:val="28"/>
        </w:rPr>
        <w:t>Ролена</w:t>
      </w:r>
      <w:proofErr w:type="spellEnd"/>
      <w:r w:rsidR="00CB635A" w:rsidRPr="002B09BB">
        <w:rPr>
          <w:rFonts w:ascii="Times New Roman" w:hAnsi="Times New Roman"/>
          <w:sz w:val="28"/>
        </w:rPr>
        <w:t>» (</w:t>
      </w:r>
      <w:proofErr w:type="spellStart"/>
      <w:r w:rsidR="00CB635A" w:rsidRPr="002B09BB">
        <w:rPr>
          <w:rFonts w:ascii="Times New Roman" w:hAnsi="Times New Roman"/>
          <w:sz w:val="28"/>
        </w:rPr>
        <w:t>ок</w:t>
      </w:r>
      <w:proofErr w:type="spellEnd"/>
      <w:r w:rsidR="00CB635A" w:rsidRPr="002B09BB">
        <w:rPr>
          <w:rFonts w:ascii="Times New Roman" w:hAnsi="Times New Roman"/>
          <w:sz w:val="28"/>
        </w:rPr>
        <w:t>. 1434).</w:t>
      </w:r>
      <w:r w:rsidR="00797856" w:rsidRPr="002B09BB">
        <w:rPr>
          <w:rFonts w:ascii="Times New Roman" w:hAnsi="Times New Roman"/>
          <w:sz w:val="28"/>
        </w:rPr>
        <w:t xml:space="preserve"> </w:t>
      </w:r>
      <w:r w:rsidR="00194C28" w:rsidRPr="002B09BB">
        <w:rPr>
          <w:rFonts w:ascii="Times New Roman" w:hAnsi="Times New Roman"/>
          <w:sz w:val="28"/>
        </w:rPr>
        <w:t xml:space="preserve">«Портрет четы </w:t>
      </w:r>
      <w:proofErr w:type="spellStart"/>
      <w:r w:rsidR="00194C28" w:rsidRPr="002B09BB">
        <w:rPr>
          <w:rFonts w:ascii="Times New Roman" w:hAnsi="Times New Roman"/>
          <w:sz w:val="28"/>
        </w:rPr>
        <w:t>Арнольфини</w:t>
      </w:r>
      <w:proofErr w:type="spellEnd"/>
      <w:r w:rsidR="00194C28" w:rsidRPr="002B09BB">
        <w:rPr>
          <w:rFonts w:ascii="Times New Roman" w:hAnsi="Times New Roman"/>
          <w:sz w:val="28"/>
        </w:rPr>
        <w:t>»</w:t>
      </w:r>
      <w:r w:rsidR="00CB635A" w:rsidRPr="002B09BB">
        <w:rPr>
          <w:rFonts w:ascii="Times New Roman" w:hAnsi="Times New Roman"/>
          <w:sz w:val="28"/>
        </w:rPr>
        <w:t xml:space="preserve"> (1434)</w:t>
      </w:r>
      <w:r w:rsidR="00194C28" w:rsidRPr="002B09BB">
        <w:rPr>
          <w:rFonts w:ascii="Times New Roman" w:hAnsi="Times New Roman"/>
          <w:sz w:val="28"/>
        </w:rPr>
        <w:t>.</w:t>
      </w:r>
    </w:p>
    <w:p w:rsidR="00797856" w:rsidRPr="002B09BB" w:rsidRDefault="00A947C3" w:rsidP="006459D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</w:rPr>
        <w:t>сделать в тетради запись о творчестве художника, перечислить основные произведения.</w:t>
      </w:r>
    </w:p>
    <w:p w:rsidR="006459D9" w:rsidRPr="002B09BB" w:rsidRDefault="00E83270" w:rsidP="00976581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Босх и Питер Брейгель Старший</w:t>
      </w:r>
    </w:p>
    <w:p w:rsidR="001B6DF5" w:rsidRPr="002B09BB" w:rsidRDefault="00194C28" w:rsidP="006459D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Сформировать представление о творчестве самобытных художников, которые по разному отразили </w:t>
      </w:r>
      <w:r w:rsidR="00095B89" w:rsidRPr="002B09BB">
        <w:rPr>
          <w:rFonts w:ascii="Times New Roman" w:hAnsi="Times New Roman"/>
          <w:sz w:val="28"/>
        </w:rPr>
        <w:t>народн</w:t>
      </w:r>
      <w:r w:rsidR="00F7754F" w:rsidRPr="002B09BB">
        <w:rPr>
          <w:rFonts w:ascii="Times New Roman" w:hAnsi="Times New Roman"/>
          <w:sz w:val="28"/>
        </w:rPr>
        <w:t xml:space="preserve">ое мировоззрение своего </w:t>
      </w:r>
      <w:r w:rsidR="00F7754F" w:rsidRPr="002B09BB">
        <w:rPr>
          <w:rFonts w:ascii="Times New Roman" w:hAnsi="Times New Roman"/>
          <w:sz w:val="28"/>
        </w:rPr>
        <w:lastRenderedPageBreak/>
        <w:t>времени.</w:t>
      </w:r>
      <w:r w:rsidR="00095B89" w:rsidRPr="002B09BB">
        <w:rPr>
          <w:rFonts w:ascii="Times New Roman" w:hAnsi="Times New Roman"/>
          <w:sz w:val="28"/>
        </w:rPr>
        <w:t xml:space="preserve"> </w:t>
      </w:r>
      <w:r w:rsidR="00F7754F" w:rsidRPr="002B09BB">
        <w:rPr>
          <w:rFonts w:ascii="Times New Roman" w:hAnsi="Times New Roman"/>
          <w:sz w:val="28"/>
        </w:rPr>
        <w:t>Рассказать о развитии</w:t>
      </w:r>
      <w:r w:rsidR="00095B89" w:rsidRPr="002B09BB">
        <w:rPr>
          <w:rFonts w:ascii="Times New Roman" w:hAnsi="Times New Roman"/>
          <w:sz w:val="28"/>
        </w:rPr>
        <w:t xml:space="preserve"> творчества </w:t>
      </w:r>
      <w:r w:rsidR="00F7754F" w:rsidRPr="002B09BB">
        <w:rPr>
          <w:rFonts w:ascii="Times New Roman" w:hAnsi="Times New Roman"/>
          <w:sz w:val="28"/>
        </w:rPr>
        <w:t xml:space="preserve">Иеронима </w:t>
      </w:r>
      <w:r w:rsidR="00095B89" w:rsidRPr="002B09BB">
        <w:rPr>
          <w:rFonts w:ascii="Times New Roman" w:hAnsi="Times New Roman"/>
          <w:sz w:val="28"/>
        </w:rPr>
        <w:t>Босха</w:t>
      </w:r>
      <w:r w:rsidR="003D7803" w:rsidRPr="002B09BB">
        <w:rPr>
          <w:rFonts w:ascii="Times New Roman" w:hAnsi="Times New Roman"/>
          <w:sz w:val="28"/>
        </w:rPr>
        <w:t xml:space="preserve"> (</w:t>
      </w:r>
      <w:proofErr w:type="spellStart"/>
      <w:r w:rsidR="000C6246" w:rsidRPr="002B09BB">
        <w:rPr>
          <w:rFonts w:ascii="Times New Roman" w:hAnsi="Times New Roman"/>
          <w:sz w:val="28"/>
        </w:rPr>
        <w:t>ок</w:t>
      </w:r>
      <w:proofErr w:type="spellEnd"/>
      <w:r w:rsidR="000C6246" w:rsidRPr="002B09BB">
        <w:rPr>
          <w:rFonts w:ascii="Times New Roman" w:hAnsi="Times New Roman"/>
          <w:sz w:val="28"/>
        </w:rPr>
        <w:t>. 145</w:t>
      </w:r>
      <w:r w:rsidR="00F7754F" w:rsidRPr="002B09BB">
        <w:rPr>
          <w:rFonts w:ascii="Times New Roman" w:hAnsi="Times New Roman"/>
          <w:sz w:val="28"/>
        </w:rPr>
        <w:t>0 – 1516)</w:t>
      </w:r>
      <w:r w:rsidR="00095B89" w:rsidRPr="002B09BB">
        <w:rPr>
          <w:rFonts w:ascii="Times New Roman" w:hAnsi="Times New Roman"/>
          <w:sz w:val="28"/>
        </w:rPr>
        <w:t xml:space="preserve"> на фоне тревожн</w:t>
      </w:r>
      <w:r w:rsidR="00F7754F" w:rsidRPr="002B09BB">
        <w:rPr>
          <w:rFonts w:ascii="Times New Roman" w:hAnsi="Times New Roman"/>
          <w:sz w:val="28"/>
        </w:rPr>
        <w:t>ых ожиданий конца света.</w:t>
      </w:r>
      <w:r w:rsidR="00F7754F" w:rsidRPr="002B09BB">
        <w:t xml:space="preserve"> </w:t>
      </w:r>
      <w:r w:rsidR="00F7754F" w:rsidRPr="002B09BB">
        <w:rPr>
          <w:rFonts w:ascii="Times New Roman" w:hAnsi="Times New Roman"/>
          <w:sz w:val="28"/>
        </w:rPr>
        <w:t xml:space="preserve">«Корабль </w:t>
      </w:r>
      <w:r w:rsidR="000C6246" w:rsidRPr="002B09BB">
        <w:rPr>
          <w:rFonts w:ascii="Times New Roman" w:hAnsi="Times New Roman"/>
          <w:sz w:val="28"/>
        </w:rPr>
        <w:t>глупцов</w:t>
      </w:r>
      <w:r w:rsidR="00F7754F" w:rsidRPr="002B09BB">
        <w:rPr>
          <w:rFonts w:ascii="Times New Roman" w:hAnsi="Times New Roman"/>
          <w:sz w:val="28"/>
        </w:rPr>
        <w:t xml:space="preserve">». «Воз сена» (1500 – 1502, центральная часть трёхстворчатого алтаря). «Сад наслаждений» (Центральная часть трёхстворчатого алтаря; начало </w:t>
      </w:r>
      <w:r w:rsidR="00F7754F" w:rsidRPr="002B09BB">
        <w:rPr>
          <w:rFonts w:ascii="Times New Roman" w:hAnsi="Times New Roman"/>
          <w:sz w:val="28"/>
          <w:lang w:val="en-US"/>
        </w:rPr>
        <w:t>XVI</w:t>
      </w:r>
      <w:r w:rsidR="00F7754F" w:rsidRPr="002B09BB">
        <w:rPr>
          <w:rFonts w:ascii="Times New Roman" w:hAnsi="Times New Roman"/>
          <w:sz w:val="28"/>
        </w:rPr>
        <w:t xml:space="preserve"> века). Поиски</w:t>
      </w:r>
      <w:r w:rsidR="00095B89" w:rsidRPr="002B09BB">
        <w:rPr>
          <w:rFonts w:ascii="Times New Roman" w:hAnsi="Times New Roman"/>
          <w:sz w:val="28"/>
        </w:rPr>
        <w:t xml:space="preserve"> эстетического осмысления места человека в мироздании и смысла бытия в работах Питера Брейгеля Старшего</w:t>
      </w:r>
      <w:r w:rsidR="00F7754F" w:rsidRPr="002B09BB">
        <w:rPr>
          <w:rFonts w:ascii="Times New Roman" w:hAnsi="Times New Roman"/>
          <w:sz w:val="28"/>
        </w:rPr>
        <w:t xml:space="preserve"> (между 1525 и 1530 – 1569)</w:t>
      </w:r>
      <w:r w:rsidR="00095B89" w:rsidRPr="002B09BB">
        <w:rPr>
          <w:rFonts w:ascii="Times New Roman" w:hAnsi="Times New Roman"/>
          <w:sz w:val="28"/>
        </w:rPr>
        <w:t xml:space="preserve">. </w:t>
      </w:r>
      <w:r w:rsidR="001707C1" w:rsidRPr="002B09BB">
        <w:rPr>
          <w:rFonts w:ascii="Times New Roman" w:hAnsi="Times New Roman"/>
          <w:sz w:val="28"/>
        </w:rPr>
        <w:t xml:space="preserve">«Падение Икара» (между 1555 и 1558). </w:t>
      </w:r>
      <w:r w:rsidR="00095B89" w:rsidRPr="002B09BB">
        <w:rPr>
          <w:rFonts w:ascii="Times New Roman" w:hAnsi="Times New Roman"/>
          <w:sz w:val="28"/>
        </w:rPr>
        <w:t>«Охотники на снегу»</w:t>
      </w:r>
      <w:r w:rsidR="001707C1" w:rsidRPr="002B09BB">
        <w:rPr>
          <w:rFonts w:ascii="Times New Roman" w:hAnsi="Times New Roman"/>
          <w:sz w:val="28"/>
        </w:rPr>
        <w:t xml:space="preserve"> (1565)</w:t>
      </w:r>
      <w:r w:rsidR="00095B89" w:rsidRPr="002B09BB">
        <w:rPr>
          <w:rFonts w:ascii="Times New Roman" w:hAnsi="Times New Roman"/>
          <w:sz w:val="28"/>
        </w:rPr>
        <w:t>.</w:t>
      </w:r>
      <w:r w:rsidR="00ED0F9D" w:rsidRPr="002B09BB">
        <w:rPr>
          <w:rFonts w:ascii="Times New Roman" w:hAnsi="Times New Roman"/>
          <w:sz w:val="28"/>
          <w:szCs w:val="28"/>
        </w:rPr>
        <w:t xml:space="preserve"> «Нидерландские пословицы» (1559). </w:t>
      </w:r>
      <w:r w:rsidR="001707C1" w:rsidRPr="002B09BB">
        <w:rPr>
          <w:rFonts w:ascii="Times New Roman" w:hAnsi="Times New Roman"/>
          <w:sz w:val="28"/>
        </w:rPr>
        <w:t>«Крестьянский танец» (1566 – 1567).</w:t>
      </w:r>
      <w:r w:rsidR="001707C1" w:rsidRPr="002B09BB">
        <w:t xml:space="preserve"> </w:t>
      </w:r>
      <w:r w:rsidR="001707C1" w:rsidRPr="002B09BB">
        <w:rPr>
          <w:rFonts w:ascii="Times New Roman" w:hAnsi="Times New Roman"/>
          <w:sz w:val="28"/>
        </w:rPr>
        <w:t>«Слепые» (1568).</w:t>
      </w:r>
    </w:p>
    <w:p w:rsidR="009F5AFE" w:rsidRPr="002B09BB" w:rsidRDefault="00A947C3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</w:rPr>
        <w:t>сделать в тетради запись о творчестве художников, пер</w:t>
      </w:r>
      <w:r w:rsidR="00BD12E9" w:rsidRPr="002B09BB">
        <w:rPr>
          <w:rFonts w:ascii="Times New Roman" w:hAnsi="Times New Roman"/>
          <w:sz w:val="28"/>
        </w:rPr>
        <w:t>ечислить основные произведения.</w:t>
      </w:r>
    </w:p>
    <w:p w:rsidR="000448E5" w:rsidRPr="002B09BB" w:rsidRDefault="009F5AFE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Возрожд</w:t>
      </w:r>
      <w:r w:rsidR="00E83270" w:rsidRPr="002B09BB">
        <w:rPr>
          <w:rFonts w:ascii="Times New Roman" w:hAnsi="Times New Roman"/>
          <w:b/>
          <w:sz w:val="28"/>
        </w:rPr>
        <w:t>ение в Германии. Альбрехт Дюрер</w:t>
      </w:r>
    </w:p>
    <w:p w:rsidR="000448E5" w:rsidRPr="002B09BB" w:rsidRDefault="00A947C3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Сформировать представление об особенности Возрождения в Германии: новое ренессансное осознание миропорядка и места человека в нем рождалось на основе позднеготической традиции  и развивалось  в двух направлениях: религиозно-мистическом и придворно-аристократическом.  </w:t>
      </w:r>
    </w:p>
    <w:p w:rsidR="000448E5" w:rsidRPr="002B09BB" w:rsidRDefault="00A947C3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Познакомить  с творчеством Альбрехта Дюрера</w:t>
      </w:r>
      <w:r w:rsidR="00545FAE" w:rsidRPr="002B09BB">
        <w:rPr>
          <w:rFonts w:ascii="Times New Roman" w:hAnsi="Times New Roman"/>
          <w:sz w:val="28"/>
        </w:rPr>
        <w:t xml:space="preserve"> (1471 – 1528)</w:t>
      </w:r>
      <w:r w:rsidRPr="002B09BB">
        <w:rPr>
          <w:rFonts w:ascii="Times New Roman" w:hAnsi="Times New Roman"/>
          <w:sz w:val="28"/>
        </w:rPr>
        <w:t>, который сумел достичь в своих произведениях органического единства средневековых традиций и реалистического изображения окружающего мира.</w:t>
      </w:r>
      <w:r w:rsidR="00545FAE" w:rsidRPr="002B09BB">
        <w:rPr>
          <w:rFonts w:ascii="Times New Roman" w:hAnsi="Times New Roman"/>
          <w:sz w:val="28"/>
        </w:rPr>
        <w:t xml:space="preserve"> «Автопортрет» (1498).</w:t>
      </w:r>
      <w:r w:rsidRPr="002B09BB">
        <w:rPr>
          <w:rFonts w:ascii="Times New Roman" w:hAnsi="Times New Roman"/>
          <w:sz w:val="28"/>
        </w:rPr>
        <w:t xml:space="preserve">  </w:t>
      </w:r>
      <w:r w:rsidR="00142D16" w:rsidRPr="002B09BB">
        <w:rPr>
          <w:rFonts w:ascii="Times New Roman" w:hAnsi="Times New Roman"/>
          <w:sz w:val="28"/>
        </w:rPr>
        <w:t>«Автопортрет»</w:t>
      </w:r>
      <w:r w:rsidR="00545FAE" w:rsidRPr="002B09BB">
        <w:rPr>
          <w:rFonts w:ascii="Times New Roman" w:hAnsi="Times New Roman"/>
          <w:sz w:val="28"/>
        </w:rPr>
        <w:t xml:space="preserve"> (1500).</w:t>
      </w:r>
      <w:r w:rsidR="00142D16" w:rsidRPr="002B09BB">
        <w:rPr>
          <w:rFonts w:ascii="Times New Roman" w:hAnsi="Times New Roman"/>
          <w:sz w:val="28"/>
        </w:rPr>
        <w:t xml:space="preserve"> </w:t>
      </w:r>
      <w:r w:rsidR="009F5AFE" w:rsidRPr="002B09BB">
        <w:rPr>
          <w:rFonts w:ascii="Times New Roman" w:hAnsi="Times New Roman"/>
          <w:sz w:val="28"/>
        </w:rPr>
        <w:t xml:space="preserve">«Портрет </w:t>
      </w:r>
      <w:r w:rsidR="00545FAE" w:rsidRPr="002B09BB">
        <w:rPr>
          <w:rFonts w:ascii="Times New Roman" w:hAnsi="Times New Roman"/>
          <w:sz w:val="28"/>
        </w:rPr>
        <w:t>венецианки</w:t>
      </w:r>
      <w:r w:rsidR="009F5AFE" w:rsidRPr="002B09BB">
        <w:rPr>
          <w:rFonts w:ascii="Times New Roman" w:hAnsi="Times New Roman"/>
          <w:sz w:val="28"/>
        </w:rPr>
        <w:t>»</w:t>
      </w:r>
      <w:r w:rsidR="00545FAE" w:rsidRPr="002B09BB">
        <w:rPr>
          <w:rFonts w:ascii="Times New Roman" w:hAnsi="Times New Roman"/>
          <w:sz w:val="28"/>
        </w:rPr>
        <w:t xml:space="preserve"> (1506).</w:t>
      </w:r>
      <w:r w:rsidR="009F5AFE" w:rsidRPr="002B09BB">
        <w:rPr>
          <w:rFonts w:ascii="Times New Roman" w:hAnsi="Times New Roman"/>
          <w:sz w:val="28"/>
        </w:rPr>
        <w:t xml:space="preserve"> «Портрет матери»</w:t>
      </w:r>
      <w:r w:rsidR="00545FAE" w:rsidRPr="002B09BB">
        <w:rPr>
          <w:rFonts w:ascii="Times New Roman" w:hAnsi="Times New Roman"/>
          <w:sz w:val="28"/>
        </w:rPr>
        <w:t xml:space="preserve"> (1514)</w:t>
      </w:r>
      <w:r w:rsidR="009F5AFE" w:rsidRPr="002B09BB">
        <w:rPr>
          <w:rFonts w:ascii="Times New Roman" w:hAnsi="Times New Roman"/>
          <w:sz w:val="28"/>
        </w:rPr>
        <w:t>. Техника гравюры на меди. П</w:t>
      </w:r>
      <w:r w:rsidR="00142D16" w:rsidRPr="002B09BB">
        <w:rPr>
          <w:rFonts w:ascii="Times New Roman" w:hAnsi="Times New Roman"/>
          <w:sz w:val="28"/>
        </w:rPr>
        <w:t>реобладание графическ</w:t>
      </w:r>
      <w:r w:rsidR="00545FAE" w:rsidRPr="002B09BB">
        <w:rPr>
          <w:rFonts w:ascii="Times New Roman" w:hAnsi="Times New Roman"/>
          <w:sz w:val="28"/>
        </w:rPr>
        <w:t>ого начала в творчестве Дюрера. «Рыцарь, смерть и дьявол» (1513).</w:t>
      </w:r>
      <w:r w:rsidR="00142D16" w:rsidRPr="002B09BB">
        <w:rPr>
          <w:rFonts w:ascii="Times New Roman" w:hAnsi="Times New Roman"/>
          <w:sz w:val="28"/>
        </w:rPr>
        <w:t xml:space="preserve"> </w:t>
      </w:r>
      <w:r w:rsidR="00545FAE" w:rsidRPr="002B09BB">
        <w:rPr>
          <w:rFonts w:ascii="Times New Roman" w:hAnsi="Times New Roman"/>
          <w:sz w:val="28"/>
        </w:rPr>
        <w:t xml:space="preserve">«Св. Иероним» (1514). </w:t>
      </w:r>
      <w:r w:rsidR="00142D16" w:rsidRPr="002B09BB">
        <w:rPr>
          <w:rFonts w:ascii="Times New Roman" w:hAnsi="Times New Roman"/>
          <w:sz w:val="28"/>
        </w:rPr>
        <w:t>«Меланхолия»</w:t>
      </w:r>
      <w:r w:rsidR="00545FAE" w:rsidRPr="002B09BB">
        <w:rPr>
          <w:rFonts w:ascii="Times New Roman" w:hAnsi="Times New Roman"/>
          <w:sz w:val="28"/>
        </w:rPr>
        <w:t xml:space="preserve"> (1514)</w:t>
      </w:r>
      <w:r w:rsidR="00142D16" w:rsidRPr="002B09BB">
        <w:rPr>
          <w:rFonts w:ascii="Times New Roman" w:hAnsi="Times New Roman"/>
          <w:sz w:val="28"/>
        </w:rPr>
        <w:t xml:space="preserve">. Рассказать о количестве </w:t>
      </w:r>
      <w:proofErr w:type="spellStart"/>
      <w:r w:rsidR="00142D16" w:rsidRPr="002B09BB">
        <w:rPr>
          <w:rFonts w:ascii="Times New Roman" w:hAnsi="Times New Roman"/>
          <w:sz w:val="28"/>
        </w:rPr>
        <w:t>штудий</w:t>
      </w:r>
      <w:proofErr w:type="spellEnd"/>
      <w:r w:rsidR="00142D16" w:rsidRPr="002B09BB">
        <w:rPr>
          <w:rFonts w:ascii="Times New Roman" w:hAnsi="Times New Roman"/>
          <w:sz w:val="28"/>
        </w:rPr>
        <w:t xml:space="preserve">, этюдов, набросков и разнообразии материалов в творчестве художника. «Зайчик». </w:t>
      </w:r>
    </w:p>
    <w:p w:rsidR="00BC6EB2" w:rsidRPr="002B09BB" w:rsidRDefault="00142D16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</w:rPr>
        <w:t>сделать в тетради запись о творчестве художника, перечислить основные произведения.</w:t>
      </w:r>
    </w:p>
    <w:p w:rsidR="0095118E" w:rsidRPr="002B09BB" w:rsidRDefault="0095118E" w:rsidP="000448E5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506AEA" w:rsidRPr="002B09BB" w:rsidRDefault="00976581" w:rsidP="009511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b/>
          <w:sz w:val="28"/>
        </w:rPr>
        <w:t>ИСКУССТВО ДРЕВНЕЙ РУСИ</w:t>
      </w:r>
    </w:p>
    <w:p w:rsidR="00506AEA" w:rsidRPr="002B09BB" w:rsidRDefault="00506AEA" w:rsidP="00506A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 xml:space="preserve">Исторически сложившиеся условия развития русского искусства. Ведущая роль церкви в искусстве </w:t>
      </w:r>
      <w:r w:rsidR="00E73C0A" w:rsidRPr="002B09BB">
        <w:rPr>
          <w:rFonts w:ascii="Times New Roman" w:hAnsi="Times New Roman"/>
          <w:sz w:val="28"/>
          <w:szCs w:val="28"/>
        </w:rPr>
        <w:t>Древней</w:t>
      </w:r>
      <w:r w:rsidRPr="002B09BB">
        <w:rPr>
          <w:rFonts w:ascii="Times New Roman" w:hAnsi="Times New Roman"/>
          <w:sz w:val="28"/>
          <w:szCs w:val="28"/>
        </w:rPr>
        <w:t xml:space="preserve"> Руси.</w:t>
      </w:r>
    </w:p>
    <w:p w:rsidR="00506AEA" w:rsidRPr="002B09BB" w:rsidRDefault="00506AEA" w:rsidP="009765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Искусство Киевской Руси</w:t>
      </w:r>
    </w:p>
    <w:p w:rsidR="00506AEA" w:rsidRPr="002B09BB" w:rsidRDefault="00506AEA" w:rsidP="00506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 xml:space="preserve">Предания об основании Киева и деятельности первых русских князей. Рассказать о реформирование языческого культа в эпоху князя </w:t>
      </w:r>
      <w:r w:rsidRPr="002B09BB">
        <w:rPr>
          <w:rFonts w:ascii="Times New Roman" w:hAnsi="Times New Roman"/>
          <w:sz w:val="28"/>
          <w:szCs w:val="28"/>
        </w:rPr>
        <w:lastRenderedPageBreak/>
        <w:t>Владимира; о Крещении Руси, о первом каменном строении – Десятинной (Рождества Богородицы) церкви</w:t>
      </w:r>
      <w:r w:rsidR="006255B4" w:rsidRPr="002B09BB">
        <w:rPr>
          <w:rFonts w:ascii="Times New Roman" w:hAnsi="Times New Roman"/>
          <w:sz w:val="28"/>
          <w:szCs w:val="28"/>
        </w:rPr>
        <w:t xml:space="preserve"> (не сохранилась)</w:t>
      </w:r>
      <w:r w:rsidRPr="002B09BB">
        <w:rPr>
          <w:rFonts w:ascii="Times New Roman" w:hAnsi="Times New Roman"/>
          <w:sz w:val="28"/>
          <w:szCs w:val="28"/>
        </w:rPr>
        <w:t xml:space="preserve">; о переносе традиции константинопольской художественной школы в художественную культуру Руси. Познакомить с памятниками архитектуры: Золотыми воротами и Софийским собором. Рассмотреть мозаики интерьера. Сравнить  с первообразом – Софией  Константинопольской. Рассказать о древнерусских ремеслах, показать образцы ювелирного искусства. </w:t>
      </w:r>
    </w:p>
    <w:p w:rsidR="00506AEA" w:rsidRPr="002B09BB" w:rsidRDefault="00506AEA" w:rsidP="00506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B09BB">
        <w:rPr>
          <w:rFonts w:ascii="Times New Roman" w:hAnsi="Times New Roman"/>
          <w:sz w:val="28"/>
          <w:szCs w:val="28"/>
        </w:rPr>
        <w:t>: посмотреть в Интернете (</w:t>
      </w:r>
      <w:proofErr w:type="spellStart"/>
      <w:r w:rsidRPr="002B09BB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)  документальный фильм «Памятники культуры Древней Руси». Реж. Р. </w:t>
      </w:r>
      <w:proofErr w:type="spellStart"/>
      <w:r w:rsidRPr="002B09BB">
        <w:rPr>
          <w:rFonts w:ascii="Times New Roman" w:hAnsi="Times New Roman"/>
          <w:sz w:val="28"/>
          <w:szCs w:val="28"/>
        </w:rPr>
        <w:t>Желыбина</w:t>
      </w:r>
      <w:proofErr w:type="spellEnd"/>
      <w:r w:rsidRPr="002B09BB">
        <w:rPr>
          <w:rFonts w:ascii="Times New Roman" w:hAnsi="Times New Roman"/>
          <w:sz w:val="28"/>
          <w:szCs w:val="28"/>
        </w:rPr>
        <w:t>.  «</w:t>
      </w:r>
      <w:proofErr w:type="spellStart"/>
      <w:r w:rsidRPr="002B09BB">
        <w:rPr>
          <w:rFonts w:ascii="Times New Roman" w:hAnsi="Times New Roman"/>
          <w:sz w:val="28"/>
          <w:szCs w:val="28"/>
        </w:rPr>
        <w:t>Школфильм</w:t>
      </w:r>
      <w:proofErr w:type="spellEnd"/>
      <w:r w:rsidRPr="002B09BB">
        <w:rPr>
          <w:rFonts w:ascii="Times New Roman" w:hAnsi="Times New Roman"/>
          <w:sz w:val="28"/>
          <w:szCs w:val="28"/>
        </w:rPr>
        <w:t>», 1974.</w:t>
      </w:r>
    </w:p>
    <w:p w:rsidR="00506AEA" w:rsidRPr="002B09BB" w:rsidRDefault="00506AEA" w:rsidP="009765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Искусство Новгорода</w:t>
      </w:r>
    </w:p>
    <w:p w:rsidR="00506AEA" w:rsidRPr="002B09BB" w:rsidRDefault="00506AEA" w:rsidP="00506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>Сформировать представление о Новгороде как</w:t>
      </w:r>
      <w:r w:rsidRPr="002B09BB">
        <w:rPr>
          <w:rFonts w:ascii="Times New Roman" w:hAnsi="Times New Roman"/>
          <w:b/>
          <w:sz w:val="28"/>
          <w:szCs w:val="28"/>
        </w:rPr>
        <w:t xml:space="preserve">  </w:t>
      </w:r>
      <w:r w:rsidRPr="002B09BB">
        <w:rPr>
          <w:rFonts w:ascii="Times New Roman" w:hAnsi="Times New Roman"/>
          <w:sz w:val="28"/>
          <w:szCs w:val="28"/>
        </w:rPr>
        <w:t>одном из уникальных и древнейших городов России, чьи памятники культуры не были разгромлены в средние века.</w:t>
      </w:r>
      <w:r w:rsidRPr="002B09BB">
        <w:rPr>
          <w:rFonts w:ascii="Times New Roman" w:hAnsi="Times New Roman"/>
          <w:b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 xml:space="preserve">Рассказать о современном научном взгляде на происхождение новгородцев, в связи с открытиями новгородских берестяных грамот в </w:t>
      </w:r>
      <w:r w:rsidRPr="002B09BB">
        <w:rPr>
          <w:rFonts w:ascii="Times New Roman" w:hAnsi="Times New Roman"/>
          <w:sz w:val="28"/>
          <w:szCs w:val="28"/>
          <w:lang w:val="en-US"/>
        </w:rPr>
        <w:t>XX</w:t>
      </w:r>
      <w:r w:rsidRPr="002B09BB">
        <w:rPr>
          <w:rFonts w:ascii="Times New Roman" w:hAnsi="Times New Roman"/>
          <w:sz w:val="28"/>
          <w:szCs w:val="28"/>
        </w:rPr>
        <w:t xml:space="preserve"> веке; об устройстве города и особенностях уклада. Познакомить с памятниками архитектуры и изобразительного искусства: устройством новгородского Детинца (крепости); с </w:t>
      </w:r>
      <w:r w:rsidRPr="002B09BB">
        <w:rPr>
          <w:rFonts w:ascii="Times New Roman" w:hAnsi="Times New Roman"/>
          <w:sz w:val="28"/>
          <w:szCs w:val="28"/>
        </w:rPr>
        <w:lastRenderedPageBreak/>
        <w:t xml:space="preserve">историей Софийского собора; с бронзовыми </w:t>
      </w:r>
      <w:proofErr w:type="spellStart"/>
      <w:r w:rsidRPr="002B09BB">
        <w:rPr>
          <w:rFonts w:ascii="Times New Roman" w:hAnsi="Times New Roman"/>
          <w:sz w:val="28"/>
          <w:szCs w:val="28"/>
        </w:rPr>
        <w:t>сетунскими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вратами и др. Выявить характерные черты новгородской архитектуры (использование  местного камня-известняка, простая планировка, минимум декора); замена мозаики фресковыми росписями. Рассмотреть идеи и композиции икон  «Спас Нерукотворный»,  «София Премудрость Божия», «Отечество с избранными святыми», «Знамение Богоматери», «Св. Георгий со змеем», «Битва новгородцев с </w:t>
      </w:r>
      <w:proofErr w:type="spellStart"/>
      <w:r w:rsidRPr="002B09BB">
        <w:rPr>
          <w:rFonts w:ascii="Times New Roman" w:hAnsi="Times New Roman"/>
          <w:sz w:val="28"/>
          <w:szCs w:val="28"/>
        </w:rPr>
        <w:t>суздальцами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». </w:t>
      </w:r>
    </w:p>
    <w:p w:rsidR="00506AEA" w:rsidRPr="002B09BB" w:rsidRDefault="00506AEA" w:rsidP="00506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B09BB">
        <w:rPr>
          <w:rFonts w:ascii="Times New Roman" w:hAnsi="Times New Roman"/>
          <w:sz w:val="28"/>
          <w:szCs w:val="28"/>
        </w:rPr>
        <w:t xml:space="preserve"> просмотр видеосюжета по Интернету (</w:t>
      </w:r>
      <w:r w:rsidRPr="002B09BB">
        <w:rPr>
          <w:rFonts w:ascii="Times New Roman" w:hAnsi="Times New Roman"/>
          <w:sz w:val="28"/>
          <w:szCs w:val="28"/>
          <w:lang w:val="en-US"/>
        </w:rPr>
        <w:t>YouTube</w:t>
      </w:r>
      <w:r w:rsidRPr="002B09BB">
        <w:rPr>
          <w:rFonts w:ascii="Times New Roman" w:hAnsi="Times New Roman"/>
          <w:sz w:val="28"/>
          <w:szCs w:val="28"/>
        </w:rPr>
        <w:t xml:space="preserve">) «Софийский собор» (автор текста Леонид </w:t>
      </w:r>
      <w:proofErr w:type="spellStart"/>
      <w:r w:rsidRPr="002B09BB">
        <w:rPr>
          <w:rFonts w:ascii="Times New Roman" w:hAnsi="Times New Roman"/>
          <w:sz w:val="28"/>
          <w:szCs w:val="28"/>
        </w:rPr>
        <w:t>Лопаницын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); перечислить в тетради название святынь собора. </w:t>
      </w:r>
    </w:p>
    <w:p w:rsidR="00506AEA" w:rsidRPr="002B09BB" w:rsidRDefault="00506AEA" w:rsidP="009765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Владимиро-Суздальская архитектурная школа</w:t>
      </w:r>
    </w:p>
    <w:p w:rsidR="00506AEA" w:rsidRPr="002B09BB" w:rsidRDefault="00506AEA" w:rsidP="00506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 xml:space="preserve">Сформировать представление о белокаменной архитектуре  Владимиро-Суздальского княжества как вершине русского искусства </w:t>
      </w:r>
      <w:r w:rsidRPr="002B09BB">
        <w:rPr>
          <w:rFonts w:ascii="Times New Roman" w:hAnsi="Times New Roman"/>
          <w:sz w:val="28"/>
          <w:szCs w:val="28"/>
          <w:lang w:val="en-US"/>
        </w:rPr>
        <w:t>XII</w:t>
      </w:r>
      <w:r w:rsidRPr="002B09BB">
        <w:rPr>
          <w:rFonts w:ascii="Times New Roman" w:hAnsi="Times New Roman"/>
          <w:sz w:val="28"/>
          <w:szCs w:val="28"/>
        </w:rPr>
        <w:t>-</w:t>
      </w:r>
      <w:r w:rsidRPr="002B09BB">
        <w:rPr>
          <w:rFonts w:ascii="Times New Roman" w:hAnsi="Times New Roman"/>
          <w:sz w:val="28"/>
          <w:szCs w:val="28"/>
          <w:lang w:val="en-US"/>
        </w:rPr>
        <w:t>XIII</w:t>
      </w:r>
      <w:r w:rsidRPr="002B09BB">
        <w:rPr>
          <w:rFonts w:ascii="Times New Roman" w:hAnsi="Times New Roman"/>
          <w:sz w:val="28"/>
          <w:szCs w:val="28"/>
        </w:rPr>
        <w:t xml:space="preserve"> веков. Познакомить с шедеврами архитектуры: «Золотыми воротами»</w:t>
      </w:r>
      <w:r w:rsidR="00651C5C" w:rsidRPr="002B09BB">
        <w:rPr>
          <w:rFonts w:ascii="Times New Roman" w:hAnsi="Times New Roman"/>
          <w:sz w:val="28"/>
          <w:szCs w:val="28"/>
        </w:rPr>
        <w:t xml:space="preserve"> (1164)</w:t>
      </w:r>
      <w:r w:rsidRPr="002B09BB">
        <w:rPr>
          <w:rFonts w:ascii="Times New Roman" w:hAnsi="Times New Roman"/>
          <w:sz w:val="28"/>
          <w:szCs w:val="28"/>
        </w:rPr>
        <w:t>, Успенским</w:t>
      </w:r>
      <w:r w:rsidR="00651C5C" w:rsidRPr="002B09BB">
        <w:rPr>
          <w:rFonts w:ascii="Times New Roman" w:hAnsi="Times New Roman"/>
          <w:sz w:val="28"/>
          <w:szCs w:val="28"/>
        </w:rPr>
        <w:t xml:space="preserve"> (1158 – 1161)</w:t>
      </w:r>
      <w:r w:rsidRPr="002B09BB">
        <w:rPr>
          <w:rFonts w:ascii="Times New Roman" w:hAnsi="Times New Roman"/>
          <w:sz w:val="28"/>
          <w:szCs w:val="28"/>
        </w:rPr>
        <w:t xml:space="preserve"> и Дмитровским</w:t>
      </w:r>
      <w:r w:rsidR="00651C5C" w:rsidRPr="002B09BB">
        <w:rPr>
          <w:rFonts w:ascii="Times New Roman" w:hAnsi="Times New Roman"/>
          <w:sz w:val="28"/>
          <w:szCs w:val="28"/>
        </w:rPr>
        <w:t xml:space="preserve"> (1194 – 1197)</w:t>
      </w:r>
      <w:r w:rsidRPr="002B09BB">
        <w:rPr>
          <w:rFonts w:ascii="Times New Roman" w:hAnsi="Times New Roman"/>
          <w:sz w:val="28"/>
          <w:szCs w:val="28"/>
        </w:rPr>
        <w:t xml:space="preserve"> соборами города Владимира; Георгиевским собором из Юрьева-Польского, дворцом князя Андрея </w:t>
      </w:r>
      <w:proofErr w:type="spellStart"/>
      <w:r w:rsidRPr="002B09BB">
        <w:rPr>
          <w:rFonts w:ascii="Times New Roman" w:hAnsi="Times New Roman"/>
          <w:sz w:val="28"/>
          <w:szCs w:val="28"/>
        </w:rPr>
        <w:t>Боголюбского</w:t>
      </w:r>
      <w:proofErr w:type="spellEnd"/>
      <w:r w:rsidR="00651C5C" w:rsidRPr="002B09BB">
        <w:rPr>
          <w:rFonts w:ascii="Times New Roman" w:hAnsi="Times New Roman"/>
          <w:sz w:val="28"/>
          <w:szCs w:val="28"/>
        </w:rPr>
        <w:t xml:space="preserve"> (реконструкцией)</w:t>
      </w:r>
      <w:r w:rsidRPr="002B09BB">
        <w:rPr>
          <w:rFonts w:ascii="Times New Roman" w:hAnsi="Times New Roman"/>
          <w:sz w:val="28"/>
          <w:szCs w:val="28"/>
        </w:rPr>
        <w:t>, храмом  Покрова на Нерли</w:t>
      </w:r>
      <w:r w:rsidR="00651C5C" w:rsidRPr="002B09BB">
        <w:rPr>
          <w:rFonts w:ascii="Times New Roman" w:hAnsi="Times New Roman"/>
          <w:sz w:val="28"/>
          <w:szCs w:val="28"/>
        </w:rPr>
        <w:t xml:space="preserve"> (1165)</w:t>
      </w:r>
      <w:r w:rsidRPr="002B09BB">
        <w:rPr>
          <w:rFonts w:ascii="Times New Roman" w:hAnsi="Times New Roman"/>
          <w:sz w:val="28"/>
          <w:szCs w:val="28"/>
        </w:rPr>
        <w:t xml:space="preserve">; с архитектурой города-музея Суздаля.  </w:t>
      </w:r>
    </w:p>
    <w:p w:rsidR="00506AEA" w:rsidRPr="002B09BB" w:rsidRDefault="00506AEA" w:rsidP="00506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lastRenderedPageBreak/>
        <w:t xml:space="preserve">Выявить характерные черты владимиро-суздальской архитектурной школы: использование белого камня для строительства храмов; деление поверхности стены </w:t>
      </w:r>
      <w:proofErr w:type="spellStart"/>
      <w:r w:rsidRPr="002B09BB">
        <w:rPr>
          <w:rFonts w:ascii="Times New Roman" w:hAnsi="Times New Roman"/>
          <w:sz w:val="28"/>
          <w:szCs w:val="28"/>
        </w:rPr>
        <w:t>аркатурно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-колончатым поясом (фризом); белокаменное узорочье фасадов (владимирские мастера перенесли приемы обработки дерева на камень), в котором отражено народное представление о красоте. Рассказать о большой реставрационной работе, проделанной учеными в деле сохранения памятников архитектуры.  </w:t>
      </w:r>
    </w:p>
    <w:p w:rsidR="00506AEA" w:rsidRPr="002B09BB" w:rsidRDefault="00506AEA" w:rsidP="00506A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  <w:szCs w:val="28"/>
        </w:rPr>
        <w:t>зарисовка мотивов декора стен Владимирского собора.</w:t>
      </w:r>
    </w:p>
    <w:p w:rsidR="000448E5" w:rsidRPr="002B09BB" w:rsidRDefault="00A0058E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Ан</w:t>
      </w:r>
      <w:r w:rsidR="00F66F61" w:rsidRPr="002B09BB">
        <w:rPr>
          <w:rFonts w:ascii="Times New Roman" w:hAnsi="Times New Roman"/>
          <w:b/>
          <w:sz w:val="28"/>
        </w:rPr>
        <w:t>самбль Московского Кремля</w:t>
      </w:r>
    </w:p>
    <w:p w:rsidR="008F72C5" w:rsidRPr="002B09BB" w:rsidRDefault="001C4C8F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Сформировать предс</w:t>
      </w:r>
      <w:r w:rsidR="00260D32" w:rsidRPr="002B09BB">
        <w:rPr>
          <w:rFonts w:ascii="Times New Roman" w:hAnsi="Times New Roman"/>
          <w:sz w:val="28"/>
        </w:rPr>
        <w:t>тавления о том, что Москва</w:t>
      </w:r>
      <w:r w:rsidR="00C64954" w:rsidRPr="002B09BB">
        <w:rPr>
          <w:rFonts w:ascii="Times New Roman" w:hAnsi="Times New Roman"/>
          <w:sz w:val="28"/>
        </w:rPr>
        <w:t xml:space="preserve"> конца </w:t>
      </w:r>
      <w:r w:rsidR="00C64954" w:rsidRPr="002B09BB">
        <w:rPr>
          <w:rFonts w:ascii="Times New Roman" w:hAnsi="Times New Roman"/>
          <w:sz w:val="28"/>
          <w:lang w:val="en-US"/>
        </w:rPr>
        <w:t>XV</w:t>
      </w:r>
      <w:r w:rsidR="00C64954" w:rsidRPr="002B09BB">
        <w:rPr>
          <w:rFonts w:ascii="Times New Roman" w:hAnsi="Times New Roman"/>
          <w:sz w:val="28"/>
        </w:rPr>
        <w:t xml:space="preserve"> - начала </w:t>
      </w:r>
      <w:r w:rsidR="00C64954" w:rsidRPr="002B09BB">
        <w:rPr>
          <w:rFonts w:ascii="Times New Roman" w:hAnsi="Times New Roman"/>
          <w:sz w:val="28"/>
          <w:lang w:val="en-US"/>
        </w:rPr>
        <w:t>XVI</w:t>
      </w:r>
      <w:r w:rsidR="00C64954" w:rsidRPr="002B09BB">
        <w:rPr>
          <w:rFonts w:ascii="Times New Roman" w:hAnsi="Times New Roman"/>
          <w:sz w:val="28"/>
        </w:rPr>
        <w:t xml:space="preserve"> века</w:t>
      </w:r>
      <w:r w:rsidR="00260D32" w:rsidRPr="002B09BB">
        <w:rPr>
          <w:rFonts w:ascii="Times New Roman" w:hAnsi="Times New Roman"/>
          <w:sz w:val="28"/>
        </w:rPr>
        <w:t xml:space="preserve"> была не только </w:t>
      </w:r>
      <w:r w:rsidR="0078280C" w:rsidRPr="002B09BB">
        <w:rPr>
          <w:rFonts w:ascii="Times New Roman" w:hAnsi="Times New Roman"/>
          <w:sz w:val="28"/>
        </w:rPr>
        <w:t>политическим центром возрождения Руси, но и средоточием формирования общерусской культуры</w:t>
      </w:r>
      <w:r w:rsidR="00C64954" w:rsidRPr="002B09BB">
        <w:rPr>
          <w:rFonts w:ascii="Times New Roman" w:hAnsi="Times New Roman"/>
          <w:sz w:val="28"/>
        </w:rPr>
        <w:t>, опиравшемся</w:t>
      </w:r>
      <w:r w:rsidR="005479BF" w:rsidRPr="002B09BB">
        <w:rPr>
          <w:rFonts w:ascii="Times New Roman" w:hAnsi="Times New Roman"/>
          <w:sz w:val="28"/>
        </w:rPr>
        <w:t xml:space="preserve"> на владимирское наследство. </w:t>
      </w:r>
      <w:r w:rsidR="00C64954" w:rsidRPr="002B09BB">
        <w:rPr>
          <w:rFonts w:ascii="Times New Roman" w:hAnsi="Times New Roman"/>
          <w:sz w:val="28"/>
        </w:rPr>
        <w:t xml:space="preserve">Рассказать легенду возникновения города. Рассмотреть старинный чертеж с изображением плана Московского Кремля XVI века. </w:t>
      </w:r>
      <w:r w:rsidR="005479BF" w:rsidRPr="002B09BB">
        <w:rPr>
          <w:rFonts w:ascii="Times New Roman" w:hAnsi="Times New Roman"/>
          <w:sz w:val="28"/>
        </w:rPr>
        <w:t>Познакомить с памятниками архитектуры</w:t>
      </w:r>
      <w:r w:rsidR="00C64954" w:rsidRPr="002B09BB">
        <w:rPr>
          <w:rFonts w:ascii="Times New Roman" w:hAnsi="Times New Roman"/>
          <w:sz w:val="28"/>
        </w:rPr>
        <w:t xml:space="preserve">, </w:t>
      </w:r>
      <w:r w:rsidR="005479BF" w:rsidRPr="002B09BB">
        <w:rPr>
          <w:rFonts w:ascii="Times New Roman" w:hAnsi="Times New Roman"/>
          <w:sz w:val="28"/>
        </w:rPr>
        <w:t>являющимися синтезом художественных приемов зодчества Руси и ита</w:t>
      </w:r>
      <w:r w:rsidR="005479BF" w:rsidRPr="002B09BB">
        <w:rPr>
          <w:rFonts w:ascii="Times New Roman" w:hAnsi="Times New Roman"/>
          <w:sz w:val="28"/>
        </w:rPr>
        <w:lastRenderedPageBreak/>
        <w:t xml:space="preserve">льянского Возрождения.  Успенский собор (1475 – 1479; арх. Аристотель </w:t>
      </w:r>
      <w:proofErr w:type="spellStart"/>
      <w:r w:rsidR="005479BF" w:rsidRPr="002B09BB">
        <w:rPr>
          <w:rFonts w:ascii="Times New Roman" w:hAnsi="Times New Roman"/>
          <w:sz w:val="28"/>
        </w:rPr>
        <w:t>Фиораванти</w:t>
      </w:r>
      <w:proofErr w:type="spellEnd"/>
      <w:r w:rsidR="005479BF" w:rsidRPr="002B09BB">
        <w:rPr>
          <w:rFonts w:ascii="Times New Roman" w:hAnsi="Times New Roman"/>
          <w:sz w:val="28"/>
        </w:rPr>
        <w:t>).</w:t>
      </w:r>
      <w:r w:rsidR="00260D32" w:rsidRPr="002B09BB">
        <w:rPr>
          <w:rFonts w:ascii="Times New Roman" w:hAnsi="Times New Roman"/>
          <w:sz w:val="28"/>
        </w:rPr>
        <w:t xml:space="preserve"> </w:t>
      </w:r>
      <w:r w:rsidR="005479BF" w:rsidRPr="002B09BB">
        <w:rPr>
          <w:rFonts w:ascii="Times New Roman" w:hAnsi="Times New Roman"/>
          <w:sz w:val="28"/>
        </w:rPr>
        <w:t>Архангельский собор</w:t>
      </w:r>
      <w:r w:rsidR="00430BF6" w:rsidRPr="002B09BB">
        <w:rPr>
          <w:rFonts w:ascii="Times New Roman" w:hAnsi="Times New Roman"/>
          <w:sz w:val="28"/>
        </w:rPr>
        <w:t xml:space="preserve"> </w:t>
      </w:r>
      <w:r w:rsidR="005479BF" w:rsidRPr="002B09BB">
        <w:rPr>
          <w:rFonts w:ascii="Times New Roman" w:hAnsi="Times New Roman"/>
          <w:sz w:val="28"/>
        </w:rPr>
        <w:t xml:space="preserve">(1505 – 1508; арх. </w:t>
      </w:r>
      <w:proofErr w:type="spellStart"/>
      <w:r w:rsidR="005479BF" w:rsidRPr="002B09BB">
        <w:rPr>
          <w:rFonts w:ascii="Times New Roman" w:hAnsi="Times New Roman"/>
          <w:sz w:val="28"/>
        </w:rPr>
        <w:t>Алевиз</w:t>
      </w:r>
      <w:proofErr w:type="spellEnd"/>
      <w:r w:rsidR="005479BF" w:rsidRPr="002B09BB">
        <w:rPr>
          <w:rFonts w:ascii="Times New Roman" w:hAnsi="Times New Roman"/>
          <w:sz w:val="28"/>
        </w:rPr>
        <w:t xml:space="preserve"> Новый).</w:t>
      </w:r>
      <w:r w:rsidR="00DE7ADF" w:rsidRPr="002B09BB">
        <w:rPr>
          <w:rFonts w:ascii="Times New Roman" w:hAnsi="Times New Roman"/>
          <w:sz w:val="28"/>
        </w:rPr>
        <w:t xml:space="preserve"> </w:t>
      </w:r>
      <w:r w:rsidR="005479BF" w:rsidRPr="002B09BB">
        <w:rPr>
          <w:rFonts w:ascii="Times New Roman" w:hAnsi="Times New Roman"/>
          <w:sz w:val="28"/>
        </w:rPr>
        <w:t xml:space="preserve"> </w:t>
      </w:r>
      <w:r w:rsidR="00C64954" w:rsidRPr="002B09BB">
        <w:rPr>
          <w:rFonts w:ascii="Times New Roman" w:hAnsi="Times New Roman"/>
          <w:sz w:val="28"/>
        </w:rPr>
        <w:t>Благовещенский собор (1484 – 1489)</w:t>
      </w:r>
      <w:r w:rsidR="00DE7ADF" w:rsidRPr="002B09BB">
        <w:rPr>
          <w:rFonts w:ascii="Times New Roman" w:hAnsi="Times New Roman"/>
          <w:sz w:val="28"/>
        </w:rPr>
        <w:t xml:space="preserve"> и  ц</w:t>
      </w:r>
      <w:r w:rsidR="00C64954" w:rsidRPr="002B09BB">
        <w:rPr>
          <w:rFonts w:ascii="Times New Roman" w:hAnsi="Times New Roman"/>
          <w:sz w:val="28"/>
        </w:rPr>
        <w:t xml:space="preserve">ерковь </w:t>
      </w:r>
      <w:proofErr w:type="spellStart"/>
      <w:r w:rsidR="00C64954" w:rsidRPr="002B09BB">
        <w:rPr>
          <w:rFonts w:ascii="Times New Roman" w:hAnsi="Times New Roman"/>
          <w:sz w:val="28"/>
        </w:rPr>
        <w:t>Риз</w:t>
      </w:r>
      <w:r w:rsidR="00E929E2" w:rsidRPr="002B09BB">
        <w:rPr>
          <w:rFonts w:ascii="Times New Roman" w:hAnsi="Times New Roman"/>
          <w:sz w:val="28"/>
        </w:rPr>
        <w:t>о</w:t>
      </w:r>
      <w:r w:rsidR="00C64954" w:rsidRPr="002B09BB">
        <w:rPr>
          <w:rFonts w:ascii="Times New Roman" w:hAnsi="Times New Roman"/>
          <w:sz w:val="28"/>
        </w:rPr>
        <w:t>положения</w:t>
      </w:r>
      <w:proofErr w:type="spellEnd"/>
      <w:r w:rsidR="00C64954" w:rsidRPr="002B09BB">
        <w:rPr>
          <w:rFonts w:ascii="Times New Roman" w:hAnsi="Times New Roman"/>
          <w:sz w:val="28"/>
        </w:rPr>
        <w:t xml:space="preserve"> (1484 </w:t>
      </w:r>
      <w:r w:rsidR="00DE7ADF" w:rsidRPr="002B09BB">
        <w:rPr>
          <w:rFonts w:ascii="Times New Roman" w:hAnsi="Times New Roman"/>
          <w:sz w:val="28"/>
        </w:rPr>
        <w:t xml:space="preserve">– 1486). </w:t>
      </w:r>
      <w:proofErr w:type="spellStart"/>
      <w:r w:rsidR="00DE7ADF" w:rsidRPr="002B09BB">
        <w:rPr>
          <w:rFonts w:ascii="Times New Roman" w:hAnsi="Times New Roman"/>
          <w:sz w:val="28"/>
        </w:rPr>
        <w:t>Грановитая</w:t>
      </w:r>
      <w:proofErr w:type="spellEnd"/>
      <w:r w:rsidR="00DE7ADF" w:rsidRPr="002B09BB">
        <w:rPr>
          <w:rFonts w:ascii="Times New Roman" w:hAnsi="Times New Roman"/>
          <w:sz w:val="28"/>
        </w:rPr>
        <w:t xml:space="preserve"> палата (1487 – 1491; арх. Марко </w:t>
      </w:r>
      <w:proofErr w:type="spellStart"/>
      <w:r w:rsidR="00DE7ADF" w:rsidRPr="002B09BB">
        <w:rPr>
          <w:rFonts w:ascii="Times New Roman" w:hAnsi="Times New Roman"/>
          <w:sz w:val="28"/>
        </w:rPr>
        <w:t>Фрязин</w:t>
      </w:r>
      <w:proofErr w:type="spellEnd"/>
      <w:r w:rsidR="00DE7ADF" w:rsidRPr="002B09BB">
        <w:rPr>
          <w:rFonts w:ascii="Times New Roman" w:hAnsi="Times New Roman"/>
          <w:sz w:val="28"/>
        </w:rPr>
        <w:t xml:space="preserve"> и </w:t>
      </w:r>
      <w:proofErr w:type="spellStart"/>
      <w:r w:rsidR="00DE7ADF" w:rsidRPr="002B09BB">
        <w:rPr>
          <w:rFonts w:ascii="Times New Roman" w:hAnsi="Times New Roman"/>
          <w:sz w:val="28"/>
        </w:rPr>
        <w:t>Пьетро</w:t>
      </w:r>
      <w:proofErr w:type="spellEnd"/>
      <w:r w:rsidR="00DE7ADF" w:rsidRPr="002B09BB">
        <w:rPr>
          <w:rFonts w:ascii="Times New Roman" w:hAnsi="Times New Roman"/>
          <w:sz w:val="28"/>
        </w:rPr>
        <w:t xml:space="preserve"> Антонио </w:t>
      </w:r>
      <w:proofErr w:type="spellStart"/>
      <w:r w:rsidR="00DE7ADF" w:rsidRPr="002B09BB">
        <w:rPr>
          <w:rFonts w:ascii="Times New Roman" w:hAnsi="Times New Roman"/>
          <w:sz w:val="28"/>
        </w:rPr>
        <w:t>Солари</w:t>
      </w:r>
      <w:proofErr w:type="spellEnd"/>
      <w:r w:rsidR="00DE7ADF" w:rsidRPr="002B09BB">
        <w:rPr>
          <w:rFonts w:ascii="Times New Roman" w:hAnsi="Times New Roman"/>
          <w:sz w:val="28"/>
        </w:rPr>
        <w:t xml:space="preserve">). Колокольня Ивана Великого (1505 – 1508; арх. Бон </w:t>
      </w:r>
      <w:proofErr w:type="spellStart"/>
      <w:r w:rsidR="00DE7ADF" w:rsidRPr="002B09BB">
        <w:rPr>
          <w:rFonts w:ascii="Times New Roman" w:hAnsi="Times New Roman"/>
          <w:sz w:val="28"/>
        </w:rPr>
        <w:t>Фрязин</w:t>
      </w:r>
      <w:proofErr w:type="spellEnd"/>
      <w:r w:rsidR="00DE7ADF" w:rsidRPr="002B09BB">
        <w:rPr>
          <w:rFonts w:ascii="Times New Roman" w:hAnsi="Times New Roman"/>
          <w:sz w:val="28"/>
        </w:rPr>
        <w:t xml:space="preserve">). </w:t>
      </w:r>
      <w:r w:rsidR="00AB20DD" w:rsidRPr="002B09BB">
        <w:rPr>
          <w:rFonts w:ascii="Times New Roman" w:hAnsi="Times New Roman"/>
          <w:sz w:val="28"/>
        </w:rPr>
        <w:t xml:space="preserve">Посмотреть документальный фильм «Московский Кремль».  Обратить внимание на антропоморфный характер башен, напоминающих своим обликом богатырей в русских доспехах. </w:t>
      </w:r>
      <w:r w:rsidR="002B115A" w:rsidRPr="002B09BB">
        <w:rPr>
          <w:rFonts w:ascii="Times New Roman" w:hAnsi="Times New Roman"/>
          <w:sz w:val="28"/>
        </w:rPr>
        <w:t>Рассказать  о том, что Кремль и его здания стали образцом, которому стремились подражать другие города Московского княжества.</w:t>
      </w:r>
    </w:p>
    <w:p w:rsidR="00E36A35" w:rsidRPr="002B09BB" w:rsidRDefault="002B115A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подготовить сообщение об истории и святынях одного</w:t>
      </w:r>
      <w:r w:rsidR="00BD12E9" w:rsidRPr="002B09BB">
        <w:rPr>
          <w:rFonts w:ascii="Times New Roman" w:hAnsi="Times New Roman"/>
          <w:sz w:val="28"/>
        </w:rPr>
        <w:t xml:space="preserve"> из соборов Московского Кремля.</w:t>
      </w:r>
    </w:p>
    <w:p w:rsidR="000448E5" w:rsidRPr="002B09BB" w:rsidRDefault="00F8246A" w:rsidP="00976581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Своеобразие русской архитектуры</w:t>
      </w:r>
    </w:p>
    <w:p w:rsidR="000448E5" w:rsidRPr="002B09BB" w:rsidRDefault="00B21F9E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Сформировать представления о своеобразии русской средневековой архитектуры; познакомить с </w:t>
      </w:r>
      <w:r w:rsidR="00755E3E" w:rsidRPr="002B09BB">
        <w:rPr>
          <w:rFonts w:ascii="Times New Roman" w:hAnsi="Times New Roman"/>
          <w:sz w:val="28"/>
        </w:rPr>
        <w:t>памятниками</w:t>
      </w:r>
      <w:r w:rsidRPr="002B09BB">
        <w:rPr>
          <w:rFonts w:ascii="Times New Roman" w:hAnsi="Times New Roman"/>
          <w:sz w:val="28"/>
        </w:rPr>
        <w:t xml:space="preserve"> русской архитектуры и символическим значением отдельных архитектурных форм; развитие </w:t>
      </w:r>
      <w:r w:rsidR="00755E3E" w:rsidRPr="002B09BB">
        <w:rPr>
          <w:rFonts w:ascii="Times New Roman" w:hAnsi="Times New Roman"/>
          <w:sz w:val="28"/>
        </w:rPr>
        <w:t xml:space="preserve">образного мышления. </w:t>
      </w:r>
    </w:p>
    <w:p w:rsidR="000448E5" w:rsidRPr="002B09BB" w:rsidRDefault="00755E3E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Рассмотреть и зарисовать схематично шесть особенностей средневековой русской архитектуры: </w:t>
      </w:r>
    </w:p>
    <w:p w:rsidR="000448E5" w:rsidRPr="002B09BB" w:rsidRDefault="00B21F9E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1</w:t>
      </w:r>
      <w:r w:rsidR="007C3FB2" w:rsidRPr="002B09BB">
        <w:rPr>
          <w:rFonts w:ascii="Times New Roman" w:hAnsi="Times New Roman"/>
          <w:sz w:val="28"/>
        </w:rPr>
        <w:t xml:space="preserve">) </w:t>
      </w:r>
      <w:r w:rsidR="007F3A48" w:rsidRPr="002B09BB">
        <w:rPr>
          <w:rFonts w:ascii="Times New Roman" w:hAnsi="Times New Roman"/>
          <w:b/>
          <w:sz w:val="28"/>
        </w:rPr>
        <w:t xml:space="preserve">Храмовое </w:t>
      </w:r>
      <w:proofErr w:type="spellStart"/>
      <w:r w:rsidR="007F3A48" w:rsidRPr="002B09BB">
        <w:rPr>
          <w:rFonts w:ascii="Times New Roman" w:hAnsi="Times New Roman"/>
          <w:b/>
          <w:sz w:val="28"/>
        </w:rPr>
        <w:t>многоглавие</w:t>
      </w:r>
      <w:proofErr w:type="spellEnd"/>
      <w:r w:rsidR="007F3A48" w:rsidRPr="002B09BB">
        <w:rPr>
          <w:rFonts w:ascii="Times New Roman" w:hAnsi="Times New Roman"/>
          <w:sz w:val="28"/>
        </w:rPr>
        <w:t xml:space="preserve">. Символическое значение верхов, виды куполов (шлемовидный и луковичный). </w:t>
      </w:r>
      <w:r w:rsidRPr="002B09BB">
        <w:rPr>
          <w:rFonts w:ascii="Times New Roman" w:hAnsi="Times New Roman"/>
          <w:sz w:val="28"/>
        </w:rPr>
        <w:t xml:space="preserve"> </w:t>
      </w:r>
      <w:r w:rsidR="007F3A48" w:rsidRPr="002B09BB">
        <w:rPr>
          <w:rFonts w:ascii="Times New Roman" w:hAnsi="Times New Roman"/>
          <w:sz w:val="28"/>
        </w:rPr>
        <w:t>Покровская цер</w:t>
      </w:r>
      <w:r w:rsidR="00BB7797" w:rsidRPr="002B09BB">
        <w:rPr>
          <w:rFonts w:ascii="Times New Roman" w:hAnsi="Times New Roman"/>
          <w:sz w:val="28"/>
        </w:rPr>
        <w:t>ковь в Вытегре, Вологодская область</w:t>
      </w:r>
      <w:r w:rsidR="007F3A48" w:rsidRPr="002B09BB">
        <w:rPr>
          <w:rFonts w:ascii="Times New Roman" w:hAnsi="Times New Roman"/>
          <w:sz w:val="28"/>
        </w:rPr>
        <w:t xml:space="preserve"> </w:t>
      </w:r>
      <w:r w:rsidR="00BB7797" w:rsidRPr="002B09BB">
        <w:rPr>
          <w:rFonts w:ascii="Times New Roman" w:hAnsi="Times New Roman"/>
          <w:sz w:val="28"/>
        </w:rPr>
        <w:t>(</w:t>
      </w:r>
      <w:r w:rsidR="007F3A48" w:rsidRPr="002B09BB">
        <w:rPr>
          <w:rFonts w:ascii="Times New Roman" w:hAnsi="Times New Roman"/>
          <w:sz w:val="28"/>
        </w:rPr>
        <w:t>1708</w:t>
      </w:r>
      <w:r w:rsidR="00BB7797" w:rsidRPr="002B09BB">
        <w:rPr>
          <w:rFonts w:ascii="Times New Roman" w:hAnsi="Times New Roman"/>
          <w:sz w:val="28"/>
        </w:rPr>
        <w:t>)</w:t>
      </w:r>
      <w:r w:rsidR="007F3A48" w:rsidRPr="002B09BB">
        <w:rPr>
          <w:rFonts w:ascii="Times New Roman" w:hAnsi="Times New Roman"/>
          <w:sz w:val="28"/>
        </w:rPr>
        <w:t>.</w:t>
      </w:r>
      <w:r w:rsidRPr="002B09BB">
        <w:rPr>
          <w:rFonts w:ascii="Times New Roman" w:hAnsi="Times New Roman"/>
          <w:sz w:val="28"/>
        </w:rPr>
        <w:t xml:space="preserve"> </w:t>
      </w:r>
    </w:p>
    <w:p w:rsidR="000448E5" w:rsidRPr="002B09BB" w:rsidRDefault="00B21F9E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2</w:t>
      </w:r>
      <w:r w:rsidR="007C3FB2" w:rsidRPr="002B09BB">
        <w:rPr>
          <w:rFonts w:ascii="Times New Roman" w:hAnsi="Times New Roman"/>
          <w:sz w:val="28"/>
        </w:rPr>
        <w:t xml:space="preserve">) </w:t>
      </w:r>
      <w:r w:rsidR="007C3FB2" w:rsidRPr="002B09BB">
        <w:rPr>
          <w:rFonts w:ascii="Times New Roman" w:hAnsi="Times New Roman"/>
          <w:b/>
          <w:sz w:val="28"/>
        </w:rPr>
        <w:t>Храмы как памятники важнейшим историческим событиям</w:t>
      </w:r>
      <w:r w:rsidR="007C3FB2" w:rsidRPr="002B09BB">
        <w:rPr>
          <w:rFonts w:ascii="Times New Roman" w:hAnsi="Times New Roman"/>
          <w:sz w:val="28"/>
        </w:rPr>
        <w:t xml:space="preserve">. </w:t>
      </w:r>
      <w:r w:rsidR="00E929E2" w:rsidRPr="002B09BB">
        <w:rPr>
          <w:rFonts w:ascii="Times New Roman" w:hAnsi="Times New Roman"/>
          <w:bCs/>
          <w:sz w:val="28"/>
          <w:szCs w:val="28"/>
        </w:rPr>
        <w:t>Собор Покрова Пресвятой Богородицы, что на Рву</w:t>
      </w:r>
      <w:r w:rsidR="00E929E2" w:rsidRPr="002B09BB">
        <w:rPr>
          <w:rFonts w:ascii="Times New Roman" w:hAnsi="Times New Roman"/>
          <w:sz w:val="28"/>
        </w:rPr>
        <w:t xml:space="preserve"> </w:t>
      </w:r>
      <w:r w:rsidR="007C3FB2" w:rsidRPr="002B09BB">
        <w:rPr>
          <w:rFonts w:ascii="Times New Roman" w:hAnsi="Times New Roman"/>
          <w:sz w:val="28"/>
        </w:rPr>
        <w:t>(</w:t>
      </w:r>
      <w:r w:rsidR="000A4BB7" w:rsidRPr="002B09BB">
        <w:rPr>
          <w:rFonts w:ascii="Times New Roman" w:hAnsi="Times New Roman"/>
          <w:sz w:val="28"/>
        </w:rPr>
        <w:t>«</w:t>
      </w:r>
      <w:r w:rsidR="007C3FB2" w:rsidRPr="002B09BB">
        <w:rPr>
          <w:rFonts w:ascii="Times New Roman" w:hAnsi="Times New Roman"/>
          <w:sz w:val="28"/>
        </w:rPr>
        <w:t>храм Василия Блаженного</w:t>
      </w:r>
      <w:r w:rsidR="000A4BB7" w:rsidRPr="002B09BB">
        <w:rPr>
          <w:rFonts w:ascii="Times New Roman" w:hAnsi="Times New Roman"/>
          <w:sz w:val="28"/>
        </w:rPr>
        <w:t xml:space="preserve">»; 1555 – 1560; зодчие </w:t>
      </w:r>
      <w:proofErr w:type="spellStart"/>
      <w:r w:rsidR="000A4BB7" w:rsidRPr="002B09BB">
        <w:rPr>
          <w:rFonts w:ascii="Times New Roman" w:hAnsi="Times New Roman"/>
          <w:sz w:val="28"/>
        </w:rPr>
        <w:t>Барма</w:t>
      </w:r>
      <w:proofErr w:type="spellEnd"/>
      <w:r w:rsidR="000A4BB7" w:rsidRPr="002B09BB">
        <w:rPr>
          <w:rFonts w:ascii="Times New Roman" w:hAnsi="Times New Roman"/>
          <w:sz w:val="28"/>
        </w:rPr>
        <w:t xml:space="preserve"> и Пос</w:t>
      </w:r>
      <w:r w:rsidR="007A4BF3" w:rsidRPr="002B09BB">
        <w:rPr>
          <w:rFonts w:ascii="Times New Roman" w:hAnsi="Times New Roman"/>
          <w:sz w:val="28"/>
        </w:rPr>
        <w:t>т</w:t>
      </w:r>
      <w:r w:rsidR="000A4BB7" w:rsidRPr="002B09BB">
        <w:rPr>
          <w:rFonts w:ascii="Times New Roman" w:hAnsi="Times New Roman"/>
          <w:sz w:val="28"/>
        </w:rPr>
        <w:t>ник</w:t>
      </w:r>
      <w:r w:rsidR="007C3FB2" w:rsidRPr="002B09BB">
        <w:rPr>
          <w:rFonts w:ascii="Times New Roman" w:hAnsi="Times New Roman"/>
          <w:sz w:val="28"/>
        </w:rPr>
        <w:t>) ознаменовал взятие Казани и Астрахани и окончательное освобо</w:t>
      </w:r>
      <w:r w:rsidRPr="002B09BB">
        <w:rPr>
          <w:rFonts w:ascii="Times New Roman" w:hAnsi="Times New Roman"/>
          <w:sz w:val="28"/>
        </w:rPr>
        <w:t xml:space="preserve">ждение Руси от иноземного ига. </w:t>
      </w:r>
    </w:p>
    <w:p w:rsidR="000448E5" w:rsidRPr="002B09BB" w:rsidRDefault="00B21F9E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3</w:t>
      </w:r>
      <w:r w:rsidR="007C3FB2" w:rsidRPr="002B09BB">
        <w:rPr>
          <w:rFonts w:ascii="Times New Roman" w:hAnsi="Times New Roman"/>
          <w:sz w:val="28"/>
        </w:rPr>
        <w:t xml:space="preserve">) </w:t>
      </w:r>
      <w:r w:rsidR="007C258F" w:rsidRPr="002B09BB">
        <w:rPr>
          <w:rFonts w:ascii="Times New Roman" w:hAnsi="Times New Roman"/>
          <w:b/>
          <w:sz w:val="28"/>
        </w:rPr>
        <w:t>Композиция шатровых</w:t>
      </w:r>
      <w:r w:rsidR="00D14B39" w:rsidRPr="002B09BB">
        <w:rPr>
          <w:rFonts w:ascii="Times New Roman" w:hAnsi="Times New Roman"/>
          <w:b/>
          <w:sz w:val="28"/>
        </w:rPr>
        <w:t xml:space="preserve"> храмов</w:t>
      </w:r>
      <w:r w:rsidR="007C258F" w:rsidRPr="002B09BB">
        <w:rPr>
          <w:rFonts w:ascii="Times New Roman" w:hAnsi="Times New Roman"/>
          <w:sz w:val="28"/>
        </w:rPr>
        <w:t xml:space="preserve"> – примета Московской архитектуры второй половины </w:t>
      </w:r>
      <w:r w:rsidR="007C258F" w:rsidRPr="002B09BB">
        <w:rPr>
          <w:rFonts w:ascii="Times New Roman" w:hAnsi="Times New Roman"/>
          <w:sz w:val="28"/>
          <w:lang w:val="en-US"/>
        </w:rPr>
        <w:t>XVI</w:t>
      </w:r>
      <w:r w:rsidR="007C258F" w:rsidRPr="002B09BB">
        <w:rPr>
          <w:rFonts w:ascii="Times New Roman" w:hAnsi="Times New Roman"/>
          <w:sz w:val="28"/>
        </w:rPr>
        <w:t xml:space="preserve"> – начале </w:t>
      </w:r>
      <w:r w:rsidR="007C258F" w:rsidRPr="002B09BB">
        <w:rPr>
          <w:rFonts w:ascii="Times New Roman" w:hAnsi="Times New Roman"/>
          <w:sz w:val="28"/>
          <w:lang w:val="en-US"/>
        </w:rPr>
        <w:t>XVII</w:t>
      </w:r>
      <w:r w:rsidR="007C258F" w:rsidRPr="002B09BB">
        <w:rPr>
          <w:rFonts w:ascii="Times New Roman" w:hAnsi="Times New Roman"/>
          <w:sz w:val="28"/>
        </w:rPr>
        <w:t xml:space="preserve"> веков.</w:t>
      </w:r>
      <w:r w:rsidR="00D14B39" w:rsidRPr="002B09BB">
        <w:rPr>
          <w:rFonts w:ascii="Times New Roman" w:hAnsi="Times New Roman"/>
          <w:sz w:val="28"/>
        </w:rPr>
        <w:t xml:space="preserve"> </w:t>
      </w:r>
      <w:r w:rsidR="00060EC9" w:rsidRPr="002B09BB">
        <w:rPr>
          <w:rFonts w:ascii="Times New Roman" w:hAnsi="Times New Roman"/>
          <w:sz w:val="28"/>
        </w:rPr>
        <w:t xml:space="preserve">Рассказать о версии ученых о символическом значении </w:t>
      </w:r>
      <w:r w:rsidR="00BB7797" w:rsidRPr="002B09BB">
        <w:rPr>
          <w:rFonts w:ascii="Times New Roman" w:hAnsi="Times New Roman"/>
          <w:sz w:val="28"/>
        </w:rPr>
        <w:t>шатрового купола как обозначении</w:t>
      </w:r>
      <w:r w:rsidR="00060EC9" w:rsidRPr="002B09BB">
        <w:rPr>
          <w:rFonts w:ascii="Times New Roman" w:hAnsi="Times New Roman"/>
          <w:sz w:val="28"/>
        </w:rPr>
        <w:t xml:space="preserve"> фигуры Богоматери, заступницы Руси. </w:t>
      </w:r>
      <w:r w:rsidR="00D14B39" w:rsidRPr="002B09BB">
        <w:rPr>
          <w:rFonts w:ascii="Times New Roman" w:hAnsi="Times New Roman"/>
          <w:sz w:val="28"/>
        </w:rPr>
        <w:t xml:space="preserve">Церковь Вознесения в </w:t>
      </w:r>
      <w:r w:rsidR="000A4BB7" w:rsidRPr="002B09BB">
        <w:rPr>
          <w:rFonts w:ascii="Times New Roman" w:hAnsi="Times New Roman"/>
          <w:sz w:val="28"/>
        </w:rPr>
        <w:t xml:space="preserve">царском селе </w:t>
      </w:r>
      <w:r w:rsidR="00D14B39" w:rsidRPr="002B09BB">
        <w:rPr>
          <w:rFonts w:ascii="Times New Roman" w:hAnsi="Times New Roman"/>
          <w:sz w:val="28"/>
        </w:rPr>
        <w:t>Коломенском</w:t>
      </w:r>
      <w:r w:rsidR="00D14B39" w:rsidRPr="002B09BB">
        <w:rPr>
          <w:rFonts w:ascii="Times New Roman" w:hAnsi="Times New Roman"/>
          <w:i/>
          <w:sz w:val="28"/>
        </w:rPr>
        <w:t xml:space="preserve"> </w:t>
      </w:r>
      <w:r w:rsidR="00D14B39" w:rsidRPr="002B09BB">
        <w:rPr>
          <w:rFonts w:ascii="Times New Roman" w:hAnsi="Times New Roman"/>
          <w:sz w:val="28"/>
        </w:rPr>
        <w:t>(</w:t>
      </w:r>
      <w:r w:rsidR="000A4BB7" w:rsidRPr="002B09BB">
        <w:rPr>
          <w:rFonts w:ascii="Times New Roman" w:hAnsi="Times New Roman"/>
          <w:sz w:val="28"/>
        </w:rPr>
        <w:t xml:space="preserve">1532; </w:t>
      </w:r>
      <w:r w:rsidR="007C258F" w:rsidRPr="002B09BB">
        <w:rPr>
          <w:rFonts w:ascii="Times New Roman" w:hAnsi="Times New Roman"/>
          <w:sz w:val="28"/>
        </w:rPr>
        <w:t>постройка связана с</w:t>
      </w:r>
      <w:r w:rsidR="00D14B39" w:rsidRPr="002B09BB">
        <w:rPr>
          <w:rFonts w:ascii="Times New Roman" w:hAnsi="Times New Roman"/>
          <w:sz w:val="28"/>
        </w:rPr>
        <w:t xml:space="preserve"> рождение</w:t>
      </w:r>
      <w:r w:rsidR="007C258F" w:rsidRPr="002B09BB">
        <w:rPr>
          <w:rFonts w:ascii="Times New Roman" w:hAnsi="Times New Roman"/>
          <w:sz w:val="28"/>
        </w:rPr>
        <w:t>м</w:t>
      </w:r>
      <w:r w:rsidR="00D14B39" w:rsidRPr="002B09BB">
        <w:rPr>
          <w:rFonts w:ascii="Times New Roman" w:hAnsi="Times New Roman"/>
          <w:sz w:val="28"/>
        </w:rPr>
        <w:t xml:space="preserve"> будущего царя Ивана Грозного).</w:t>
      </w:r>
      <w:r w:rsidRPr="002B09BB">
        <w:rPr>
          <w:rFonts w:ascii="Times New Roman" w:hAnsi="Times New Roman"/>
          <w:sz w:val="28"/>
        </w:rPr>
        <w:t xml:space="preserve"> </w:t>
      </w:r>
    </w:p>
    <w:p w:rsidR="000448E5" w:rsidRPr="002B09BB" w:rsidRDefault="00B21F9E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4</w:t>
      </w:r>
      <w:r w:rsidR="007C258F" w:rsidRPr="002B09BB">
        <w:rPr>
          <w:rFonts w:ascii="Times New Roman" w:hAnsi="Times New Roman"/>
          <w:sz w:val="28"/>
        </w:rPr>
        <w:t>)</w:t>
      </w:r>
      <w:r w:rsidR="00060EC9" w:rsidRPr="002B09BB">
        <w:rPr>
          <w:rFonts w:ascii="Times New Roman" w:hAnsi="Times New Roman"/>
          <w:sz w:val="28"/>
        </w:rPr>
        <w:t xml:space="preserve"> </w:t>
      </w:r>
      <w:r w:rsidR="00060EC9" w:rsidRPr="002B09BB">
        <w:rPr>
          <w:rFonts w:ascii="Times New Roman" w:hAnsi="Times New Roman"/>
          <w:b/>
          <w:sz w:val="28"/>
        </w:rPr>
        <w:t xml:space="preserve">Огненные храмы </w:t>
      </w:r>
      <w:r w:rsidR="000A4BB7" w:rsidRPr="002B09BB">
        <w:rPr>
          <w:rFonts w:ascii="Times New Roman" w:hAnsi="Times New Roman"/>
          <w:b/>
          <w:sz w:val="28"/>
          <w:lang w:val="en-US"/>
        </w:rPr>
        <w:t>XVII</w:t>
      </w:r>
      <w:r w:rsidR="00060EC9" w:rsidRPr="002B09BB">
        <w:rPr>
          <w:rFonts w:ascii="Times New Roman" w:hAnsi="Times New Roman"/>
          <w:b/>
          <w:sz w:val="28"/>
        </w:rPr>
        <w:t xml:space="preserve"> века.</w:t>
      </w:r>
      <w:r w:rsidR="00060EC9" w:rsidRPr="002B09BB">
        <w:rPr>
          <w:rFonts w:ascii="Times New Roman" w:hAnsi="Times New Roman"/>
          <w:sz w:val="28"/>
        </w:rPr>
        <w:t xml:space="preserve"> Образ мог связываться с сиянием небесных сил. Старый собор Донского монастыря в Москве, церковь Николы Посадского в Коломне и др.</w:t>
      </w:r>
      <w:r w:rsidRPr="002B09BB">
        <w:rPr>
          <w:rFonts w:ascii="Times New Roman" w:hAnsi="Times New Roman"/>
          <w:sz w:val="28"/>
        </w:rPr>
        <w:t xml:space="preserve"> </w:t>
      </w:r>
    </w:p>
    <w:p w:rsidR="000448E5" w:rsidRPr="002B09BB" w:rsidRDefault="00B21F9E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5) </w:t>
      </w:r>
      <w:r w:rsidRPr="002B09BB">
        <w:rPr>
          <w:rFonts w:ascii="Times New Roman" w:hAnsi="Times New Roman"/>
          <w:b/>
          <w:sz w:val="28"/>
        </w:rPr>
        <w:t>Многоярусный тип храма</w:t>
      </w:r>
      <w:r w:rsidRPr="002B09BB">
        <w:rPr>
          <w:rFonts w:ascii="Times New Roman" w:hAnsi="Times New Roman"/>
          <w:sz w:val="28"/>
        </w:rPr>
        <w:t xml:space="preserve">. Церковь Покрова Богородицы в Филях (1693). </w:t>
      </w:r>
    </w:p>
    <w:p w:rsidR="008F72C5" w:rsidRPr="002B09BB" w:rsidRDefault="00B21F9E" w:rsidP="000448E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6) </w:t>
      </w:r>
      <w:r w:rsidRPr="002B09BB">
        <w:rPr>
          <w:rFonts w:ascii="Times New Roman" w:hAnsi="Times New Roman"/>
          <w:b/>
          <w:sz w:val="28"/>
        </w:rPr>
        <w:t>Сооружения, органично соединявшие в себе разные архитектурные типы</w:t>
      </w:r>
      <w:r w:rsidRPr="002B09BB">
        <w:rPr>
          <w:rFonts w:ascii="Times New Roman" w:hAnsi="Times New Roman"/>
          <w:sz w:val="28"/>
        </w:rPr>
        <w:t>. Церковь Рождества в Путинках в Москве (1649 – 1652)</w:t>
      </w:r>
      <w:r w:rsidRPr="002B09BB">
        <w:rPr>
          <w:rFonts w:ascii="Times New Roman" w:hAnsi="Times New Roman"/>
          <w:i/>
          <w:sz w:val="28"/>
        </w:rPr>
        <w:t>.</w:t>
      </w:r>
    </w:p>
    <w:p w:rsidR="00E36A35" w:rsidRPr="002B09BB" w:rsidRDefault="00755E3E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узнать историю постройки одного из храмов своего города (</w:t>
      </w:r>
      <w:r w:rsidR="00BB7797" w:rsidRPr="002B09BB">
        <w:rPr>
          <w:rFonts w:ascii="Times New Roman" w:hAnsi="Times New Roman"/>
          <w:sz w:val="28"/>
        </w:rPr>
        <w:t>источник</w:t>
      </w:r>
      <w:r w:rsidRPr="002B09BB">
        <w:rPr>
          <w:rFonts w:ascii="Times New Roman" w:hAnsi="Times New Roman"/>
          <w:sz w:val="28"/>
        </w:rPr>
        <w:t xml:space="preserve"> названия, когда и кем построен, выявить к какому типу храмов он относится).</w:t>
      </w:r>
    </w:p>
    <w:p w:rsidR="00282C11" w:rsidRPr="002B09BB" w:rsidRDefault="00282C11" w:rsidP="009765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Феофан Грек и Андрей Рублев</w:t>
      </w:r>
    </w:p>
    <w:p w:rsidR="00282C11" w:rsidRPr="002B09BB" w:rsidRDefault="00282C11" w:rsidP="00282C1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 xml:space="preserve">Познакомить с деятельностью выдающихся иконописцев  конца </w:t>
      </w:r>
      <w:r w:rsidRPr="002B09BB">
        <w:rPr>
          <w:rFonts w:ascii="Times New Roman" w:hAnsi="Times New Roman"/>
          <w:sz w:val="28"/>
          <w:szCs w:val="28"/>
          <w:lang w:val="en-US"/>
        </w:rPr>
        <w:t>XIV</w:t>
      </w:r>
      <w:r w:rsidRPr="002B09BB">
        <w:rPr>
          <w:rFonts w:ascii="Times New Roman" w:hAnsi="Times New Roman"/>
          <w:sz w:val="28"/>
          <w:szCs w:val="28"/>
        </w:rPr>
        <w:t xml:space="preserve"> – начала </w:t>
      </w:r>
      <w:r w:rsidRPr="002B09BB">
        <w:rPr>
          <w:rFonts w:ascii="Times New Roman" w:hAnsi="Times New Roman"/>
          <w:sz w:val="28"/>
          <w:szCs w:val="28"/>
          <w:lang w:val="en-US"/>
        </w:rPr>
        <w:t>XV</w:t>
      </w:r>
      <w:r w:rsidR="007A4BF3" w:rsidRPr="002B09BB">
        <w:rPr>
          <w:rFonts w:ascii="Times New Roman" w:hAnsi="Times New Roman"/>
          <w:sz w:val="28"/>
          <w:szCs w:val="28"/>
        </w:rPr>
        <w:t xml:space="preserve"> вв.</w:t>
      </w:r>
      <w:r w:rsidRPr="002B09BB">
        <w:rPr>
          <w:rFonts w:ascii="Times New Roman" w:hAnsi="Times New Roman"/>
          <w:sz w:val="28"/>
          <w:szCs w:val="28"/>
        </w:rPr>
        <w:t xml:space="preserve"> (Феофана Грека, Андрея Рубле</w:t>
      </w:r>
      <w:r w:rsidR="007A4BF3" w:rsidRPr="002B09BB">
        <w:rPr>
          <w:rFonts w:ascii="Times New Roman" w:hAnsi="Times New Roman"/>
          <w:sz w:val="28"/>
          <w:szCs w:val="28"/>
        </w:rPr>
        <w:t>ва); выявить особенности письма.</w:t>
      </w:r>
      <w:r w:rsidRPr="002B09BB">
        <w:rPr>
          <w:rFonts w:ascii="Times New Roman" w:hAnsi="Times New Roman"/>
          <w:sz w:val="28"/>
          <w:szCs w:val="28"/>
        </w:rPr>
        <w:t xml:space="preserve"> </w:t>
      </w:r>
      <w:r w:rsidR="007A4BF3" w:rsidRPr="002B09BB">
        <w:rPr>
          <w:rFonts w:ascii="Times New Roman" w:hAnsi="Times New Roman"/>
          <w:sz w:val="28"/>
          <w:szCs w:val="28"/>
        </w:rPr>
        <w:t>Формирование</w:t>
      </w:r>
      <w:r w:rsidRPr="002B09BB">
        <w:rPr>
          <w:rFonts w:ascii="Times New Roman" w:hAnsi="Times New Roman"/>
          <w:sz w:val="28"/>
          <w:szCs w:val="28"/>
        </w:rPr>
        <w:t xml:space="preserve"> умения сравнивать почерки художников; воспитывать интерес к наследию русского искусства. Традиции константинопольской школы в произведениях Феофана Грека, его новгородские фрески. Иконы «Успение</w:t>
      </w:r>
      <w:r w:rsidR="00BB67F0" w:rsidRPr="002B09BB">
        <w:rPr>
          <w:rFonts w:ascii="Times New Roman" w:hAnsi="Times New Roman"/>
          <w:sz w:val="28"/>
          <w:szCs w:val="28"/>
        </w:rPr>
        <w:t xml:space="preserve"> Божией Матери</w:t>
      </w:r>
      <w:r w:rsidRPr="002B09BB">
        <w:rPr>
          <w:rFonts w:ascii="Times New Roman" w:hAnsi="Times New Roman"/>
          <w:sz w:val="28"/>
          <w:szCs w:val="28"/>
        </w:rPr>
        <w:t>»</w:t>
      </w:r>
      <w:r w:rsidR="00BB67F0" w:rsidRPr="002B09BB">
        <w:rPr>
          <w:rFonts w:ascii="Times New Roman" w:hAnsi="Times New Roman"/>
          <w:sz w:val="28"/>
          <w:szCs w:val="28"/>
        </w:rPr>
        <w:t xml:space="preserve"> (1380 – 1390-е), </w:t>
      </w:r>
      <w:r w:rsidR="00BB67F0" w:rsidRPr="002B09BB">
        <w:rPr>
          <w:rFonts w:ascii="Times New Roman" w:hAnsi="Times New Roman"/>
          <w:sz w:val="28"/>
          <w:szCs w:val="28"/>
        </w:rPr>
        <w:lastRenderedPageBreak/>
        <w:t>«Преображение» (около 1403)</w:t>
      </w:r>
      <w:r w:rsidRPr="002B09BB">
        <w:rPr>
          <w:rFonts w:ascii="Times New Roman" w:hAnsi="Times New Roman"/>
          <w:sz w:val="28"/>
          <w:szCs w:val="28"/>
        </w:rPr>
        <w:t xml:space="preserve">. Экспрессивная манера письма, насыщенный колорит святых образов. Иконостас Благовещенского собора московского Кремля. Значение творчества Андрея Рублева, влияние исихазма, отход от византийской традиции. </w:t>
      </w:r>
      <w:r w:rsidR="00BB67F0" w:rsidRPr="002B09BB">
        <w:rPr>
          <w:rFonts w:ascii="Times New Roman" w:hAnsi="Times New Roman"/>
          <w:sz w:val="28"/>
          <w:szCs w:val="28"/>
        </w:rPr>
        <w:t>Анализ композиции, богословская символика отдельных элементов иконы «Св. Троица»</w:t>
      </w:r>
      <w:r w:rsidRPr="002B09BB">
        <w:rPr>
          <w:rFonts w:ascii="Times New Roman" w:hAnsi="Times New Roman"/>
          <w:sz w:val="28"/>
          <w:szCs w:val="28"/>
        </w:rPr>
        <w:t>. Книжная миниатюра (Евангелие Хитрово).</w:t>
      </w:r>
      <w:r w:rsidRPr="002B09BB">
        <w:rPr>
          <w:rFonts w:ascii="Times New Roman" w:hAnsi="Times New Roman"/>
          <w:i/>
          <w:sz w:val="28"/>
          <w:szCs w:val="28"/>
        </w:rPr>
        <w:t xml:space="preserve"> </w:t>
      </w:r>
    </w:p>
    <w:p w:rsidR="00282C11" w:rsidRPr="002B09BB" w:rsidRDefault="00282C11" w:rsidP="00282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B09BB">
        <w:rPr>
          <w:rFonts w:ascii="Times New Roman" w:hAnsi="Times New Roman"/>
          <w:sz w:val="28"/>
          <w:szCs w:val="28"/>
        </w:rPr>
        <w:t xml:space="preserve"> сделать линейную зарисовку иконы Андрея Рублева «Св. Троица», обратить внимание на перетекание линий друг в друга.</w:t>
      </w:r>
    </w:p>
    <w:p w:rsidR="0095118E" w:rsidRDefault="0095118E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862DC1" w:rsidRPr="002B09BB" w:rsidRDefault="00862DC1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Иконостас</w:t>
      </w:r>
    </w:p>
    <w:p w:rsidR="008F72C5" w:rsidRPr="002B09BB" w:rsidRDefault="00470B40" w:rsidP="00862D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</w:rPr>
        <w:t>Сформировать представление об иконостасе; о возникновении и  развитии иконостаса в византийском искусстве и об особенностях русского иконостаса. Познакомить с композицией «классического» высокого иконостаса русских храмов</w:t>
      </w:r>
      <w:r w:rsidR="008310B7" w:rsidRPr="002B09BB">
        <w:rPr>
          <w:rFonts w:ascii="Times New Roman" w:hAnsi="Times New Roman"/>
          <w:sz w:val="28"/>
        </w:rPr>
        <w:t xml:space="preserve"> </w:t>
      </w:r>
      <w:r w:rsidR="00BB67F0" w:rsidRPr="002B09BB">
        <w:rPr>
          <w:rFonts w:ascii="Times New Roman" w:hAnsi="Times New Roman"/>
          <w:sz w:val="28"/>
          <w:lang w:val="en-US"/>
        </w:rPr>
        <w:t>XV</w:t>
      </w:r>
      <w:r w:rsidR="00BB67F0" w:rsidRPr="002B09BB">
        <w:rPr>
          <w:rFonts w:ascii="Times New Roman" w:hAnsi="Times New Roman"/>
          <w:sz w:val="28"/>
        </w:rPr>
        <w:t xml:space="preserve"> - </w:t>
      </w:r>
      <w:r w:rsidR="00BB67F0" w:rsidRPr="002B09BB">
        <w:rPr>
          <w:rFonts w:ascii="Times New Roman" w:hAnsi="Times New Roman"/>
          <w:sz w:val="28"/>
          <w:lang w:val="en-US"/>
        </w:rPr>
        <w:t>XVII</w:t>
      </w:r>
      <w:r w:rsidR="00862DC1" w:rsidRPr="002B09BB">
        <w:rPr>
          <w:rFonts w:ascii="Times New Roman" w:hAnsi="Times New Roman"/>
          <w:sz w:val="28"/>
        </w:rPr>
        <w:t xml:space="preserve"> </w:t>
      </w:r>
      <w:r w:rsidR="008310B7" w:rsidRPr="002B09BB">
        <w:rPr>
          <w:rFonts w:ascii="Times New Roman" w:hAnsi="Times New Roman"/>
          <w:sz w:val="28"/>
        </w:rPr>
        <w:t>веков</w:t>
      </w:r>
      <w:r w:rsidRPr="002B09BB">
        <w:rPr>
          <w:rFonts w:ascii="Times New Roman" w:hAnsi="Times New Roman"/>
          <w:sz w:val="28"/>
        </w:rPr>
        <w:t>.</w:t>
      </w:r>
      <w:r w:rsidR="00356C76" w:rsidRPr="002B09BB">
        <w:t xml:space="preserve"> </w:t>
      </w:r>
      <w:r w:rsidR="008310B7" w:rsidRPr="002B09BB">
        <w:rPr>
          <w:rFonts w:ascii="Times New Roman" w:hAnsi="Times New Roman"/>
          <w:sz w:val="28"/>
          <w:szCs w:val="28"/>
        </w:rPr>
        <w:t xml:space="preserve"> Иконостас Архангельского собора Московского Кремля как общепринятый образец.</w:t>
      </w:r>
      <w:r w:rsidR="008310B7" w:rsidRPr="002B09BB">
        <w:rPr>
          <w:rFonts w:ascii="Times New Roman" w:hAnsi="Times New Roman"/>
          <w:i/>
          <w:sz w:val="28"/>
          <w:szCs w:val="28"/>
        </w:rPr>
        <w:t xml:space="preserve"> </w:t>
      </w:r>
      <w:r w:rsidR="008310B7" w:rsidRPr="002B09BB">
        <w:rPr>
          <w:rFonts w:ascii="Times New Roman" w:hAnsi="Times New Roman"/>
          <w:sz w:val="28"/>
          <w:szCs w:val="28"/>
        </w:rPr>
        <w:t xml:space="preserve">Рассказать о том, что к началу XVIII века иконостасы в России достигли своего максимального размера. Их содержание стало чрезмерным. </w:t>
      </w:r>
      <w:r w:rsidR="008310B7" w:rsidRPr="002B09BB">
        <w:rPr>
          <w:rFonts w:ascii="Times New Roman" w:hAnsi="Times New Roman"/>
          <w:sz w:val="28"/>
          <w:szCs w:val="28"/>
        </w:rPr>
        <w:lastRenderedPageBreak/>
        <w:t>Резко выросло декоративное оформление иконостаса, превратившее его в архитектурное произведение.</w:t>
      </w:r>
    </w:p>
    <w:p w:rsidR="00E36A35" w:rsidRPr="002B09BB" w:rsidRDefault="005C2002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C0469F" w:rsidRPr="002B09BB">
        <w:rPr>
          <w:rFonts w:ascii="Times New Roman" w:hAnsi="Times New Roman"/>
          <w:sz w:val="28"/>
          <w:szCs w:val="28"/>
        </w:rPr>
        <w:t xml:space="preserve"> познакомиться с иконостасом  храма, расположенного недалеко от дома учащегося; посчитать количество рядов; обратить внимание на расположение икон у царских врат; на декоративное оформление иконостаса, на мотивы орнамента; сделать набросок понравившегося орнаментального мотива (по памяти).</w:t>
      </w:r>
    </w:p>
    <w:p w:rsidR="00862DC1" w:rsidRPr="002B09BB" w:rsidRDefault="00282C11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Школа</w:t>
      </w:r>
      <w:r w:rsidR="00BE2631" w:rsidRPr="002B09BB">
        <w:rPr>
          <w:rFonts w:ascii="Times New Roman" w:hAnsi="Times New Roman"/>
          <w:b/>
          <w:sz w:val="28"/>
        </w:rPr>
        <w:t xml:space="preserve"> </w:t>
      </w:r>
      <w:r w:rsidRPr="002B09BB">
        <w:rPr>
          <w:rFonts w:ascii="Times New Roman" w:hAnsi="Times New Roman"/>
          <w:b/>
          <w:sz w:val="28"/>
        </w:rPr>
        <w:t>Дионисия</w:t>
      </w:r>
      <w:r w:rsidR="00862DC1" w:rsidRPr="002B09BB">
        <w:rPr>
          <w:rFonts w:ascii="Times New Roman" w:hAnsi="Times New Roman"/>
          <w:b/>
          <w:sz w:val="28"/>
        </w:rPr>
        <w:t xml:space="preserve"> и Симон Ушаков</w:t>
      </w:r>
    </w:p>
    <w:p w:rsidR="00862DC1" w:rsidRPr="002B09BB" w:rsidRDefault="00BE2631" w:rsidP="00862D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Сформировать представление о том, что творчество Дионисия (около 1440 – около 1505 гг.) определило главное направление в живописи </w:t>
      </w:r>
      <w:r w:rsidR="0080273E" w:rsidRPr="002B09BB">
        <w:rPr>
          <w:rFonts w:ascii="Times New Roman" w:hAnsi="Times New Roman"/>
          <w:sz w:val="28"/>
        </w:rPr>
        <w:t xml:space="preserve">конца </w:t>
      </w:r>
      <w:r w:rsidR="0080273E" w:rsidRPr="002B09BB">
        <w:rPr>
          <w:rFonts w:ascii="Times New Roman" w:hAnsi="Times New Roman"/>
          <w:sz w:val="28"/>
          <w:lang w:val="en-US"/>
        </w:rPr>
        <w:t>XV</w:t>
      </w:r>
      <w:r w:rsidR="0080273E" w:rsidRPr="002B09BB">
        <w:rPr>
          <w:rFonts w:ascii="Times New Roman" w:hAnsi="Times New Roman"/>
          <w:sz w:val="28"/>
        </w:rPr>
        <w:t xml:space="preserve"> – начала </w:t>
      </w:r>
      <w:r w:rsidR="0080273E" w:rsidRPr="002B09BB">
        <w:rPr>
          <w:rFonts w:ascii="Times New Roman" w:hAnsi="Times New Roman"/>
          <w:sz w:val="28"/>
          <w:lang w:val="en-US"/>
        </w:rPr>
        <w:t>XVI</w:t>
      </w:r>
      <w:r w:rsidR="007A4BF3" w:rsidRPr="002B09BB">
        <w:rPr>
          <w:rFonts w:ascii="Times New Roman" w:hAnsi="Times New Roman"/>
          <w:sz w:val="28"/>
        </w:rPr>
        <w:t xml:space="preserve"> веков: поиск</w:t>
      </w:r>
      <w:r w:rsidR="0080273E" w:rsidRPr="002B09BB">
        <w:rPr>
          <w:rFonts w:ascii="Times New Roman" w:hAnsi="Times New Roman"/>
          <w:sz w:val="28"/>
        </w:rPr>
        <w:t xml:space="preserve"> образа совершен</w:t>
      </w:r>
      <w:r w:rsidR="002D1FD8" w:rsidRPr="002B09BB">
        <w:rPr>
          <w:rFonts w:ascii="Times New Roman" w:hAnsi="Times New Roman"/>
          <w:sz w:val="28"/>
        </w:rPr>
        <w:t>ного человека; о</w:t>
      </w:r>
      <w:r w:rsidR="00BB7797" w:rsidRPr="002B09BB">
        <w:rPr>
          <w:rFonts w:ascii="Times New Roman" w:hAnsi="Times New Roman"/>
          <w:sz w:val="28"/>
        </w:rPr>
        <w:t>б</w:t>
      </w:r>
      <w:r w:rsidR="002D1FD8" w:rsidRPr="002B09BB">
        <w:rPr>
          <w:rFonts w:ascii="Times New Roman" w:hAnsi="Times New Roman"/>
          <w:sz w:val="28"/>
        </w:rPr>
        <w:t xml:space="preserve"> исканиях, педагогической деятельности Симона Ушакова (1626 – 1686), стремившегося преодолеть художественную догму и добиться правдивого изображения человеческого лица. Выявить  характерные особенности </w:t>
      </w:r>
      <w:r w:rsidR="0080273E" w:rsidRPr="002B09BB">
        <w:rPr>
          <w:rFonts w:ascii="Times New Roman" w:hAnsi="Times New Roman"/>
          <w:sz w:val="28"/>
        </w:rPr>
        <w:t>творческой манеры</w:t>
      </w:r>
      <w:r w:rsidR="00862DC1" w:rsidRPr="002B09BB">
        <w:rPr>
          <w:rFonts w:ascii="Times New Roman" w:hAnsi="Times New Roman"/>
          <w:sz w:val="28"/>
        </w:rPr>
        <w:t xml:space="preserve"> Дионисия и Симона Ушакова</w:t>
      </w:r>
      <w:r w:rsidR="0080273E" w:rsidRPr="002B09BB">
        <w:rPr>
          <w:rFonts w:ascii="Times New Roman" w:hAnsi="Times New Roman"/>
          <w:sz w:val="28"/>
        </w:rPr>
        <w:t xml:space="preserve">: </w:t>
      </w:r>
      <w:r w:rsidR="002D1FD8" w:rsidRPr="002B09BB">
        <w:rPr>
          <w:rFonts w:ascii="Times New Roman" w:hAnsi="Times New Roman"/>
          <w:sz w:val="28"/>
        </w:rPr>
        <w:t xml:space="preserve">удлиненность пропорций, мягкость и плавность движений персонажей, </w:t>
      </w:r>
      <w:r w:rsidR="002D1FD8" w:rsidRPr="002B09BB">
        <w:rPr>
          <w:rFonts w:ascii="Times New Roman" w:hAnsi="Times New Roman"/>
          <w:sz w:val="28"/>
        </w:rPr>
        <w:lastRenderedPageBreak/>
        <w:t>праздничный характер изображения</w:t>
      </w:r>
      <w:r w:rsidR="00B857B4" w:rsidRPr="002B09BB">
        <w:rPr>
          <w:rFonts w:ascii="Times New Roman" w:hAnsi="Times New Roman"/>
          <w:sz w:val="28"/>
        </w:rPr>
        <w:t xml:space="preserve"> </w:t>
      </w:r>
      <w:r w:rsidR="002D1FD8" w:rsidRPr="002B09BB">
        <w:rPr>
          <w:rFonts w:ascii="Times New Roman" w:hAnsi="Times New Roman"/>
          <w:sz w:val="28"/>
        </w:rPr>
        <w:t xml:space="preserve"> Дионисия и </w:t>
      </w:r>
      <w:r w:rsidR="00B857B4" w:rsidRPr="002B09BB">
        <w:rPr>
          <w:rFonts w:ascii="Times New Roman" w:hAnsi="Times New Roman"/>
          <w:sz w:val="28"/>
        </w:rPr>
        <w:t>телесности, сдержанной, но отчетливо выраженной объемности построения в работах Ушакова</w:t>
      </w:r>
      <w:r w:rsidR="002D1FD8" w:rsidRPr="002B09BB">
        <w:rPr>
          <w:rFonts w:ascii="Times New Roman" w:hAnsi="Times New Roman"/>
          <w:sz w:val="28"/>
        </w:rPr>
        <w:t xml:space="preserve">. </w:t>
      </w:r>
      <w:r w:rsidR="0080273E" w:rsidRPr="002B09BB">
        <w:rPr>
          <w:rFonts w:ascii="Times New Roman" w:hAnsi="Times New Roman"/>
          <w:sz w:val="28"/>
        </w:rPr>
        <w:t xml:space="preserve"> </w:t>
      </w:r>
    </w:p>
    <w:p w:rsidR="008F72C5" w:rsidRPr="002B09BB" w:rsidRDefault="0080273E" w:rsidP="00862D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B857B4" w:rsidRPr="002B09BB">
        <w:rPr>
          <w:rFonts w:ascii="Times New Roman" w:hAnsi="Times New Roman"/>
          <w:sz w:val="28"/>
        </w:rPr>
        <w:t>ознакомить с работами иконописцев. Р</w:t>
      </w:r>
      <w:r w:rsidRPr="002B09BB">
        <w:rPr>
          <w:rFonts w:ascii="Times New Roman" w:hAnsi="Times New Roman"/>
          <w:sz w:val="28"/>
        </w:rPr>
        <w:t xml:space="preserve">осписями Благовещенского и Успенского соборов,  иконами «Распятие» и «Св. Петр Митрополит с житием», росписями Рождественского собора Ферапонтова монастыря. </w:t>
      </w:r>
      <w:r w:rsidR="00B857B4" w:rsidRPr="002B09BB">
        <w:rPr>
          <w:rFonts w:ascii="Times New Roman" w:hAnsi="Times New Roman"/>
          <w:sz w:val="28"/>
        </w:rPr>
        <w:t>О</w:t>
      </w:r>
      <w:r w:rsidRPr="002B09BB">
        <w:rPr>
          <w:rFonts w:ascii="Times New Roman" w:hAnsi="Times New Roman"/>
          <w:sz w:val="28"/>
        </w:rPr>
        <w:t xml:space="preserve">браз совершенного человека </w:t>
      </w:r>
      <w:r w:rsidR="00B857B4" w:rsidRPr="002B09BB">
        <w:rPr>
          <w:rFonts w:ascii="Times New Roman" w:hAnsi="Times New Roman"/>
          <w:sz w:val="28"/>
        </w:rPr>
        <w:t xml:space="preserve">в творчестве Дионисия </w:t>
      </w:r>
      <w:r w:rsidRPr="002B09BB">
        <w:rPr>
          <w:rFonts w:ascii="Times New Roman" w:hAnsi="Times New Roman"/>
          <w:sz w:val="28"/>
        </w:rPr>
        <w:t>обретает ангельские черты.</w:t>
      </w:r>
      <w:r w:rsidR="00A231B6" w:rsidRPr="002B09BB">
        <w:rPr>
          <w:rFonts w:ascii="Times New Roman" w:hAnsi="Times New Roman"/>
          <w:sz w:val="28"/>
        </w:rPr>
        <w:t xml:space="preserve"> «Митрополит Алексей» (икона, конец </w:t>
      </w:r>
      <w:r w:rsidR="00A231B6" w:rsidRPr="002B09BB">
        <w:rPr>
          <w:rFonts w:ascii="Times New Roman" w:hAnsi="Times New Roman"/>
          <w:sz w:val="28"/>
          <w:lang w:val="en-US"/>
        </w:rPr>
        <w:t>XV</w:t>
      </w:r>
      <w:r w:rsidR="00A231B6" w:rsidRPr="002B09BB">
        <w:rPr>
          <w:rFonts w:ascii="Times New Roman" w:hAnsi="Times New Roman"/>
          <w:sz w:val="28"/>
        </w:rPr>
        <w:t xml:space="preserve"> века).</w:t>
      </w:r>
      <w:r w:rsidRPr="002B09BB">
        <w:rPr>
          <w:rFonts w:ascii="Times New Roman" w:hAnsi="Times New Roman"/>
          <w:b/>
          <w:sz w:val="28"/>
        </w:rPr>
        <w:t xml:space="preserve"> </w:t>
      </w:r>
      <w:r w:rsidR="00B857B4" w:rsidRPr="002B09BB">
        <w:rPr>
          <w:rFonts w:ascii="Times New Roman" w:hAnsi="Times New Roman"/>
          <w:sz w:val="28"/>
        </w:rPr>
        <w:t>Рассмотре</w:t>
      </w:r>
      <w:r w:rsidR="00A231B6" w:rsidRPr="002B09BB">
        <w:rPr>
          <w:rFonts w:ascii="Times New Roman" w:hAnsi="Times New Roman"/>
          <w:sz w:val="28"/>
        </w:rPr>
        <w:t xml:space="preserve">ть работы Симона Ушакова: икона </w:t>
      </w:r>
      <w:r w:rsidR="00B857B4" w:rsidRPr="002B09BB">
        <w:rPr>
          <w:rFonts w:ascii="Times New Roman" w:hAnsi="Times New Roman"/>
          <w:sz w:val="28"/>
        </w:rPr>
        <w:t>«Насаждение древа государства Российского»</w:t>
      </w:r>
      <w:r w:rsidR="00A231B6" w:rsidRPr="002B09BB">
        <w:rPr>
          <w:rFonts w:ascii="Times New Roman" w:hAnsi="Times New Roman"/>
          <w:sz w:val="28"/>
        </w:rPr>
        <w:t xml:space="preserve"> (1668)</w:t>
      </w:r>
      <w:r w:rsidR="00B857B4" w:rsidRPr="002B09BB">
        <w:rPr>
          <w:rFonts w:ascii="Times New Roman" w:hAnsi="Times New Roman"/>
          <w:sz w:val="28"/>
        </w:rPr>
        <w:t>, «Спас Нерукотворный»</w:t>
      </w:r>
      <w:r w:rsidR="00A231B6" w:rsidRPr="002B09BB">
        <w:rPr>
          <w:rFonts w:ascii="Times New Roman" w:hAnsi="Times New Roman"/>
          <w:sz w:val="28"/>
        </w:rPr>
        <w:t xml:space="preserve"> (1657)</w:t>
      </w:r>
      <w:r w:rsidR="00862DC1" w:rsidRPr="002B09BB">
        <w:rPr>
          <w:rFonts w:ascii="Times New Roman" w:hAnsi="Times New Roman"/>
          <w:sz w:val="28"/>
        </w:rPr>
        <w:t>. Сделать вывод о том, что образу Спаса</w:t>
      </w:r>
      <w:r w:rsidR="00B857B4" w:rsidRPr="002B09BB">
        <w:rPr>
          <w:rFonts w:ascii="Times New Roman" w:hAnsi="Times New Roman"/>
          <w:sz w:val="28"/>
        </w:rPr>
        <w:t xml:space="preserve"> недостает одухотворенности икон школы Дионисия, но </w:t>
      </w:r>
      <w:r w:rsidR="00862DC1" w:rsidRPr="002B09BB">
        <w:rPr>
          <w:rFonts w:ascii="Times New Roman" w:hAnsi="Times New Roman"/>
          <w:sz w:val="28"/>
        </w:rPr>
        <w:t xml:space="preserve">данное ограничение </w:t>
      </w:r>
      <w:r w:rsidR="00B857B4" w:rsidRPr="002B09BB">
        <w:rPr>
          <w:rFonts w:ascii="Times New Roman" w:hAnsi="Times New Roman"/>
          <w:sz w:val="28"/>
        </w:rPr>
        <w:t>искупается искренним старанием художника воссоздать на иконе возможно правдоподобнее живое человеческое лицо.</w:t>
      </w:r>
    </w:p>
    <w:p w:rsidR="008F72C5" w:rsidRPr="002B09BB" w:rsidRDefault="002672CA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="00114276" w:rsidRPr="002B09BB">
        <w:rPr>
          <w:rFonts w:ascii="Times New Roman" w:hAnsi="Times New Roman"/>
          <w:sz w:val="28"/>
        </w:rPr>
        <w:t xml:space="preserve"> </w:t>
      </w:r>
      <w:r w:rsidR="00BF3928" w:rsidRPr="002B09BB">
        <w:rPr>
          <w:rFonts w:ascii="Times New Roman" w:hAnsi="Times New Roman"/>
          <w:sz w:val="28"/>
        </w:rPr>
        <w:t>сделать в тетради запись о творчестве иконописцев, перечислить основные произведения.</w:t>
      </w:r>
    </w:p>
    <w:p w:rsidR="00F37269" w:rsidRPr="002B09BB" w:rsidRDefault="00BD12E9" w:rsidP="0095118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ИСКУССТВО ЗАПАДНОЙ ЕВРОПЫ </w:t>
      </w:r>
      <w:r w:rsidR="004B21CA" w:rsidRPr="002B09BB">
        <w:rPr>
          <w:rFonts w:ascii="Times New Roman" w:hAnsi="Times New Roman"/>
          <w:b/>
          <w:sz w:val="28"/>
        </w:rPr>
        <w:t>XVII</w:t>
      </w:r>
      <w:r w:rsidR="0015289D" w:rsidRPr="002B09BB">
        <w:rPr>
          <w:rFonts w:ascii="Times New Roman" w:hAnsi="Times New Roman"/>
          <w:b/>
          <w:sz w:val="28"/>
        </w:rPr>
        <w:t xml:space="preserve"> - </w:t>
      </w:r>
      <w:r w:rsidR="0015289D" w:rsidRPr="002B09BB">
        <w:rPr>
          <w:rFonts w:ascii="Times New Roman" w:hAnsi="Times New Roman"/>
          <w:b/>
          <w:sz w:val="28"/>
          <w:lang w:val="en-US"/>
        </w:rPr>
        <w:t>XVIII</w:t>
      </w:r>
      <w:r w:rsidRPr="002B09BB">
        <w:rPr>
          <w:rFonts w:ascii="Times New Roman" w:hAnsi="Times New Roman"/>
          <w:b/>
          <w:sz w:val="28"/>
        </w:rPr>
        <w:t xml:space="preserve"> </w:t>
      </w:r>
      <w:r w:rsidR="0015289D" w:rsidRPr="002B09BB">
        <w:rPr>
          <w:rFonts w:ascii="Times New Roman" w:hAnsi="Times New Roman"/>
          <w:b/>
          <w:sz w:val="28"/>
        </w:rPr>
        <w:t>вв.</w:t>
      </w:r>
    </w:p>
    <w:p w:rsidR="00F37269" w:rsidRPr="002B09BB" w:rsidRDefault="00F37269" w:rsidP="00BD12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Формирование национальных школ. Разрушение целостного поэтического восприятия мира, идеал гармонии и ясности оказывается недосягаемым. Титаны, воспетые эпохой Возрождения, уступили место человеку, сознающему свою зависимость от общественной среды и объективных законов бытия. Стремление к широкому показу действительности привело к многообразию жанровых форм. В изобразительном искусстве самостоятельное значение завоевывают светские жанры: бытовой жанр, пейзаж, портрет, натюрморт. Сложные взаимоотношения и борьба социальных сил порождают разнообразие художественно-идейных течений. Развиваются два больших стиля – барокко и классицизм. Наравне с ними возникает реалистическое искусство. К величайшим мастерам реализма принадлежат – Караваджо, Веласкес, Рембрандт, </w:t>
      </w:r>
      <w:proofErr w:type="spellStart"/>
      <w:r w:rsidRPr="002B09BB">
        <w:rPr>
          <w:rFonts w:ascii="Times New Roman" w:hAnsi="Times New Roman"/>
          <w:sz w:val="28"/>
        </w:rPr>
        <w:t>Халс</w:t>
      </w:r>
      <w:proofErr w:type="spellEnd"/>
      <w:r w:rsidRPr="002B09BB">
        <w:rPr>
          <w:rFonts w:ascii="Times New Roman" w:hAnsi="Times New Roman"/>
          <w:sz w:val="28"/>
        </w:rPr>
        <w:t>, Вермер Дельфтский.</w:t>
      </w:r>
    </w:p>
    <w:p w:rsidR="00F37269" w:rsidRPr="002B09BB" w:rsidRDefault="00AB1918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Архитектура и скульптура Италии XVII</w:t>
      </w:r>
      <w:r w:rsidR="00862DC1" w:rsidRPr="002B09BB">
        <w:rPr>
          <w:rFonts w:ascii="Times New Roman" w:hAnsi="Times New Roman"/>
          <w:b/>
          <w:sz w:val="28"/>
        </w:rPr>
        <w:t xml:space="preserve"> века. Стиль барокко</w:t>
      </w:r>
    </w:p>
    <w:p w:rsidR="00C03E90" w:rsidRPr="002B09BB" w:rsidRDefault="00862DC1" w:rsidP="0031106C">
      <w:pPr>
        <w:pStyle w:val="Style6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37269" w:rsidRPr="002B09BB">
        <w:rPr>
          <w:rFonts w:ascii="Times New Roman" w:eastAsia="Calibri" w:hAnsi="Times New Roman"/>
          <w:sz w:val="28"/>
          <w:szCs w:val="28"/>
          <w:lang w:eastAsia="en-US"/>
        </w:rPr>
        <w:t>формировать представление об искусстве</w:t>
      </w:r>
      <w:r w:rsidR="00C03E90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7269" w:rsidRPr="002B09BB">
        <w:rPr>
          <w:rFonts w:ascii="Times New Roman" w:eastAsia="Calibri" w:hAnsi="Times New Roman"/>
          <w:sz w:val="28"/>
          <w:szCs w:val="28"/>
          <w:lang w:eastAsia="en-US"/>
        </w:rPr>
        <w:t>барокко</w:t>
      </w:r>
      <w:r w:rsidR="00C03E90" w:rsidRPr="002B09BB">
        <w:rPr>
          <w:rFonts w:ascii="Times New Roman" w:eastAsia="Calibri" w:hAnsi="Times New Roman"/>
          <w:sz w:val="28"/>
          <w:szCs w:val="28"/>
          <w:lang w:eastAsia="en-US"/>
        </w:rPr>
        <w:t>, раскрыть роль католической церкви;</w:t>
      </w:r>
      <w:r w:rsidR="00F37269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3E90" w:rsidRPr="002B09BB">
        <w:rPr>
          <w:rFonts w:ascii="Times New Roman" w:eastAsia="Calibri" w:hAnsi="Times New Roman"/>
          <w:sz w:val="28"/>
          <w:szCs w:val="28"/>
          <w:lang w:eastAsia="en-US"/>
        </w:rPr>
        <w:t>выявить</w:t>
      </w:r>
      <w:r w:rsidR="00C03E90" w:rsidRPr="002B09BB">
        <w:rPr>
          <w:rFonts w:ascii="Times New Roman" w:hAnsi="Times New Roman"/>
          <w:sz w:val="28"/>
          <w:szCs w:val="28"/>
        </w:rPr>
        <w:t xml:space="preserve"> главные особенности</w:t>
      </w:r>
      <w:r w:rsidR="00F37269" w:rsidRPr="002B09BB">
        <w:rPr>
          <w:rFonts w:ascii="Times New Roman" w:hAnsi="Times New Roman"/>
          <w:sz w:val="28"/>
          <w:szCs w:val="28"/>
        </w:rPr>
        <w:t xml:space="preserve"> </w:t>
      </w:r>
      <w:r w:rsidR="00C03E90" w:rsidRPr="002B09BB">
        <w:rPr>
          <w:rFonts w:ascii="Times New Roman" w:hAnsi="Times New Roman"/>
          <w:sz w:val="28"/>
          <w:szCs w:val="28"/>
        </w:rPr>
        <w:t>стиля (</w:t>
      </w:r>
      <w:r w:rsidR="00F37269" w:rsidRPr="002B09BB">
        <w:rPr>
          <w:rFonts w:ascii="Times New Roman" w:hAnsi="Times New Roman"/>
          <w:sz w:val="28"/>
          <w:szCs w:val="28"/>
        </w:rPr>
        <w:t>стремление к созданию ансамбля, синтезу архитектуры и скульптуры</w:t>
      </w:r>
      <w:r w:rsidR="00C03E90" w:rsidRPr="002B09BB">
        <w:rPr>
          <w:rFonts w:ascii="Times New Roman" w:hAnsi="Times New Roman"/>
          <w:sz w:val="28"/>
          <w:szCs w:val="28"/>
        </w:rPr>
        <w:t>);</w:t>
      </w:r>
      <w:r w:rsidR="00F37269" w:rsidRPr="002B09BB">
        <w:rPr>
          <w:rFonts w:ascii="Times New Roman" w:hAnsi="Times New Roman"/>
          <w:sz w:val="28"/>
          <w:szCs w:val="28"/>
        </w:rPr>
        <w:t xml:space="preserve"> </w:t>
      </w:r>
      <w:r w:rsidR="00C03E90" w:rsidRPr="002B09BB">
        <w:rPr>
          <w:rFonts w:ascii="Times New Roman" w:hAnsi="Times New Roman"/>
          <w:sz w:val="28"/>
          <w:szCs w:val="28"/>
        </w:rPr>
        <w:t xml:space="preserve">познакомить с творчеством Бернини. </w:t>
      </w:r>
    </w:p>
    <w:p w:rsidR="00F37269" w:rsidRPr="002B09BB" w:rsidRDefault="00F37269" w:rsidP="0031106C">
      <w:pPr>
        <w:pStyle w:val="Style6"/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B09BB">
        <w:rPr>
          <w:rFonts w:ascii="Times New Roman" w:hAnsi="Times New Roman"/>
          <w:sz w:val="28"/>
          <w:szCs w:val="28"/>
        </w:rPr>
        <w:lastRenderedPageBreak/>
        <w:t xml:space="preserve">На примере анализа композиционного решение фасада церкви </w:t>
      </w:r>
      <w:r w:rsidRPr="002B09BB">
        <w:rPr>
          <w:rFonts w:ascii="Times New Roman" w:hAnsi="Times New Roman"/>
          <w:iCs/>
          <w:sz w:val="28"/>
          <w:szCs w:val="28"/>
        </w:rPr>
        <w:t xml:space="preserve">Сан Карло на площади </w:t>
      </w:r>
      <w:r w:rsidR="00CD086B" w:rsidRPr="002B09BB">
        <w:rPr>
          <w:rFonts w:ascii="Times New Roman" w:hAnsi="Times New Roman"/>
          <w:iCs/>
          <w:sz w:val="28"/>
          <w:szCs w:val="28"/>
        </w:rPr>
        <w:t>«</w:t>
      </w:r>
      <w:r w:rsidRPr="002B09BB">
        <w:rPr>
          <w:rFonts w:ascii="Times New Roman" w:hAnsi="Times New Roman"/>
          <w:iCs/>
          <w:sz w:val="28"/>
          <w:szCs w:val="28"/>
        </w:rPr>
        <w:t>Четырех фонтанов</w:t>
      </w:r>
      <w:r w:rsidR="00CD086B" w:rsidRPr="002B09BB">
        <w:rPr>
          <w:rFonts w:ascii="Times New Roman" w:hAnsi="Times New Roman"/>
          <w:iCs/>
          <w:sz w:val="28"/>
          <w:szCs w:val="28"/>
        </w:rPr>
        <w:t>»</w:t>
      </w:r>
      <w:r w:rsidRPr="002B09BB">
        <w:rPr>
          <w:rFonts w:ascii="Times New Roman" w:hAnsi="Times New Roman"/>
          <w:iCs/>
          <w:sz w:val="28"/>
          <w:szCs w:val="28"/>
        </w:rPr>
        <w:t xml:space="preserve"> в Риме (1634 – 1667) архитектора Франческо </w:t>
      </w:r>
      <w:proofErr w:type="spellStart"/>
      <w:r w:rsidRPr="002B09BB">
        <w:rPr>
          <w:rFonts w:ascii="Times New Roman" w:hAnsi="Times New Roman"/>
          <w:iCs/>
          <w:sz w:val="28"/>
          <w:szCs w:val="28"/>
        </w:rPr>
        <w:t>Барромини</w:t>
      </w:r>
      <w:proofErr w:type="spellEnd"/>
      <w:r w:rsidR="00FD7A32" w:rsidRPr="002B09BB">
        <w:rPr>
          <w:rFonts w:ascii="Times New Roman" w:hAnsi="Times New Roman"/>
          <w:iCs/>
          <w:sz w:val="28"/>
          <w:szCs w:val="28"/>
        </w:rPr>
        <w:t xml:space="preserve"> (1599 – 1667)</w:t>
      </w:r>
      <w:r w:rsidR="00CD086B" w:rsidRPr="002B09BB">
        <w:rPr>
          <w:rFonts w:ascii="Times New Roman" w:hAnsi="Times New Roman"/>
          <w:iCs/>
          <w:sz w:val="28"/>
          <w:szCs w:val="28"/>
        </w:rPr>
        <w:t>,</w:t>
      </w:r>
      <w:r w:rsidRPr="002B09B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09BB">
        <w:rPr>
          <w:rFonts w:ascii="Times New Roman" w:hAnsi="Times New Roman"/>
          <w:iCs/>
          <w:sz w:val="28"/>
          <w:szCs w:val="28"/>
        </w:rPr>
        <w:t xml:space="preserve">объяснить характерные особенности архитектуры барокко: </w:t>
      </w:r>
      <w:r w:rsidRPr="002B09BB">
        <w:rPr>
          <w:rFonts w:ascii="Times New Roman" w:eastAsia="Calibri" w:hAnsi="Times New Roman"/>
          <w:sz w:val="28"/>
          <w:szCs w:val="28"/>
          <w:lang w:eastAsia="en-US"/>
        </w:rPr>
        <w:t>динамичное пространственное решение; трактовку образа объемов живописными массами; сложные планы с преобладанием криволинейных очертаний; разрушение тектонической связи между интерьером и фасадом здания; свободное использование ордерной формы ради усиления пластичности</w:t>
      </w:r>
      <w:r w:rsidR="00CD086B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 и живописности общего решения.</w:t>
      </w:r>
      <w:r w:rsidR="00FD7A32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086B" w:rsidRPr="002B09BB">
        <w:rPr>
          <w:rFonts w:ascii="Times New Roman" w:eastAsia="Calibri" w:hAnsi="Times New Roman"/>
          <w:sz w:val="28"/>
          <w:szCs w:val="28"/>
          <w:lang w:eastAsia="en-US"/>
        </w:rPr>
        <w:t>Обратить внимание на</w:t>
      </w:r>
      <w:r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086B" w:rsidRPr="002B09BB">
        <w:rPr>
          <w:rFonts w:ascii="Times New Roman" w:eastAsia="Calibri" w:hAnsi="Times New Roman"/>
          <w:sz w:val="28"/>
          <w:szCs w:val="28"/>
          <w:lang w:eastAsia="en-US"/>
        </w:rPr>
        <w:t>любимые</w:t>
      </w:r>
      <w:r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деко</w:t>
      </w:r>
      <w:r w:rsidR="00CD086B" w:rsidRPr="002B09BB">
        <w:rPr>
          <w:rFonts w:ascii="Times New Roman" w:eastAsia="Calibri" w:hAnsi="Times New Roman"/>
          <w:sz w:val="28"/>
          <w:szCs w:val="28"/>
          <w:lang w:eastAsia="en-US"/>
        </w:rPr>
        <w:t>ративные</w:t>
      </w:r>
      <w:r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086B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формы (волюту, овал); </w:t>
      </w:r>
      <w:r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CD086B" w:rsidRPr="002B09BB">
        <w:rPr>
          <w:rFonts w:ascii="Times New Roman" w:eastAsia="Calibri" w:hAnsi="Times New Roman"/>
          <w:sz w:val="28"/>
          <w:szCs w:val="28"/>
          <w:lang w:eastAsia="en-US"/>
        </w:rPr>
        <w:t>раскрепованный</w:t>
      </w:r>
      <w:proofErr w:type="spellEnd"/>
      <w:r w:rsidR="00CD086B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антаблемент как </w:t>
      </w:r>
      <w:r w:rsidRPr="002B09BB">
        <w:rPr>
          <w:rFonts w:ascii="Times New Roman" w:eastAsia="Calibri" w:hAnsi="Times New Roman"/>
          <w:sz w:val="28"/>
          <w:szCs w:val="28"/>
          <w:lang w:eastAsia="en-US"/>
        </w:rPr>
        <w:t>почти непременный признак барочной постройки</w:t>
      </w:r>
      <w:r w:rsidR="00CD086B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2B09BB">
        <w:rPr>
          <w:rFonts w:ascii="Times New Roman" w:hAnsi="Times New Roman"/>
          <w:sz w:val="28"/>
          <w:szCs w:val="28"/>
        </w:rPr>
        <w:t>Рассмотреть тво</w:t>
      </w:r>
      <w:r w:rsidR="0031106C" w:rsidRPr="002B09BB">
        <w:rPr>
          <w:rFonts w:ascii="Times New Roman" w:hAnsi="Times New Roman"/>
          <w:sz w:val="28"/>
          <w:szCs w:val="28"/>
        </w:rPr>
        <w:t>рчество Лоренцо Бернини (1598-</w:t>
      </w:r>
      <w:r w:rsidRPr="002B09BB">
        <w:rPr>
          <w:rFonts w:ascii="Times New Roman" w:hAnsi="Times New Roman"/>
          <w:sz w:val="28"/>
          <w:szCs w:val="28"/>
        </w:rPr>
        <w:t xml:space="preserve">1678) как яркий образец стиля барокко в скульптуре и архитектуре. При </w:t>
      </w:r>
      <w:r w:rsidR="0031106C" w:rsidRPr="002B09BB">
        <w:rPr>
          <w:rFonts w:ascii="Times New Roman" w:hAnsi="Times New Roman"/>
          <w:sz w:val="28"/>
          <w:szCs w:val="28"/>
        </w:rPr>
        <w:t xml:space="preserve">характеристике его творчества </w:t>
      </w:r>
      <w:r w:rsidRPr="002B09BB">
        <w:rPr>
          <w:rFonts w:ascii="Times New Roman" w:hAnsi="Times New Roman"/>
          <w:sz w:val="28"/>
          <w:szCs w:val="28"/>
        </w:rPr>
        <w:t xml:space="preserve">подчеркнуть сходство с ренессансными мастерами, его разностороннюю одаренность. </w:t>
      </w:r>
      <w:r w:rsidR="009C1707" w:rsidRPr="002B09BB">
        <w:rPr>
          <w:rFonts w:ascii="Times New Roman" w:hAnsi="Times New Roman"/>
          <w:sz w:val="28"/>
          <w:szCs w:val="28"/>
        </w:rPr>
        <w:t>Крупнейшая архитектурная работа Бернини – окончание многолетнего строительства собора св. Петра в Риме и оформление площади перед ним (1656 – 1667). Р</w:t>
      </w:r>
      <w:r w:rsidR="009C1707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ассказать о применении законов перспективы и оптики </w:t>
      </w:r>
      <w:r w:rsidR="009C1707" w:rsidRPr="002B09B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 конструи</w:t>
      </w:r>
      <w:r w:rsidR="00FD7A32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ровании архитектурных проектов. </w:t>
      </w:r>
      <w:r w:rsidR="009C1707" w:rsidRPr="002B09BB">
        <w:rPr>
          <w:rFonts w:ascii="Times New Roman" w:eastAsia="Calibri" w:hAnsi="Times New Roman"/>
          <w:sz w:val="28"/>
          <w:szCs w:val="28"/>
          <w:lang w:eastAsia="en-US"/>
        </w:rPr>
        <w:t>«Королевская лестница</w:t>
      </w:r>
      <w:r w:rsidR="00FD7A32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» («Скала </w:t>
      </w:r>
      <w:proofErr w:type="spellStart"/>
      <w:r w:rsidR="00FD7A32" w:rsidRPr="002B09BB">
        <w:rPr>
          <w:rFonts w:ascii="Times New Roman" w:eastAsia="Calibri" w:hAnsi="Times New Roman"/>
          <w:sz w:val="28"/>
          <w:szCs w:val="28"/>
          <w:lang w:eastAsia="en-US"/>
        </w:rPr>
        <w:t>реджа</w:t>
      </w:r>
      <w:proofErr w:type="spellEnd"/>
      <w:r w:rsidR="00FD7A32"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», 1663 – 1666). Познакомить с деятельностью Бернини-декоратора при оформлении собора св. Петра. «Бронзовый </w:t>
      </w:r>
      <w:r w:rsidR="00FD7A32" w:rsidRPr="002B09BB">
        <w:rPr>
          <w:rFonts w:ascii="Times New Roman" w:hAnsi="Times New Roman"/>
          <w:sz w:val="28"/>
          <w:szCs w:val="28"/>
        </w:rPr>
        <w:t xml:space="preserve">киворий» (балдахин, 1624 – 1633). Рассказать о творчестве Бернини-скульптора. </w:t>
      </w:r>
      <w:r w:rsidRPr="002B09BB">
        <w:rPr>
          <w:rFonts w:ascii="Times New Roman" w:hAnsi="Times New Roman"/>
          <w:sz w:val="28"/>
          <w:szCs w:val="28"/>
        </w:rPr>
        <w:t>Кафедра в соборе св. Петра в Риме  (1657 – 1666)</w:t>
      </w:r>
      <w:r w:rsidR="00FD7A32" w:rsidRPr="002B09BB">
        <w:rPr>
          <w:rFonts w:ascii="Times New Roman" w:hAnsi="Times New Roman"/>
          <w:sz w:val="28"/>
          <w:szCs w:val="28"/>
        </w:rPr>
        <w:t>.</w:t>
      </w:r>
      <w:r w:rsidRPr="002B09BB">
        <w:rPr>
          <w:rFonts w:ascii="Times New Roman" w:hAnsi="Times New Roman"/>
          <w:sz w:val="28"/>
          <w:szCs w:val="28"/>
        </w:rPr>
        <w:t xml:space="preserve"> </w:t>
      </w:r>
      <w:r w:rsidR="00FD7A32" w:rsidRPr="002B09BB">
        <w:rPr>
          <w:rFonts w:ascii="Times New Roman" w:hAnsi="Times New Roman"/>
          <w:sz w:val="28"/>
          <w:szCs w:val="28"/>
        </w:rPr>
        <w:t xml:space="preserve">Новаторские искания мастера </w:t>
      </w:r>
      <w:r w:rsidR="007448E3" w:rsidRPr="002B09BB">
        <w:rPr>
          <w:rFonts w:ascii="Times New Roman" w:hAnsi="Times New Roman"/>
          <w:sz w:val="28"/>
          <w:szCs w:val="28"/>
        </w:rPr>
        <w:t xml:space="preserve">в ряде статуй и портретов. «Давид» (1623). Тонкость жизненных наблюдений в алтарной группе </w:t>
      </w:r>
      <w:r w:rsidRPr="002B09BB">
        <w:rPr>
          <w:rFonts w:ascii="Times New Roman" w:hAnsi="Times New Roman"/>
          <w:sz w:val="28"/>
          <w:szCs w:val="28"/>
        </w:rPr>
        <w:t>«Экстаз св. Терезы»</w:t>
      </w:r>
      <w:r w:rsidR="007448E3" w:rsidRPr="002B09BB">
        <w:rPr>
          <w:rFonts w:ascii="Times New Roman" w:hAnsi="Times New Roman"/>
          <w:sz w:val="28"/>
          <w:szCs w:val="28"/>
        </w:rPr>
        <w:t xml:space="preserve"> (1645 – 1652)</w:t>
      </w:r>
      <w:r w:rsidRPr="002B09BB">
        <w:rPr>
          <w:rFonts w:ascii="Times New Roman" w:hAnsi="Times New Roman"/>
          <w:sz w:val="28"/>
          <w:szCs w:val="28"/>
        </w:rPr>
        <w:t xml:space="preserve"> в церкви Санта Мария дела </w:t>
      </w:r>
      <w:proofErr w:type="spellStart"/>
      <w:r w:rsidRPr="002B09BB">
        <w:rPr>
          <w:rFonts w:ascii="Times New Roman" w:hAnsi="Times New Roman"/>
          <w:sz w:val="28"/>
          <w:szCs w:val="28"/>
        </w:rPr>
        <w:t>Витория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. При анализе произведений увидеть общий театральный прием – свет, льющийся  из окна, умение подчинить себе материал. </w:t>
      </w:r>
      <w:r w:rsidR="00FE3133" w:rsidRPr="002B09BB">
        <w:rPr>
          <w:rFonts w:ascii="Times New Roman" w:hAnsi="Times New Roman"/>
          <w:sz w:val="28"/>
          <w:szCs w:val="28"/>
        </w:rPr>
        <w:t xml:space="preserve">Портрет </w:t>
      </w:r>
      <w:proofErr w:type="spellStart"/>
      <w:r w:rsidR="00FE3133" w:rsidRPr="002B09BB">
        <w:rPr>
          <w:rFonts w:ascii="Times New Roman" w:hAnsi="Times New Roman"/>
          <w:sz w:val="28"/>
          <w:szCs w:val="28"/>
        </w:rPr>
        <w:t>Констанции</w:t>
      </w:r>
      <w:proofErr w:type="spellEnd"/>
      <w:r w:rsidR="00FE3133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133" w:rsidRPr="002B09BB">
        <w:rPr>
          <w:rFonts w:ascii="Times New Roman" w:hAnsi="Times New Roman"/>
          <w:sz w:val="28"/>
          <w:szCs w:val="28"/>
        </w:rPr>
        <w:t>Буонарелли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(1635) – один из лучших портретов в творчестве мастера. В заключение рассказать о фантастической работоспособности художника.</w:t>
      </w:r>
    </w:p>
    <w:p w:rsidR="00F37269" w:rsidRPr="002B09BB" w:rsidRDefault="00F37269" w:rsidP="00BD12E9">
      <w:pPr>
        <w:pStyle w:val="Style6"/>
        <w:widowControl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B09B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Самостоятельная работа: </w:t>
      </w:r>
      <w:r w:rsidRPr="002B09BB">
        <w:rPr>
          <w:rFonts w:ascii="Times New Roman" w:eastAsia="Calibri" w:hAnsi="Times New Roman"/>
          <w:sz w:val="28"/>
          <w:szCs w:val="28"/>
          <w:lang w:eastAsia="en-US"/>
        </w:rPr>
        <w:t>словарная работа: «барокко», «</w:t>
      </w:r>
      <w:proofErr w:type="spellStart"/>
      <w:r w:rsidRPr="002B09BB">
        <w:rPr>
          <w:rFonts w:ascii="Times New Roman" w:eastAsia="Calibri" w:hAnsi="Times New Roman"/>
          <w:sz w:val="28"/>
          <w:szCs w:val="28"/>
          <w:lang w:eastAsia="en-US"/>
        </w:rPr>
        <w:t>раскрепованный</w:t>
      </w:r>
      <w:proofErr w:type="spellEnd"/>
      <w:r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антаблемент», «</w:t>
      </w:r>
      <w:r w:rsidR="007448E3" w:rsidRPr="002B09BB">
        <w:rPr>
          <w:rFonts w:ascii="Times New Roman" w:eastAsia="Calibri" w:hAnsi="Times New Roman"/>
          <w:sz w:val="28"/>
          <w:szCs w:val="28"/>
          <w:lang w:eastAsia="en-US"/>
        </w:rPr>
        <w:t>киворий</w:t>
      </w:r>
      <w:r w:rsidRPr="002B09BB">
        <w:rPr>
          <w:rFonts w:ascii="Times New Roman" w:eastAsia="Calibri" w:hAnsi="Times New Roman"/>
          <w:sz w:val="28"/>
          <w:szCs w:val="28"/>
          <w:lang w:eastAsia="en-US"/>
        </w:rPr>
        <w:t>»; записать названи</w:t>
      </w:r>
      <w:r w:rsidR="003542DD" w:rsidRPr="002B09BB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2B09BB">
        <w:rPr>
          <w:rFonts w:ascii="Times New Roman" w:eastAsia="Calibri" w:hAnsi="Times New Roman"/>
          <w:sz w:val="28"/>
          <w:szCs w:val="28"/>
          <w:lang w:eastAsia="en-US"/>
        </w:rPr>
        <w:t xml:space="preserve"> основных работ Бернини, выделить характ</w:t>
      </w:r>
      <w:r w:rsidR="00BD12E9" w:rsidRPr="002B09BB">
        <w:rPr>
          <w:rFonts w:ascii="Times New Roman" w:eastAsia="Calibri" w:hAnsi="Times New Roman"/>
          <w:sz w:val="28"/>
          <w:szCs w:val="28"/>
          <w:lang w:eastAsia="en-US"/>
        </w:rPr>
        <w:t>ерные черты творчества мастера.</w:t>
      </w:r>
    </w:p>
    <w:p w:rsidR="00AB1918" w:rsidRPr="002B09BB" w:rsidRDefault="00FE3133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Караваджо</w:t>
      </w:r>
    </w:p>
    <w:p w:rsidR="00F37269" w:rsidRPr="002B09BB" w:rsidRDefault="00FE3133" w:rsidP="00FE313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F37269" w:rsidRPr="002B09BB">
        <w:rPr>
          <w:rFonts w:ascii="Times New Roman" w:hAnsi="Times New Roman"/>
          <w:sz w:val="28"/>
        </w:rPr>
        <w:t>формировать</w:t>
      </w:r>
      <w:r w:rsidR="00F470BE" w:rsidRPr="002B09BB">
        <w:rPr>
          <w:rFonts w:ascii="Times New Roman" w:hAnsi="Times New Roman"/>
          <w:sz w:val="28"/>
        </w:rPr>
        <w:t xml:space="preserve"> представление</w:t>
      </w:r>
      <w:r w:rsidR="00F37269" w:rsidRPr="002B09BB">
        <w:rPr>
          <w:rFonts w:ascii="Times New Roman" w:hAnsi="Times New Roman"/>
          <w:sz w:val="28"/>
        </w:rPr>
        <w:t xml:space="preserve"> </w:t>
      </w:r>
      <w:r w:rsidR="00F470BE" w:rsidRPr="002B09BB">
        <w:rPr>
          <w:rFonts w:ascii="Times New Roman" w:hAnsi="Times New Roman"/>
          <w:sz w:val="28"/>
        </w:rPr>
        <w:t>о революции</w:t>
      </w:r>
      <w:r w:rsidR="00F37269" w:rsidRPr="002B09BB">
        <w:rPr>
          <w:rFonts w:ascii="Times New Roman" w:hAnsi="Times New Roman"/>
          <w:sz w:val="28"/>
        </w:rPr>
        <w:t xml:space="preserve"> в области формы и иконографии живописи</w:t>
      </w:r>
      <w:r w:rsidR="00F470BE" w:rsidRPr="002B09BB">
        <w:rPr>
          <w:rFonts w:ascii="Times New Roman" w:hAnsi="Times New Roman"/>
          <w:sz w:val="28"/>
        </w:rPr>
        <w:t>, совершенной</w:t>
      </w:r>
      <w:r w:rsidR="00F37269" w:rsidRPr="002B09BB">
        <w:rPr>
          <w:rFonts w:ascii="Times New Roman" w:hAnsi="Times New Roman"/>
          <w:sz w:val="28"/>
        </w:rPr>
        <w:t xml:space="preserve"> </w:t>
      </w:r>
      <w:r w:rsidR="00F470BE" w:rsidRPr="002B09BB">
        <w:rPr>
          <w:rFonts w:ascii="Times New Roman" w:hAnsi="Times New Roman"/>
          <w:sz w:val="28"/>
        </w:rPr>
        <w:t xml:space="preserve">Микеланджело да Караваджо </w:t>
      </w:r>
      <w:r w:rsidR="00F470BE" w:rsidRPr="002B09BB">
        <w:rPr>
          <w:rFonts w:ascii="Times New Roman" w:hAnsi="Times New Roman"/>
          <w:sz w:val="28"/>
        </w:rPr>
        <w:lastRenderedPageBreak/>
        <w:t xml:space="preserve">(1573 – 1610). </w:t>
      </w:r>
      <w:r w:rsidR="00A56DD3" w:rsidRPr="002B09BB">
        <w:rPr>
          <w:rFonts w:ascii="Times New Roman" w:hAnsi="Times New Roman"/>
          <w:sz w:val="28"/>
        </w:rPr>
        <w:t>Рассказать о личности художника, его непростом жизненном и творческом пути. На примере анализа раннего творчества выявить, что главным в его произведениях является не повествование, а поиск характерного типажа. Обратить внимание на материальность и законченность каждой детали</w:t>
      </w:r>
      <w:r w:rsidR="00F470BE" w:rsidRPr="002B09BB">
        <w:rPr>
          <w:rFonts w:ascii="Times New Roman" w:hAnsi="Times New Roman"/>
          <w:sz w:val="28"/>
        </w:rPr>
        <w:t>.</w:t>
      </w:r>
      <w:r w:rsidR="00A56DD3" w:rsidRPr="002B09BB">
        <w:rPr>
          <w:rFonts w:ascii="Times New Roman" w:hAnsi="Times New Roman"/>
          <w:sz w:val="28"/>
        </w:rPr>
        <w:t xml:space="preserve"> </w:t>
      </w:r>
      <w:r w:rsidR="000C31E6" w:rsidRPr="002B09BB">
        <w:rPr>
          <w:rFonts w:ascii="Times New Roman" w:hAnsi="Times New Roman"/>
          <w:sz w:val="28"/>
        </w:rPr>
        <w:t>«Юноша с лютней» (</w:t>
      </w:r>
      <w:proofErr w:type="spellStart"/>
      <w:r w:rsidR="000C31E6" w:rsidRPr="002B09BB">
        <w:rPr>
          <w:rFonts w:ascii="Times New Roman" w:hAnsi="Times New Roman"/>
          <w:sz w:val="28"/>
        </w:rPr>
        <w:t>ок</w:t>
      </w:r>
      <w:proofErr w:type="spellEnd"/>
      <w:r w:rsidR="000C31E6" w:rsidRPr="002B09BB">
        <w:rPr>
          <w:rFonts w:ascii="Times New Roman" w:hAnsi="Times New Roman"/>
          <w:sz w:val="28"/>
        </w:rPr>
        <w:t xml:space="preserve">. 1595, Санкт-Петербург, Эрмитаж).  </w:t>
      </w:r>
      <w:r w:rsidR="00A56DD3" w:rsidRPr="002B09BB">
        <w:rPr>
          <w:rFonts w:ascii="Times New Roman" w:hAnsi="Times New Roman"/>
          <w:sz w:val="28"/>
        </w:rPr>
        <w:t>Картина «Корзина с фруктами»</w:t>
      </w:r>
      <w:r w:rsidR="000C31E6" w:rsidRPr="002B09BB">
        <w:rPr>
          <w:rFonts w:ascii="Times New Roman" w:hAnsi="Times New Roman"/>
          <w:sz w:val="28"/>
        </w:rPr>
        <w:t xml:space="preserve"> (1596)</w:t>
      </w:r>
      <w:r w:rsidR="00A56DD3" w:rsidRPr="002B09BB">
        <w:rPr>
          <w:rFonts w:ascii="Times New Roman" w:hAnsi="Times New Roman"/>
          <w:sz w:val="28"/>
        </w:rPr>
        <w:t xml:space="preserve"> -  как первое и одно из самых красивых произведений жанра натюрморт</w:t>
      </w:r>
      <w:r w:rsidR="000C31E6" w:rsidRPr="002B09BB">
        <w:rPr>
          <w:rFonts w:ascii="Times New Roman" w:hAnsi="Times New Roman"/>
          <w:sz w:val="28"/>
        </w:rPr>
        <w:t>.</w:t>
      </w:r>
      <w:r w:rsidR="00A56DD3" w:rsidRPr="002B09BB">
        <w:rPr>
          <w:rFonts w:ascii="Times New Roman" w:hAnsi="Times New Roman"/>
          <w:sz w:val="28"/>
        </w:rPr>
        <w:t xml:space="preserve"> </w:t>
      </w:r>
      <w:r w:rsidR="000C31E6" w:rsidRPr="002B09BB">
        <w:rPr>
          <w:rFonts w:ascii="Times New Roman" w:hAnsi="Times New Roman"/>
          <w:sz w:val="28"/>
        </w:rPr>
        <w:t>Р</w:t>
      </w:r>
      <w:r w:rsidR="00F37269" w:rsidRPr="002B09BB">
        <w:rPr>
          <w:rFonts w:ascii="Times New Roman" w:hAnsi="Times New Roman"/>
          <w:sz w:val="28"/>
        </w:rPr>
        <w:t>аскрыть провокационный характер образов</w:t>
      </w:r>
      <w:r w:rsidR="000C31E6" w:rsidRPr="002B09BB">
        <w:rPr>
          <w:rFonts w:ascii="Times New Roman" w:hAnsi="Times New Roman"/>
          <w:sz w:val="28"/>
        </w:rPr>
        <w:t xml:space="preserve"> зрелого периода</w:t>
      </w:r>
      <w:r w:rsidR="00F37269" w:rsidRPr="002B09BB">
        <w:rPr>
          <w:rFonts w:ascii="Times New Roman" w:hAnsi="Times New Roman"/>
          <w:sz w:val="28"/>
        </w:rPr>
        <w:t xml:space="preserve">: </w:t>
      </w:r>
      <w:r w:rsidR="00B00EB3" w:rsidRPr="002B09BB">
        <w:rPr>
          <w:rFonts w:ascii="Times New Roman" w:hAnsi="Times New Roman"/>
          <w:sz w:val="28"/>
        </w:rPr>
        <w:t>отход от иконописного канона, превращение сцен священных деяний в «натурную постановку», придававшего им характер засты</w:t>
      </w:r>
      <w:r w:rsidR="00F470BE" w:rsidRPr="002B09BB">
        <w:rPr>
          <w:rFonts w:ascii="Times New Roman" w:hAnsi="Times New Roman"/>
          <w:sz w:val="28"/>
        </w:rPr>
        <w:t>вшего мгновения и документальную убедительность</w:t>
      </w:r>
      <w:r w:rsidR="00B00EB3" w:rsidRPr="002B09BB">
        <w:rPr>
          <w:rFonts w:ascii="Times New Roman" w:hAnsi="Times New Roman"/>
          <w:sz w:val="28"/>
        </w:rPr>
        <w:t xml:space="preserve">; изображение </w:t>
      </w:r>
      <w:r w:rsidR="000C31E6" w:rsidRPr="002B09BB">
        <w:rPr>
          <w:rFonts w:ascii="Times New Roman" w:hAnsi="Times New Roman"/>
          <w:sz w:val="28"/>
        </w:rPr>
        <w:t>Христа</w:t>
      </w:r>
      <w:r w:rsidR="00B00EB3" w:rsidRPr="002B09BB">
        <w:rPr>
          <w:rFonts w:ascii="Times New Roman" w:hAnsi="Times New Roman"/>
          <w:sz w:val="28"/>
        </w:rPr>
        <w:t xml:space="preserve"> и</w:t>
      </w:r>
      <w:r w:rsidR="00F37269" w:rsidRPr="002B09BB">
        <w:rPr>
          <w:rFonts w:ascii="Times New Roman" w:hAnsi="Times New Roman"/>
          <w:sz w:val="28"/>
        </w:rPr>
        <w:t xml:space="preserve"> других святых земными и плотскими</w:t>
      </w:r>
      <w:r w:rsidR="00B00EB3" w:rsidRPr="002B09BB">
        <w:rPr>
          <w:rFonts w:ascii="Times New Roman" w:hAnsi="Times New Roman"/>
          <w:sz w:val="28"/>
        </w:rPr>
        <w:t xml:space="preserve">. </w:t>
      </w:r>
      <w:r w:rsidR="00306F2C" w:rsidRPr="002B09BB">
        <w:rPr>
          <w:rFonts w:ascii="Times New Roman" w:hAnsi="Times New Roman"/>
          <w:sz w:val="28"/>
        </w:rPr>
        <w:t>Выявить новаторский характер его живописного языка</w:t>
      </w:r>
      <w:r w:rsidR="00B00EB3" w:rsidRPr="002B09BB">
        <w:rPr>
          <w:rFonts w:ascii="Times New Roman" w:hAnsi="Times New Roman"/>
          <w:sz w:val="28"/>
        </w:rPr>
        <w:t>, сделавшего</w:t>
      </w:r>
      <w:r w:rsidR="00306F2C" w:rsidRPr="002B09BB">
        <w:rPr>
          <w:rFonts w:ascii="Times New Roman" w:hAnsi="Times New Roman"/>
          <w:sz w:val="28"/>
        </w:rPr>
        <w:t xml:space="preserve"> </w:t>
      </w:r>
      <w:r w:rsidR="00B00EB3" w:rsidRPr="002B09BB">
        <w:rPr>
          <w:rFonts w:ascii="Times New Roman" w:hAnsi="Times New Roman"/>
          <w:sz w:val="28"/>
        </w:rPr>
        <w:t>образы более реальными и осязаемыми</w:t>
      </w:r>
      <w:r w:rsidR="00306F2C" w:rsidRPr="002B09BB">
        <w:rPr>
          <w:rFonts w:ascii="Times New Roman" w:hAnsi="Times New Roman"/>
          <w:sz w:val="28"/>
        </w:rPr>
        <w:t>: н</w:t>
      </w:r>
      <w:r w:rsidR="00F37269" w:rsidRPr="002B09BB">
        <w:rPr>
          <w:rFonts w:ascii="Times New Roman" w:hAnsi="Times New Roman"/>
          <w:sz w:val="28"/>
        </w:rPr>
        <w:t>атурализм, изображение фигур в натуральную величину, падающий свет</w:t>
      </w:r>
      <w:r w:rsidR="00306F2C" w:rsidRPr="002B09BB">
        <w:rPr>
          <w:rFonts w:ascii="Times New Roman" w:hAnsi="Times New Roman"/>
          <w:sz w:val="28"/>
        </w:rPr>
        <w:t xml:space="preserve">, выхватывающий главное в композиции. </w:t>
      </w:r>
      <w:r w:rsidR="00F37269" w:rsidRPr="002B09BB">
        <w:rPr>
          <w:rFonts w:ascii="Times New Roman" w:hAnsi="Times New Roman"/>
          <w:sz w:val="28"/>
        </w:rPr>
        <w:t xml:space="preserve">Светотень, доведенная до предельной выразительности, </w:t>
      </w:r>
      <w:r w:rsidR="00306F2C" w:rsidRPr="002B09BB">
        <w:rPr>
          <w:rFonts w:ascii="Times New Roman" w:hAnsi="Times New Roman"/>
          <w:sz w:val="28"/>
        </w:rPr>
        <w:t>как важнейший  композиционный</w:t>
      </w:r>
      <w:r w:rsidR="00F37269" w:rsidRPr="002B09BB">
        <w:rPr>
          <w:rFonts w:ascii="Times New Roman" w:hAnsi="Times New Roman"/>
          <w:sz w:val="28"/>
        </w:rPr>
        <w:t xml:space="preserve"> фактор</w:t>
      </w:r>
      <w:r w:rsidR="007839E2" w:rsidRPr="002B09BB">
        <w:rPr>
          <w:rFonts w:ascii="Times New Roman" w:hAnsi="Times New Roman"/>
          <w:sz w:val="28"/>
        </w:rPr>
        <w:t xml:space="preserve"> в творчестве Караваджо. Действие света равносильно действию слова. </w:t>
      </w:r>
      <w:r w:rsidR="00F37269" w:rsidRPr="002B09BB">
        <w:rPr>
          <w:rFonts w:ascii="Times New Roman" w:hAnsi="Times New Roman"/>
          <w:sz w:val="28"/>
        </w:rPr>
        <w:t xml:space="preserve">«Призвание </w:t>
      </w:r>
      <w:r w:rsidR="007839E2" w:rsidRPr="002B09BB">
        <w:rPr>
          <w:rFonts w:ascii="Times New Roman" w:hAnsi="Times New Roman"/>
          <w:sz w:val="28"/>
        </w:rPr>
        <w:t xml:space="preserve">апостола </w:t>
      </w:r>
      <w:r w:rsidR="00F37269" w:rsidRPr="002B09BB">
        <w:rPr>
          <w:rFonts w:ascii="Times New Roman" w:hAnsi="Times New Roman"/>
          <w:sz w:val="28"/>
        </w:rPr>
        <w:t>Матфея»</w:t>
      </w:r>
      <w:r w:rsidR="00DB2397" w:rsidRPr="002B09BB">
        <w:rPr>
          <w:rFonts w:ascii="Times New Roman" w:hAnsi="Times New Roman"/>
          <w:sz w:val="28"/>
        </w:rPr>
        <w:t xml:space="preserve"> (1599 – 1600)</w:t>
      </w:r>
      <w:r w:rsidR="00F37269" w:rsidRPr="002B09BB">
        <w:rPr>
          <w:rFonts w:ascii="Times New Roman" w:hAnsi="Times New Roman"/>
          <w:sz w:val="28"/>
        </w:rPr>
        <w:t>. «Обращение Павла»</w:t>
      </w:r>
      <w:r w:rsidR="00B234B1" w:rsidRPr="002B09BB">
        <w:rPr>
          <w:rFonts w:ascii="Times New Roman" w:hAnsi="Times New Roman"/>
          <w:sz w:val="28"/>
        </w:rPr>
        <w:t xml:space="preserve"> (1600 – 1601)</w:t>
      </w:r>
      <w:r w:rsidR="00F37269" w:rsidRPr="002B09BB">
        <w:rPr>
          <w:rFonts w:ascii="Times New Roman" w:hAnsi="Times New Roman"/>
          <w:sz w:val="28"/>
        </w:rPr>
        <w:t xml:space="preserve">. </w:t>
      </w:r>
      <w:r w:rsidR="00A83AA8" w:rsidRPr="002B09BB">
        <w:rPr>
          <w:rFonts w:ascii="Times New Roman" w:hAnsi="Times New Roman"/>
          <w:sz w:val="28"/>
        </w:rPr>
        <w:lastRenderedPageBreak/>
        <w:t xml:space="preserve">«Положение во гроб» (1602 – 1604). </w:t>
      </w:r>
      <w:r w:rsidR="00F37269" w:rsidRPr="002B09BB">
        <w:rPr>
          <w:rFonts w:ascii="Times New Roman" w:hAnsi="Times New Roman"/>
          <w:sz w:val="28"/>
        </w:rPr>
        <w:t>«</w:t>
      </w:r>
      <w:r w:rsidR="00B234B1" w:rsidRPr="002B09BB">
        <w:rPr>
          <w:rFonts w:ascii="Times New Roman" w:hAnsi="Times New Roman"/>
          <w:sz w:val="28"/>
        </w:rPr>
        <w:t>Успение</w:t>
      </w:r>
      <w:r w:rsidR="00F37269" w:rsidRPr="002B09BB">
        <w:rPr>
          <w:rFonts w:ascii="Times New Roman" w:hAnsi="Times New Roman"/>
          <w:sz w:val="28"/>
        </w:rPr>
        <w:t xml:space="preserve"> </w:t>
      </w:r>
      <w:r w:rsidR="00A83AA8" w:rsidRPr="002B09BB">
        <w:rPr>
          <w:rFonts w:ascii="Times New Roman" w:hAnsi="Times New Roman"/>
          <w:sz w:val="28"/>
        </w:rPr>
        <w:t>Богоматери</w:t>
      </w:r>
      <w:r w:rsidR="00F37269" w:rsidRPr="002B09BB">
        <w:rPr>
          <w:rFonts w:ascii="Times New Roman" w:hAnsi="Times New Roman"/>
          <w:sz w:val="28"/>
        </w:rPr>
        <w:t>»</w:t>
      </w:r>
      <w:r w:rsidR="00B234B1" w:rsidRPr="002B09BB">
        <w:rPr>
          <w:rFonts w:ascii="Times New Roman" w:hAnsi="Times New Roman"/>
          <w:sz w:val="28"/>
        </w:rPr>
        <w:t xml:space="preserve"> (1605 – 1606)</w:t>
      </w:r>
      <w:r w:rsidR="00F37269" w:rsidRPr="002B09BB">
        <w:rPr>
          <w:rFonts w:ascii="Times New Roman" w:hAnsi="Times New Roman"/>
          <w:sz w:val="28"/>
        </w:rPr>
        <w:t xml:space="preserve">. </w:t>
      </w:r>
      <w:r w:rsidR="00CF6B11" w:rsidRPr="002B09BB">
        <w:rPr>
          <w:rFonts w:ascii="Times New Roman" w:hAnsi="Times New Roman"/>
          <w:sz w:val="28"/>
        </w:rPr>
        <w:t>В заключение</w:t>
      </w:r>
      <w:r w:rsidR="00F37269" w:rsidRPr="002B09BB">
        <w:rPr>
          <w:rFonts w:ascii="Times New Roman" w:hAnsi="Times New Roman"/>
          <w:sz w:val="28"/>
        </w:rPr>
        <w:t xml:space="preserve"> рассказать о том, что влияние Караваджо на европейскую живопись шло двумя путями: с одной стороны, свобода в трактовке библейского сюжета, с другой стороны</w:t>
      </w:r>
      <w:r w:rsidR="00CF6B11" w:rsidRPr="002B09BB">
        <w:rPr>
          <w:rFonts w:ascii="Times New Roman" w:hAnsi="Times New Roman"/>
          <w:sz w:val="28"/>
        </w:rPr>
        <w:t>,</w:t>
      </w:r>
      <w:r w:rsidR="00F37269" w:rsidRPr="002B09BB">
        <w:rPr>
          <w:rFonts w:ascii="Times New Roman" w:hAnsi="Times New Roman"/>
          <w:sz w:val="28"/>
        </w:rPr>
        <w:t xml:space="preserve"> точное следование живописной манере художника.</w:t>
      </w:r>
    </w:p>
    <w:p w:rsidR="00F37269" w:rsidRPr="002B09BB" w:rsidRDefault="00F37269" w:rsidP="004B21C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сделать в тетради запись о творчестве художника, перечислить основные произведения; посмотреть в Интернете документальн</w:t>
      </w:r>
      <w:r w:rsidR="00B94B15" w:rsidRPr="002B09BB">
        <w:rPr>
          <w:rFonts w:ascii="Times New Roman" w:hAnsi="Times New Roman"/>
          <w:sz w:val="28"/>
        </w:rPr>
        <w:t xml:space="preserve">ый фильм о творчестве Караваджо; написать в тетради сообщение о возникновении в Италии на рубеже </w:t>
      </w:r>
      <w:r w:rsidR="00B94B15" w:rsidRPr="002B09BB">
        <w:rPr>
          <w:rFonts w:ascii="Times New Roman" w:hAnsi="Times New Roman"/>
          <w:sz w:val="28"/>
          <w:lang w:val="en-US"/>
        </w:rPr>
        <w:t>XVI</w:t>
      </w:r>
      <w:r w:rsidR="00B94B15" w:rsidRPr="002B09BB">
        <w:rPr>
          <w:rFonts w:ascii="Times New Roman" w:hAnsi="Times New Roman"/>
          <w:sz w:val="28"/>
        </w:rPr>
        <w:t>-</w:t>
      </w:r>
      <w:r w:rsidR="00B94B15" w:rsidRPr="002B09BB">
        <w:rPr>
          <w:rFonts w:ascii="Times New Roman" w:hAnsi="Times New Roman"/>
          <w:sz w:val="28"/>
          <w:lang w:val="en-US"/>
        </w:rPr>
        <w:t>XVII</w:t>
      </w:r>
      <w:r w:rsidR="00B94B15" w:rsidRPr="002B09BB">
        <w:rPr>
          <w:rFonts w:ascii="Times New Roman" w:hAnsi="Times New Roman"/>
          <w:sz w:val="28"/>
        </w:rPr>
        <w:t xml:space="preserve"> веков академического направления в живописи в так называемой Болонской Академии братьев </w:t>
      </w:r>
      <w:proofErr w:type="spellStart"/>
      <w:r w:rsidR="00B94B15" w:rsidRPr="002B09BB">
        <w:rPr>
          <w:rFonts w:ascii="Times New Roman" w:hAnsi="Times New Roman"/>
          <w:sz w:val="28"/>
        </w:rPr>
        <w:t>Караччи</w:t>
      </w:r>
      <w:proofErr w:type="spellEnd"/>
      <w:r w:rsidR="00B94B15" w:rsidRPr="002B09BB">
        <w:rPr>
          <w:rFonts w:ascii="Times New Roman" w:hAnsi="Times New Roman"/>
          <w:sz w:val="28"/>
        </w:rPr>
        <w:t xml:space="preserve">, </w:t>
      </w:r>
      <w:r w:rsidR="001676C5" w:rsidRPr="002B09BB">
        <w:rPr>
          <w:rFonts w:ascii="Times New Roman" w:hAnsi="Times New Roman"/>
          <w:sz w:val="28"/>
        </w:rPr>
        <w:t>призывавшей к изучению натуры, которая должна была перерабатываться и облагораживаться в соответствии с идеалами и канонами красоты, которые они видели в искусстве Высокого Возрождения.</w:t>
      </w:r>
    </w:p>
    <w:p w:rsidR="00AB1918" w:rsidRPr="002B09BB" w:rsidRDefault="00AB1918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Испании XVII</w:t>
      </w:r>
      <w:r w:rsidR="00CF6B11" w:rsidRPr="002B09BB">
        <w:rPr>
          <w:rFonts w:ascii="Times New Roman" w:hAnsi="Times New Roman"/>
          <w:b/>
          <w:sz w:val="28"/>
        </w:rPr>
        <w:t xml:space="preserve"> века</w:t>
      </w:r>
    </w:p>
    <w:p w:rsidR="00CF6B11" w:rsidRPr="002B09BB" w:rsidRDefault="00CF6B11" w:rsidP="00CF6B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</w:t>
      </w:r>
      <w:r w:rsidR="00F37269" w:rsidRPr="002B09BB">
        <w:rPr>
          <w:rFonts w:ascii="Times New Roman" w:hAnsi="Times New Roman"/>
          <w:sz w:val="28"/>
          <w:szCs w:val="28"/>
        </w:rPr>
        <w:t>формировать представление о «золотом веке» испанской живописи XVII века</w:t>
      </w:r>
      <w:r w:rsidR="00FC1BB0" w:rsidRPr="002B09BB">
        <w:rPr>
          <w:rFonts w:ascii="Times New Roman" w:hAnsi="Times New Roman"/>
          <w:sz w:val="28"/>
          <w:szCs w:val="28"/>
        </w:rPr>
        <w:t xml:space="preserve">. </w:t>
      </w:r>
      <w:r w:rsidRPr="002B09BB">
        <w:rPr>
          <w:rFonts w:ascii="Times New Roman" w:hAnsi="Times New Roman"/>
          <w:sz w:val="28"/>
          <w:szCs w:val="28"/>
        </w:rPr>
        <w:t>П</w:t>
      </w:r>
      <w:r w:rsidR="00F37269" w:rsidRPr="002B09BB">
        <w:rPr>
          <w:rFonts w:ascii="Times New Roman" w:hAnsi="Times New Roman"/>
          <w:sz w:val="28"/>
          <w:szCs w:val="28"/>
        </w:rPr>
        <w:t>ознакомить с особенностями исторического развития Испании. Рассказать о творчестве Эль Греко</w:t>
      </w:r>
      <w:r w:rsidR="00FC1BB0" w:rsidRPr="002B09BB">
        <w:rPr>
          <w:rFonts w:ascii="Times New Roman" w:hAnsi="Times New Roman"/>
          <w:sz w:val="28"/>
          <w:szCs w:val="28"/>
        </w:rPr>
        <w:t xml:space="preserve"> (Доменико </w:t>
      </w:r>
      <w:proofErr w:type="spellStart"/>
      <w:r w:rsidR="00FC1BB0" w:rsidRPr="002B09BB">
        <w:rPr>
          <w:rFonts w:ascii="Times New Roman" w:hAnsi="Times New Roman"/>
          <w:sz w:val="28"/>
          <w:szCs w:val="28"/>
        </w:rPr>
        <w:t>Теотокопули</w:t>
      </w:r>
      <w:proofErr w:type="spellEnd"/>
      <w:r w:rsidR="00FC1BB0" w:rsidRPr="002B09BB">
        <w:rPr>
          <w:rFonts w:ascii="Times New Roman" w:hAnsi="Times New Roman"/>
          <w:sz w:val="28"/>
          <w:szCs w:val="28"/>
        </w:rPr>
        <w:t xml:space="preserve">, </w:t>
      </w:r>
      <w:r w:rsidR="00FC1BB0" w:rsidRPr="002B09BB">
        <w:rPr>
          <w:rFonts w:ascii="Times New Roman" w:hAnsi="Times New Roman"/>
          <w:sz w:val="28"/>
          <w:szCs w:val="28"/>
        </w:rPr>
        <w:lastRenderedPageBreak/>
        <w:t>1541 – 1614)</w:t>
      </w:r>
      <w:r w:rsidR="00F37269" w:rsidRPr="002B09BB">
        <w:rPr>
          <w:rFonts w:ascii="Times New Roman" w:hAnsi="Times New Roman"/>
          <w:sz w:val="28"/>
          <w:szCs w:val="28"/>
        </w:rPr>
        <w:t>; раскрыть трагический характер его образов. «</w:t>
      </w:r>
      <w:r w:rsidR="002C42C5" w:rsidRPr="002B09BB">
        <w:rPr>
          <w:rFonts w:ascii="Times New Roman" w:hAnsi="Times New Roman"/>
          <w:sz w:val="28"/>
          <w:szCs w:val="28"/>
        </w:rPr>
        <w:t>Вид</w:t>
      </w:r>
      <w:r w:rsidR="00F37269" w:rsidRPr="002B09BB">
        <w:rPr>
          <w:rFonts w:ascii="Times New Roman" w:hAnsi="Times New Roman"/>
          <w:sz w:val="28"/>
          <w:szCs w:val="28"/>
        </w:rPr>
        <w:t xml:space="preserve"> Толедо»</w:t>
      </w:r>
      <w:r w:rsidR="002C42C5" w:rsidRPr="002B09BB">
        <w:rPr>
          <w:rFonts w:ascii="Times New Roman" w:hAnsi="Times New Roman"/>
          <w:sz w:val="28"/>
          <w:szCs w:val="28"/>
        </w:rPr>
        <w:t xml:space="preserve"> (1610 – 1614)</w:t>
      </w:r>
      <w:r w:rsidR="00F37269" w:rsidRPr="002B09BB">
        <w:rPr>
          <w:rFonts w:ascii="Times New Roman" w:hAnsi="Times New Roman"/>
          <w:sz w:val="28"/>
          <w:szCs w:val="28"/>
        </w:rPr>
        <w:t>, «Лаокоон» (1610), «По</w:t>
      </w:r>
      <w:r w:rsidR="002C42C5" w:rsidRPr="002B09BB">
        <w:rPr>
          <w:rFonts w:ascii="Times New Roman" w:hAnsi="Times New Roman"/>
          <w:sz w:val="28"/>
          <w:szCs w:val="28"/>
        </w:rPr>
        <w:t>гребение</w:t>
      </w:r>
      <w:r w:rsidR="00F37269" w:rsidRPr="002B09BB">
        <w:rPr>
          <w:rFonts w:ascii="Times New Roman" w:hAnsi="Times New Roman"/>
          <w:sz w:val="28"/>
          <w:szCs w:val="28"/>
        </w:rPr>
        <w:t xml:space="preserve"> графа </w:t>
      </w:r>
      <w:proofErr w:type="spellStart"/>
      <w:r w:rsidR="00F37269" w:rsidRPr="002B09BB">
        <w:rPr>
          <w:rFonts w:ascii="Times New Roman" w:hAnsi="Times New Roman"/>
          <w:sz w:val="28"/>
          <w:szCs w:val="28"/>
        </w:rPr>
        <w:t>Оргаса</w:t>
      </w:r>
      <w:proofErr w:type="spellEnd"/>
      <w:r w:rsidR="00F37269" w:rsidRPr="002B09BB">
        <w:rPr>
          <w:rFonts w:ascii="Times New Roman" w:hAnsi="Times New Roman"/>
          <w:sz w:val="28"/>
          <w:szCs w:val="28"/>
        </w:rPr>
        <w:t>»(1586</w:t>
      </w:r>
      <w:r w:rsidR="002C42C5" w:rsidRPr="002B09BB">
        <w:rPr>
          <w:rFonts w:ascii="Times New Roman" w:hAnsi="Times New Roman"/>
          <w:sz w:val="28"/>
          <w:szCs w:val="28"/>
        </w:rPr>
        <w:t xml:space="preserve"> </w:t>
      </w:r>
      <w:r w:rsidR="00FC1BB0" w:rsidRPr="002B09BB">
        <w:rPr>
          <w:rFonts w:ascii="Times New Roman" w:hAnsi="Times New Roman"/>
          <w:sz w:val="28"/>
          <w:szCs w:val="28"/>
        </w:rPr>
        <w:t>–</w:t>
      </w:r>
      <w:r w:rsidR="002C42C5" w:rsidRPr="002B09BB">
        <w:rPr>
          <w:rFonts w:ascii="Times New Roman" w:hAnsi="Times New Roman"/>
          <w:sz w:val="28"/>
          <w:szCs w:val="28"/>
        </w:rPr>
        <w:t xml:space="preserve"> 1587</w:t>
      </w:r>
      <w:r w:rsidR="00FC1BB0" w:rsidRPr="002B09BB">
        <w:rPr>
          <w:rFonts w:ascii="Times New Roman" w:hAnsi="Times New Roman"/>
          <w:sz w:val="28"/>
          <w:szCs w:val="28"/>
        </w:rPr>
        <w:t xml:space="preserve">). Народная основа творчества </w:t>
      </w:r>
      <w:proofErr w:type="spellStart"/>
      <w:r w:rsidR="00FC1BB0" w:rsidRPr="002B09BB">
        <w:rPr>
          <w:rFonts w:ascii="Times New Roman" w:hAnsi="Times New Roman"/>
          <w:sz w:val="28"/>
          <w:szCs w:val="28"/>
        </w:rPr>
        <w:t>Хусепе</w:t>
      </w:r>
      <w:proofErr w:type="spellEnd"/>
      <w:r w:rsidR="00FC1BB0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B0" w:rsidRPr="002B09BB">
        <w:rPr>
          <w:rFonts w:ascii="Times New Roman" w:hAnsi="Times New Roman"/>
          <w:sz w:val="28"/>
          <w:szCs w:val="28"/>
        </w:rPr>
        <w:t>Риберы</w:t>
      </w:r>
      <w:proofErr w:type="spellEnd"/>
      <w:r w:rsidR="00FC1BB0" w:rsidRPr="002B09B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C1BB0" w:rsidRPr="002B09BB">
        <w:rPr>
          <w:rFonts w:ascii="Times New Roman" w:hAnsi="Times New Roman"/>
          <w:sz w:val="28"/>
          <w:szCs w:val="28"/>
        </w:rPr>
        <w:t>ок</w:t>
      </w:r>
      <w:proofErr w:type="spellEnd"/>
      <w:r w:rsidR="00FC1BB0" w:rsidRPr="002B09BB">
        <w:rPr>
          <w:rFonts w:ascii="Times New Roman" w:hAnsi="Times New Roman"/>
          <w:sz w:val="28"/>
          <w:szCs w:val="28"/>
        </w:rPr>
        <w:t>. 1591 – 1652).</w:t>
      </w:r>
      <w:r w:rsidR="00F37269" w:rsidRPr="002B09BB">
        <w:rPr>
          <w:rFonts w:ascii="Times New Roman" w:hAnsi="Times New Roman"/>
          <w:sz w:val="28"/>
          <w:szCs w:val="28"/>
        </w:rPr>
        <w:t xml:space="preserve"> «Св. Инесса» (1641), «</w:t>
      </w:r>
      <w:proofErr w:type="spellStart"/>
      <w:r w:rsidR="00F37269" w:rsidRPr="002B09BB">
        <w:rPr>
          <w:rFonts w:ascii="Times New Roman" w:hAnsi="Times New Roman"/>
          <w:sz w:val="28"/>
          <w:szCs w:val="28"/>
        </w:rPr>
        <w:t>Хромонож</w:t>
      </w:r>
      <w:r w:rsidR="00FC1BB0" w:rsidRPr="002B09BB">
        <w:rPr>
          <w:rFonts w:ascii="Times New Roman" w:hAnsi="Times New Roman"/>
          <w:sz w:val="28"/>
          <w:szCs w:val="28"/>
        </w:rPr>
        <w:t>ка</w:t>
      </w:r>
      <w:proofErr w:type="spellEnd"/>
      <w:r w:rsidR="00FC1BB0" w:rsidRPr="002B09BB">
        <w:rPr>
          <w:rFonts w:ascii="Times New Roman" w:hAnsi="Times New Roman"/>
          <w:sz w:val="28"/>
          <w:szCs w:val="28"/>
        </w:rPr>
        <w:t>» (1642).  Материальная</w:t>
      </w:r>
      <w:r w:rsidR="00F37269" w:rsidRPr="002B09BB">
        <w:rPr>
          <w:rFonts w:ascii="Times New Roman" w:hAnsi="Times New Roman"/>
          <w:sz w:val="28"/>
          <w:szCs w:val="28"/>
        </w:rPr>
        <w:t xml:space="preserve"> достоверность и возвы</w:t>
      </w:r>
      <w:r w:rsidR="00F37269" w:rsidRPr="002B09BB">
        <w:rPr>
          <w:rFonts w:ascii="Times New Roman" w:hAnsi="Times New Roman"/>
          <w:sz w:val="28"/>
          <w:szCs w:val="28"/>
        </w:rPr>
        <w:softHyphen/>
        <w:t>шенность худож</w:t>
      </w:r>
      <w:r w:rsidR="00FC1BB0" w:rsidRPr="002B09BB">
        <w:rPr>
          <w:rFonts w:ascii="Times New Roman" w:hAnsi="Times New Roman"/>
          <w:sz w:val="28"/>
          <w:szCs w:val="28"/>
        </w:rPr>
        <w:t xml:space="preserve">ественных образов, созданных Франсиско </w:t>
      </w:r>
      <w:r w:rsidR="00F37269" w:rsidRPr="002B09BB">
        <w:rPr>
          <w:rFonts w:ascii="Times New Roman" w:hAnsi="Times New Roman"/>
          <w:sz w:val="28"/>
          <w:szCs w:val="28"/>
        </w:rPr>
        <w:t>Сурбараном</w:t>
      </w:r>
      <w:r w:rsidR="00FC1BB0" w:rsidRPr="002B09BB">
        <w:rPr>
          <w:rFonts w:ascii="Times New Roman" w:hAnsi="Times New Roman"/>
          <w:sz w:val="28"/>
          <w:szCs w:val="28"/>
        </w:rPr>
        <w:t xml:space="preserve"> (1598 – </w:t>
      </w:r>
      <w:proofErr w:type="spellStart"/>
      <w:r w:rsidR="00FC1BB0" w:rsidRPr="002B09BB">
        <w:rPr>
          <w:rFonts w:ascii="Times New Roman" w:hAnsi="Times New Roman"/>
          <w:sz w:val="28"/>
          <w:szCs w:val="28"/>
        </w:rPr>
        <w:t>ок</w:t>
      </w:r>
      <w:proofErr w:type="spellEnd"/>
      <w:r w:rsidR="00FC1BB0" w:rsidRPr="002B09BB">
        <w:rPr>
          <w:rFonts w:ascii="Times New Roman" w:hAnsi="Times New Roman"/>
          <w:sz w:val="28"/>
          <w:szCs w:val="28"/>
        </w:rPr>
        <w:t xml:space="preserve">. 1664). </w:t>
      </w:r>
      <w:r w:rsidR="00F37269" w:rsidRPr="002B09BB">
        <w:rPr>
          <w:rFonts w:ascii="Times New Roman" w:hAnsi="Times New Roman"/>
          <w:sz w:val="28"/>
          <w:szCs w:val="28"/>
        </w:rPr>
        <w:t>«</w:t>
      </w:r>
      <w:r w:rsidR="00FC1BB0" w:rsidRPr="002B09BB">
        <w:rPr>
          <w:rFonts w:ascii="Times New Roman" w:hAnsi="Times New Roman"/>
          <w:sz w:val="28"/>
          <w:szCs w:val="28"/>
        </w:rPr>
        <w:t>Отрочество Марии» (1641 – 1658).</w:t>
      </w:r>
      <w:r w:rsidR="00F37269" w:rsidRPr="002B09BB">
        <w:rPr>
          <w:rFonts w:ascii="Times New Roman" w:hAnsi="Times New Roman"/>
          <w:sz w:val="28"/>
          <w:szCs w:val="28"/>
        </w:rPr>
        <w:t xml:space="preserve">  «</w:t>
      </w:r>
      <w:r w:rsidR="00FC1BB0" w:rsidRPr="002B09BB">
        <w:rPr>
          <w:rFonts w:ascii="Times New Roman" w:hAnsi="Times New Roman"/>
          <w:sz w:val="28"/>
          <w:szCs w:val="28"/>
        </w:rPr>
        <w:t xml:space="preserve">Молитва св. </w:t>
      </w:r>
      <w:proofErr w:type="spellStart"/>
      <w:r w:rsidR="00FC1BB0" w:rsidRPr="002B09BB">
        <w:rPr>
          <w:rFonts w:ascii="Times New Roman" w:hAnsi="Times New Roman"/>
          <w:sz w:val="28"/>
          <w:szCs w:val="28"/>
        </w:rPr>
        <w:t>Бонавентуры</w:t>
      </w:r>
      <w:proofErr w:type="spellEnd"/>
      <w:r w:rsidR="00FC1BB0" w:rsidRPr="002B09BB">
        <w:rPr>
          <w:rFonts w:ascii="Times New Roman" w:hAnsi="Times New Roman"/>
          <w:sz w:val="28"/>
          <w:szCs w:val="28"/>
        </w:rPr>
        <w:t>» (1629).</w:t>
      </w:r>
      <w:r w:rsidR="00F37269" w:rsidRPr="002B09BB">
        <w:rPr>
          <w:rFonts w:ascii="Times New Roman" w:hAnsi="Times New Roman"/>
          <w:sz w:val="28"/>
          <w:szCs w:val="28"/>
        </w:rPr>
        <w:t xml:space="preserve"> «Натюрморт с апельсинами и лимонами»  (1633). </w:t>
      </w:r>
    </w:p>
    <w:p w:rsidR="00F37269" w:rsidRPr="002B09BB" w:rsidRDefault="002710B0" w:rsidP="00CF6B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Рассмотреть творчество Диего</w:t>
      </w:r>
      <w:r w:rsidR="00F37269" w:rsidRPr="002B09BB">
        <w:rPr>
          <w:rFonts w:ascii="Times New Roman" w:hAnsi="Times New Roman"/>
          <w:sz w:val="28"/>
          <w:szCs w:val="28"/>
        </w:rPr>
        <w:t xml:space="preserve"> Веласкеса</w:t>
      </w:r>
      <w:r w:rsidRPr="002B09BB">
        <w:rPr>
          <w:rFonts w:ascii="Times New Roman" w:hAnsi="Times New Roman"/>
          <w:sz w:val="28"/>
          <w:szCs w:val="28"/>
        </w:rPr>
        <w:t xml:space="preserve"> (1599 – 1660)</w:t>
      </w:r>
      <w:r w:rsidR="00F37269" w:rsidRPr="002B09BB">
        <w:rPr>
          <w:rFonts w:ascii="Times New Roman" w:hAnsi="Times New Roman"/>
          <w:sz w:val="28"/>
          <w:szCs w:val="28"/>
        </w:rPr>
        <w:t xml:space="preserve"> - вершину испанской реалистиче</w:t>
      </w:r>
      <w:r w:rsidR="00F37269" w:rsidRPr="002B09BB">
        <w:rPr>
          <w:rFonts w:ascii="Times New Roman" w:hAnsi="Times New Roman"/>
          <w:sz w:val="28"/>
          <w:szCs w:val="28"/>
        </w:rPr>
        <w:softHyphen/>
        <w:t>ской живописи. Композиционное и колористическое мастерство Веласкеса: «Завтрак» (1617), «</w:t>
      </w:r>
      <w:proofErr w:type="spellStart"/>
      <w:r w:rsidR="00F37269" w:rsidRPr="002B09BB">
        <w:rPr>
          <w:rFonts w:ascii="Times New Roman" w:hAnsi="Times New Roman"/>
          <w:sz w:val="28"/>
          <w:szCs w:val="28"/>
        </w:rPr>
        <w:t>Менины</w:t>
      </w:r>
      <w:proofErr w:type="spellEnd"/>
      <w:r w:rsidR="00F37269" w:rsidRPr="002B09BB">
        <w:rPr>
          <w:rFonts w:ascii="Times New Roman" w:hAnsi="Times New Roman"/>
          <w:sz w:val="28"/>
          <w:szCs w:val="28"/>
        </w:rPr>
        <w:t>» (1656), «Пряхи»</w:t>
      </w:r>
      <w:r w:rsidRPr="002B09BB">
        <w:rPr>
          <w:rFonts w:ascii="Times New Roman" w:hAnsi="Times New Roman"/>
          <w:sz w:val="28"/>
          <w:szCs w:val="28"/>
        </w:rPr>
        <w:t xml:space="preserve"> (1657)</w:t>
      </w:r>
      <w:r w:rsidR="00F37269" w:rsidRPr="002B09BB">
        <w:rPr>
          <w:rFonts w:ascii="Times New Roman" w:hAnsi="Times New Roman"/>
          <w:sz w:val="28"/>
          <w:szCs w:val="28"/>
        </w:rPr>
        <w:t>. Портреты кисти Ве</w:t>
      </w:r>
      <w:r w:rsidR="00F37269" w:rsidRPr="002B09BB">
        <w:rPr>
          <w:rFonts w:ascii="Times New Roman" w:hAnsi="Times New Roman"/>
          <w:sz w:val="28"/>
          <w:szCs w:val="28"/>
        </w:rPr>
        <w:softHyphen/>
        <w:t xml:space="preserve">ласкеса. «Портрет Филиппа </w:t>
      </w:r>
      <w:r w:rsidR="00F37269" w:rsidRPr="002B09BB">
        <w:rPr>
          <w:rFonts w:ascii="Times New Roman" w:hAnsi="Times New Roman"/>
          <w:sz w:val="28"/>
          <w:szCs w:val="28"/>
          <w:lang w:val="en-US"/>
        </w:rPr>
        <w:t>IV</w:t>
      </w:r>
      <w:r w:rsidR="00F37269" w:rsidRPr="002B09BB">
        <w:rPr>
          <w:rFonts w:ascii="Times New Roman" w:hAnsi="Times New Roman"/>
          <w:sz w:val="28"/>
          <w:szCs w:val="28"/>
        </w:rPr>
        <w:t xml:space="preserve">» (1628), «Портрет Иннокентия Х» (1650), </w:t>
      </w:r>
      <w:r w:rsidR="00F37269" w:rsidRPr="002B09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37269" w:rsidRPr="002B09BB">
        <w:rPr>
          <w:rFonts w:ascii="Times New Roman" w:hAnsi="Times New Roman"/>
          <w:sz w:val="28"/>
          <w:szCs w:val="28"/>
        </w:rPr>
        <w:t>Портрет шута Себастьяна Моро» (1648). Историческая живопись: «Сдача Бреды»</w:t>
      </w:r>
      <w:r w:rsidRPr="002B09BB">
        <w:rPr>
          <w:rFonts w:ascii="Times New Roman" w:hAnsi="Times New Roman"/>
          <w:sz w:val="28"/>
          <w:szCs w:val="28"/>
        </w:rPr>
        <w:t xml:space="preserve"> (1634 – 1635)</w:t>
      </w:r>
      <w:r w:rsidR="00F37269" w:rsidRPr="002B09BB">
        <w:rPr>
          <w:rFonts w:ascii="Times New Roman" w:hAnsi="Times New Roman"/>
          <w:sz w:val="28"/>
          <w:szCs w:val="28"/>
        </w:rPr>
        <w:t>.</w:t>
      </w:r>
    </w:p>
    <w:p w:rsidR="00F37269" w:rsidRPr="002B09BB" w:rsidRDefault="00F37269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  <w:szCs w:val="28"/>
        </w:rPr>
        <w:t>индивидуальные задан</w:t>
      </w:r>
      <w:r w:rsidR="00BD12E9" w:rsidRPr="002B09BB">
        <w:rPr>
          <w:rFonts w:ascii="Times New Roman" w:hAnsi="Times New Roman"/>
          <w:sz w:val="28"/>
          <w:szCs w:val="28"/>
        </w:rPr>
        <w:t>ия по анализу картин Веласкеса.</w:t>
      </w:r>
    </w:p>
    <w:p w:rsidR="00AB1918" w:rsidRPr="002B09BB" w:rsidRDefault="00AB1918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Фландрии XVII</w:t>
      </w:r>
      <w:r w:rsidR="00CF6B11" w:rsidRPr="002B09BB">
        <w:rPr>
          <w:rFonts w:ascii="Times New Roman" w:hAnsi="Times New Roman"/>
          <w:b/>
          <w:sz w:val="28"/>
        </w:rPr>
        <w:t xml:space="preserve">  века</w:t>
      </w:r>
    </w:p>
    <w:p w:rsidR="00F37269" w:rsidRPr="002B09BB" w:rsidRDefault="00CF6B11" w:rsidP="00CF6B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lastRenderedPageBreak/>
        <w:t>С</w:t>
      </w:r>
      <w:r w:rsidR="00F37269" w:rsidRPr="002B09BB">
        <w:rPr>
          <w:rFonts w:ascii="Times New Roman" w:hAnsi="Times New Roman"/>
          <w:sz w:val="28"/>
          <w:szCs w:val="28"/>
        </w:rPr>
        <w:t xml:space="preserve">формировать представления о фламандской школе живописи </w:t>
      </w:r>
      <w:r w:rsidR="00F37269" w:rsidRPr="002B09BB">
        <w:rPr>
          <w:rFonts w:ascii="Times New Roman" w:hAnsi="Times New Roman"/>
          <w:sz w:val="28"/>
          <w:szCs w:val="28"/>
          <w:lang w:val="en-US"/>
        </w:rPr>
        <w:t>XVII</w:t>
      </w:r>
      <w:r w:rsidR="00F37269" w:rsidRPr="002B09BB">
        <w:rPr>
          <w:rFonts w:ascii="Times New Roman" w:hAnsi="Times New Roman"/>
          <w:sz w:val="28"/>
          <w:szCs w:val="28"/>
        </w:rPr>
        <w:t xml:space="preserve"> века; о реалистической основе и огромной жизнеутверждающей си</w:t>
      </w:r>
      <w:r w:rsidR="00F37269" w:rsidRPr="002B09BB">
        <w:rPr>
          <w:rFonts w:ascii="Times New Roman" w:hAnsi="Times New Roman"/>
          <w:sz w:val="28"/>
          <w:szCs w:val="28"/>
        </w:rPr>
        <w:softHyphen/>
        <w:t>ле твор</w:t>
      </w:r>
      <w:r w:rsidRPr="002B09BB">
        <w:rPr>
          <w:rFonts w:ascii="Times New Roman" w:hAnsi="Times New Roman"/>
          <w:sz w:val="28"/>
          <w:szCs w:val="28"/>
        </w:rPr>
        <w:t>чества П.Рубенса, о творчестве А.</w:t>
      </w:r>
      <w:r w:rsidR="00646D5D" w:rsidRPr="002B09BB">
        <w:rPr>
          <w:rFonts w:ascii="Times New Roman" w:hAnsi="Times New Roman"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 xml:space="preserve">Ван </w:t>
      </w:r>
      <w:proofErr w:type="spellStart"/>
      <w:r w:rsidRPr="002B09BB">
        <w:rPr>
          <w:rFonts w:ascii="Times New Roman" w:hAnsi="Times New Roman"/>
          <w:sz w:val="28"/>
          <w:szCs w:val="28"/>
        </w:rPr>
        <w:t>Эйка</w:t>
      </w:r>
      <w:proofErr w:type="spellEnd"/>
      <w:r w:rsidRPr="002B09BB">
        <w:rPr>
          <w:rFonts w:ascii="Times New Roman" w:hAnsi="Times New Roman"/>
          <w:sz w:val="28"/>
          <w:szCs w:val="28"/>
        </w:rPr>
        <w:t>, Я.</w:t>
      </w:r>
      <w:r w:rsidR="00646D5D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  <w:szCs w:val="28"/>
        </w:rPr>
        <w:t>Йор</w:t>
      </w:r>
      <w:r w:rsidR="00646D5D" w:rsidRPr="002B09BB">
        <w:rPr>
          <w:rFonts w:ascii="Times New Roman" w:hAnsi="Times New Roman"/>
          <w:sz w:val="28"/>
          <w:szCs w:val="28"/>
        </w:rPr>
        <w:t>данса</w:t>
      </w:r>
      <w:proofErr w:type="spellEnd"/>
      <w:r w:rsidR="00646D5D" w:rsidRPr="002B09BB">
        <w:rPr>
          <w:rFonts w:ascii="Times New Roman" w:hAnsi="Times New Roman"/>
          <w:sz w:val="28"/>
          <w:szCs w:val="28"/>
        </w:rPr>
        <w:t xml:space="preserve">, Ф. </w:t>
      </w:r>
      <w:proofErr w:type="spellStart"/>
      <w:r w:rsidR="00646D5D" w:rsidRPr="002B09BB">
        <w:rPr>
          <w:rFonts w:ascii="Times New Roman" w:hAnsi="Times New Roman"/>
          <w:sz w:val="28"/>
          <w:szCs w:val="28"/>
        </w:rPr>
        <w:t>Снейдерса</w:t>
      </w:r>
      <w:proofErr w:type="spellEnd"/>
      <w:r w:rsidR="00646D5D" w:rsidRPr="002B09BB">
        <w:rPr>
          <w:rFonts w:ascii="Times New Roman" w:hAnsi="Times New Roman"/>
          <w:sz w:val="28"/>
          <w:szCs w:val="28"/>
        </w:rPr>
        <w:t>.</w:t>
      </w:r>
    </w:p>
    <w:p w:rsidR="00F37269" w:rsidRPr="002B09BB" w:rsidRDefault="00CF6B11" w:rsidP="00CF6B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Р</w:t>
      </w:r>
      <w:r w:rsidR="00F37269" w:rsidRPr="002B09BB">
        <w:rPr>
          <w:rFonts w:ascii="Times New Roman" w:hAnsi="Times New Roman"/>
          <w:sz w:val="28"/>
          <w:szCs w:val="28"/>
        </w:rPr>
        <w:t xml:space="preserve">аскрыть разностороннюю одаренность </w:t>
      </w:r>
      <w:r w:rsidR="006527BB" w:rsidRPr="002B09BB">
        <w:rPr>
          <w:rFonts w:ascii="Times New Roman" w:hAnsi="Times New Roman"/>
          <w:sz w:val="28"/>
          <w:szCs w:val="28"/>
        </w:rPr>
        <w:t xml:space="preserve">Питера Пауля </w:t>
      </w:r>
      <w:r w:rsidR="00F37269" w:rsidRPr="002B09BB">
        <w:rPr>
          <w:rFonts w:ascii="Times New Roman" w:hAnsi="Times New Roman"/>
          <w:sz w:val="28"/>
          <w:szCs w:val="28"/>
        </w:rPr>
        <w:t>Ру</w:t>
      </w:r>
      <w:r w:rsidR="00F37269" w:rsidRPr="002B09BB">
        <w:rPr>
          <w:rFonts w:ascii="Times New Roman" w:hAnsi="Times New Roman"/>
          <w:sz w:val="28"/>
          <w:szCs w:val="28"/>
        </w:rPr>
        <w:softHyphen/>
        <w:t>бенса</w:t>
      </w:r>
      <w:r w:rsidR="006527BB" w:rsidRPr="002B09BB">
        <w:rPr>
          <w:rFonts w:ascii="Times New Roman" w:hAnsi="Times New Roman"/>
          <w:sz w:val="28"/>
          <w:szCs w:val="28"/>
        </w:rPr>
        <w:t xml:space="preserve"> (1577 – 1640)</w:t>
      </w:r>
      <w:r w:rsidR="00F37269" w:rsidRPr="002B09BB">
        <w:rPr>
          <w:rFonts w:ascii="Times New Roman" w:hAnsi="Times New Roman"/>
          <w:sz w:val="28"/>
          <w:szCs w:val="28"/>
        </w:rPr>
        <w:t>, его живописное  мастерство (контрастность, напря</w:t>
      </w:r>
      <w:r w:rsidRPr="002B09BB">
        <w:rPr>
          <w:rFonts w:ascii="Times New Roman" w:hAnsi="Times New Roman"/>
          <w:sz w:val="28"/>
          <w:szCs w:val="28"/>
        </w:rPr>
        <w:t>же</w:t>
      </w:r>
      <w:r w:rsidR="00F37269" w:rsidRPr="002B09BB">
        <w:rPr>
          <w:rFonts w:ascii="Times New Roman" w:hAnsi="Times New Roman"/>
          <w:sz w:val="28"/>
          <w:szCs w:val="28"/>
        </w:rPr>
        <w:t>нность, динамичность образов); особенности личности.</w:t>
      </w:r>
      <w:r w:rsidR="006527BB" w:rsidRPr="002B09BB">
        <w:rPr>
          <w:rFonts w:ascii="Times New Roman" w:hAnsi="Times New Roman"/>
          <w:sz w:val="28"/>
          <w:szCs w:val="28"/>
        </w:rPr>
        <w:t xml:space="preserve"> «Автопортрет с женой Изабеллой Брандт (Жимолостная беседка)» (1609).</w:t>
      </w:r>
      <w:r w:rsidR="006527BB" w:rsidRPr="002B09BB">
        <w:rPr>
          <w:rFonts w:ascii="Times New Roman" w:hAnsi="Times New Roman"/>
          <w:sz w:val="28"/>
        </w:rPr>
        <w:t xml:space="preserve"> </w:t>
      </w:r>
      <w:r w:rsidR="001E0D44" w:rsidRPr="002B09BB">
        <w:rPr>
          <w:rFonts w:ascii="Times New Roman" w:hAnsi="Times New Roman"/>
          <w:sz w:val="28"/>
        </w:rPr>
        <w:t xml:space="preserve">Драматическая динамика композиций. </w:t>
      </w:r>
      <w:r w:rsidR="006527BB" w:rsidRPr="002B09BB">
        <w:rPr>
          <w:rFonts w:ascii="Times New Roman" w:hAnsi="Times New Roman"/>
          <w:sz w:val="28"/>
          <w:szCs w:val="28"/>
        </w:rPr>
        <w:t xml:space="preserve">«Водружение креста» (1610 – 1611). «Похищение дочерей </w:t>
      </w:r>
      <w:proofErr w:type="spellStart"/>
      <w:r w:rsidR="006527BB" w:rsidRPr="002B09BB">
        <w:rPr>
          <w:rFonts w:ascii="Times New Roman" w:hAnsi="Times New Roman"/>
          <w:sz w:val="28"/>
          <w:szCs w:val="28"/>
        </w:rPr>
        <w:t>Левкиппа</w:t>
      </w:r>
      <w:proofErr w:type="spellEnd"/>
      <w:r w:rsidR="006527BB" w:rsidRPr="002B09BB">
        <w:rPr>
          <w:rFonts w:ascii="Times New Roman" w:hAnsi="Times New Roman"/>
          <w:sz w:val="28"/>
          <w:szCs w:val="28"/>
        </w:rPr>
        <w:t>» (1619 -1620).</w:t>
      </w:r>
      <w:r w:rsidR="001E0D44" w:rsidRPr="002B09BB">
        <w:rPr>
          <w:rFonts w:ascii="Times New Roman" w:hAnsi="Times New Roman"/>
          <w:sz w:val="28"/>
          <w:szCs w:val="28"/>
        </w:rPr>
        <w:t xml:space="preserve"> Обращение к темам борьбы человека с природой, к сценам охоты.</w:t>
      </w:r>
      <w:r w:rsidR="006527BB" w:rsidRPr="002B09BB">
        <w:rPr>
          <w:rFonts w:ascii="Times New Roman" w:hAnsi="Times New Roman"/>
          <w:sz w:val="28"/>
          <w:szCs w:val="28"/>
        </w:rPr>
        <w:t xml:space="preserve"> «Охота на гиппопотамов и крокодилов» (1615 – 1616).</w:t>
      </w:r>
      <w:r w:rsidR="001E0D44" w:rsidRPr="002B09BB">
        <w:rPr>
          <w:rFonts w:ascii="Times New Roman" w:hAnsi="Times New Roman"/>
          <w:sz w:val="28"/>
          <w:szCs w:val="28"/>
        </w:rPr>
        <w:t xml:space="preserve"> Ритмическая организация изображения. Ритм –  как средство, обеспечивающее пространственно-временное единство произведения искусства, при этом ритм одновременно диктует принцип его восприятия.</w:t>
      </w:r>
      <w:r w:rsidR="006527BB" w:rsidRPr="002B09BB">
        <w:rPr>
          <w:rFonts w:ascii="Times New Roman" w:hAnsi="Times New Roman"/>
          <w:sz w:val="28"/>
          <w:szCs w:val="28"/>
        </w:rPr>
        <w:t xml:space="preserve"> </w:t>
      </w:r>
      <w:r w:rsidR="00F37269" w:rsidRPr="002B09BB">
        <w:rPr>
          <w:rFonts w:ascii="Times New Roman" w:hAnsi="Times New Roman"/>
          <w:sz w:val="28"/>
        </w:rPr>
        <w:t>«Пейзаж с возчиками камней» (</w:t>
      </w:r>
      <w:r w:rsidR="006527BB" w:rsidRPr="002B09BB">
        <w:rPr>
          <w:rFonts w:ascii="Times New Roman" w:hAnsi="Times New Roman"/>
          <w:sz w:val="28"/>
        </w:rPr>
        <w:t>1620</w:t>
      </w:r>
      <w:r w:rsidR="00F37269" w:rsidRPr="002B09BB">
        <w:rPr>
          <w:rFonts w:ascii="Times New Roman" w:hAnsi="Times New Roman"/>
          <w:sz w:val="28"/>
        </w:rPr>
        <w:t xml:space="preserve">). </w:t>
      </w:r>
      <w:r w:rsidR="001E0D44" w:rsidRPr="002B09BB">
        <w:rPr>
          <w:rFonts w:ascii="Times New Roman" w:hAnsi="Times New Roman"/>
          <w:sz w:val="28"/>
        </w:rPr>
        <w:t>Особенности лучистой палитры Рубенса. «Персей и Андромеда» (1620 – 1621, Санкт-Петербург, Эрмитаж). «Шубка» (1638 – 1639). Народная основа творчества в картине «Крестьянский танец» (1636 – 1640).</w:t>
      </w:r>
    </w:p>
    <w:p w:rsidR="00F37269" w:rsidRPr="002B09BB" w:rsidRDefault="00F37269" w:rsidP="00646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lastRenderedPageBreak/>
        <w:t>Стремление А. Ван Дейка во</w:t>
      </w:r>
      <w:r w:rsidRPr="002B09BB">
        <w:rPr>
          <w:rFonts w:ascii="Times New Roman" w:hAnsi="Times New Roman"/>
          <w:sz w:val="28"/>
          <w:szCs w:val="28"/>
        </w:rPr>
        <w:softHyphen/>
        <w:t xml:space="preserve">плотить в портретах идеал духовно утонченной личности. </w:t>
      </w:r>
      <w:r w:rsidR="001E0D44" w:rsidRPr="002B09BB">
        <w:rPr>
          <w:rFonts w:ascii="Times New Roman" w:hAnsi="Times New Roman"/>
          <w:sz w:val="28"/>
          <w:szCs w:val="28"/>
        </w:rPr>
        <w:t xml:space="preserve">«Семейный портрет» (1620 – 1621, Санкт-Петербург, Эрмитаж). «Автопортрет» (конец 20-х – начало 30-х </w:t>
      </w:r>
      <w:r w:rsidR="001E0D44" w:rsidRPr="002B09BB">
        <w:rPr>
          <w:rFonts w:ascii="Times New Roman" w:hAnsi="Times New Roman"/>
          <w:sz w:val="28"/>
          <w:szCs w:val="28"/>
          <w:lang w:val="en-US"/>
        </w:rPr>
        <w:t>XVII</w:t>
      </w:r>
      <w:r w:rsidR="001E0D44" w:rsidRPr="002B09BB">
        <w:rPr>
          <w:rFonts w:ascii="Times New Roman" w:hAnsi="Times New Roman"/>
          <w:sz w:val="28"/>
          <w:szCs w:val="28"/>
        </w:rPr>
        <w:t xml:space="preserve"> века). </w:t>
      </w:r>
      <w:r w:rsidRPr="002B09BB">
        <w:rPr>
          <w:rFonts w:ascii="Times New Roman" w:hAnsi="Times New Roman"/>
          <w:sz w:val="28"/>
          <w:szCs w:val="28"/>
        </w:rPr>
        <w:t>Реа</w:t>
      </w:r>
      <w:r w:rsidRPr="002B09BB">
        <w:rPr>
          <w:rFonts w:ascii="Times New Roman" w:hAnsi="Times New Roman"/>
          <w:sz w:val="28"/>
          <w:szCs w:val="28"/>
        </w:rPr>
        <w:softHyphen/>
        <w:t xml:space="preserve">листические традиции, жизнелюбие в живописи Я. </w:t>
      </w:r>
      <w:proofErr w:type="spellStart"/>
      <w:r w:rsidRPr="002B09BB">
        <w:rPr>
          <w:rFonts w:ascii="Times New Roman" w:hAnsi="Times New Roman"/>
          <w:sz w:val="28"/>
          <w:szCs w:val="28"/>
        </w:rPr>
        <w:t>Йорданса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. </w:t>
      </w:r>
      <w:r w:rsidR="009E2FC6" w:rsidRPr="002B09BB">
        <w:rPr>
          <w:rFonts w:ascii="Times New Roman" w:hAnsi="Times New Roman"/>
          <w:sz w:val="28"/>
          <w:szCs w:val="28"/>
        </w:rPr>
        <w:t xml:space="preserve">«Бобовый король» (около 1638, Санкт-Петербург, Эрмитаж). </w:t>
      </w:r>
      <w:r w:rsidRPr="002B09BB">
        <w:rPr>
          <w:rFonts w:ascii="Times New Roman" w:hAnsi="Times New Roman"/>
          <w:sz w:val="28"/>
          <w:szCs w:val="28"/>
        </w:rPr>
        <w:t xml:space="preserve">Натюрморты Ф. </w:t>
      </w:r>
      <w:proofErr w:type="spellStart"/>
      <w:r w:rsidRPr="002B09BB">
        <w:rPr>
          <w:rFonts w:ascii="Times New Roman" w:hAnsi="Times New Roman"/>
          <w:sz w:val="28"/>
          <w:szCs w:val="28"/>
        </w:rPr>
        <w:t>Снейдерса</w:t>
      </w:r>
      <w:proofErr w:type="spellEnd"/>
      <w:r w:rsidRPr="002B09BB">
        <w:rPr>
          <w:rFonts w:ascii="Times New Roman" w:hAnsi="Times New Roman"/>
          <w:sz w:val="28"/>
          <w:szCs w:val="28"/>
        </w:rPr>
        <w:t>.</w:t>
      </w:r>
      <w:r w:rsidR="009E2FC6" w:rsidRPr="002B09BB">
        <w:rPr>
          <w:rFonts w:ascii="Times New Roman" w:hAnsi="Times New Roman"/>
          <w:sz w:val="28"/>
          <w:szCs w:val="28"/>
        </w:rPr>
        <w:t xml:space="preserve"> «Рыбная лавка» (1613 – 1620).</w:t>
      </w:r>
    </w:p>
    <w:p w:rsidR="00646D5D" w:rsidRPr="002B09BB" w:rsidRDefault="00F37269" w:rsidP="00BD12E9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B09BB">
        <w:rPr>
          <w:rFonts w:ascii="Times New Roman" w:hAnsi="Times New Roman"/>
          <w:sz w:val="28"/>
          <w:szCs w:val="28"/>
        </w:rPr>
        <w:t>: анализ одного из произведений Рубенса.</w:t>
      </w:r>
    </w:p>
    <w:p w:rsidR="00F37269" w:rsidRPr="002B09BB" w:rsidRDefault="00CF6B11" w:rsidP="0097658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«Малые» голландцы</w:t>
      </w:r>
    </w:p>
    <w:p w:rsidR="00F37269" w:rsidRPr="002B09BB" w:rsidRDefault="00646D5D" w:rsidP="00646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</w:t>
      </w:r>
      <w:r w:rsidR="00F37269" w:rsidRPr="002B09BB">
        <w:rPr>
          <w:rFonts w:ascii="Times New Roman" w:hAnsi="Times New Roman"/>
          <w:sz w:val="28"/>
          <w:szCs w:val="28"/>
        </w:rPr>
        <w:t>формировать представление о демократизации голландской культуры в первой половине XVII в.; раскрыть ведущую роль станковой реалистической живописи в гол</w:t>
      </w:r>
      <w:r w:rsidR="00F37269" w:rsidRPr="002B09BB">
        <w:rPr>
          <w:rFonts w:ascii="Times New Roman" w:hAnsi="Times New Roman"/>
          <w:sz w:val="28"/>
          <w:szCs w:val="28"/>
        </w:rPr>
        <w:softHyphen/>
        <w:t>ландском искусстве</w:t>
      </w:r>
      <w:r w:rsidR="00E93A11" w:rsidRPr="002B09BB">
        <w:rPr>
          <w:rFonts w:ascii="Times New Roman" w:hAnsi="Times New Roman"/>
          <w:sz w:val="28"/>
          <w:szCs w:val="28"/>
        </w:rPr>
        <w:t xml:space="preserve"> и возникновением термина «малые голландцы»</w:t>
      </w:r>
      <w:r w:rsidR="00F37269" w:rsidRPr="002B09BB">
        <w:rPr>
          <w:rFonts w:ascii="Times New Roman" w:hAnsi="Times New Roman"/>
          <w:sz w:val="28"/>
          <w:szCs w:val="28"/>
        </w:rPr>
        <w:t>.</w:t>
      </w:r>
    </w:p>
    <w:p w:rsidR="00F37269" w:rsidRPr="002B09BB" w:rsidRDefault="00646D5D" w:rsidP="00646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П</w:t>
      </w:r>
      <w:r w:rsidR="00F37269" w:rsidRPr="002B09BB">
        <w:rPr>
          <w:rFonts w:ascii="Times New Roman" w:hAnsi="Times New Roman"/>
          <w:sz w:val="28"/>
          <w:szCs w:val="28"/>
        </w:rPr>
        <w:t>ознакомить с воссозданием</w:t>
      </w:r>
      <w:r w:rsidRPr="002B09BB">
        <w:rPr>
          <w:rFonts w:ascii="Times New Roman" w:hAnsi="Times New Roman"/>
          <w:sz w:val="28"/>
          <w:szCs w:val="28"/>
        </w:rPr>
        <w:t xml:space="preserve"> действительности в пейзажах и натюрмортах гол</w:t>
      </w:r>
      <w:r w:rsidRPr="002B09BB">
        <w:rPr>
          <w:rFonts w:ascii="Times New Roman" w:hAnsi="Times New Roman"/>
          <w:sz w:val="28"/>
          <w:szCs w:val="28"/>
        </w:rPr>
        <w:softHyphen/>
        <w:t>ландских живописцев, сочетающим</w:t>
      </w:r>
      <w:r w:rsidR="00F37269" w:rsidRPr="002B09BB">
        <w:rPr>
          <w:rFonts w:ascii="Times New Roman" w:hAnsi="Times New Roman"/>
          <w:sz w:val="28"/>
          <w:szCs w:val="28"/>
        </w:rPr>
        <w:t xml:space="preserve">ся  с </w:t>
      </w:r>
      <w:r w:rsidRPr="002B09BB">
        <w:rPr>
          <w:rFonts w:ascii="Times New Roman" w:hAnsi="Times New Roman"/>
          <w:sz w:val="28"/>
          <w:szCs w:val="28"/>
        </w:rPr>
        <w:t>острым чувством красоты.</w:t>
      </w:r>
      <w:r w:rsidR="00AC7D6D" w:rsidRPr="002B09BB">
        <w:rPr>
          <w:rFonts w:ascii="Times New Roman" w:hAnsi="Times New Roman"/>
          <w:sz w:val="28"/>
          <w:szCs w:val="28"/>
        </w:rPr>
        <w:t xml:space="preserve"> Якоб </w:t>
      </w:r>
      <w:proofErr w:type="spellStart"/>
      <w:r w:rsidR="00AC7D6D" w:rsidRPr="002B09BB">
        <w:rPr>
          <w:rFonts w:ascii="Times New Roman" w:hAnsi="Times New Roman"/>
          <w:sz w:val="28"/>
          <w:szCs w:val="28"/>
        </w:rPr>
        <w:t>ван</w:t>
      </w:r>
      <w:proofErr w:type="spellEnd"/>
      <w:r w:rsidR="00AC7D6D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D6D" w:rsidRPr="002B09BB">
        <w:rPr>
          <w:rFonts w:ascii="Times New Roman" w:hAnsi="Times New Roman"/>
          <w:sz w:val="28"/>
          <w:szCs w:val="28"/>
        </w:rPr>
        <w:t>Рёйсдал</w:t>
      </w:r>
      <w:proofErr w:type="spellEnd"/>
      <w:r w:rsidR="00AC7D6D" w:rsidRPr="002B09BB">
        <w:rPr>
          <w:rFonts w:ascii="Times New Roman" w:hAnsi="Times New Roman"/>
          <w:sz w:val="28"/>
          <w:szCs w:val="28"/>
        </w:rPr>
        <w:t xml:space="preserve">. «Болото» (1660-е). </w:t>
      </w:r>
      <w:proofErr w:type="spellStart"/>
      <w:r w:rsidR="00AC7D6D" w:rsidRPr="002B09BB">
        <w:rPr>
          <w:rFonts w:ascii="Times New Roman" w:hAnsi="Times New Roman"/>
          <w:sz w:val="28"/>
          <w:szCs w:val="28"/>
        </w:rPr>
        <w:t>Виллем</w:t>
      </w:r>
      <w:proofErr w:type="spellEnd"/>
      <w:r w:rsidR="00AC7D6D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D6D" w:rsidRPr="002B09BB">
        <w:rPr>
          <w:rFonts w:ascii="Times New Roman" w:hAnsi="Times New Roman"/>
          <w:sz w:val="28"/>
          <w:szCs w:val="28"/>
        </w:rPr>
        <w:t>Клас</w:t>
      </w:r>
      <w:proofErr w:type="spellEnd"/>
      <w:r w:rsidR="00AC7D6D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D6D" w:rsidRPr="002B09BB">
        <w:rPr>
          <w:rFonts w:ascii="Times New Roman" w:hAnsi="Times New Roman"/>
          <w:sz w:val="28"/>
          <w:szCs w:val="28"/>
        </w:rPr>
        <w:t>Хеда</w:t>
      </w:r>
      <w:proofErr w:type="spellEnd"/>
      <w:r w:rsidR="00AC7D6D" w:rsidRPr="002B09BB">
        <w:rPr>
          <w:rFonts w:ascii="Times New Roman" w:hAnsi="Times New Roman"/>
          <w:sz w:val="28"/>
          <w:szCs w:val="28"/>
        </w:rPr>
        <w:t xml:space="preserve"> «Завтрак с крабом» (1648, 1647, Санкт-Петербург, Эрмитаж). </w:t>
      </w:r>
      <w:r w:rsidR="00F37269" w:rsidRPr="002B09BB">
        <w:rPr>
          <w:rFonts w:ascii="Times New Roman" w:hAnsi="Times New Roman"/>
          <w:sz w:val="28"/>
          <w:szCs w:val="28"/>
        </w:rPr>
        <w:t>Стремление воплотить поэзию повсе</w:t>
      </w:r>
      <w:r w:rsidR="00F37269" w:rsidRPr="002B09BB">
        <w:rPr>
          <w:rFonts w:ascii="Times New Roman" w:hAnsi="Times New Roman"/>
          <w:sz w:val="28"/>
          <w:szCs w:val="28"/>
        </w:rPr>
        <w:softHyphen/>
        <w:t xml:space="preserve">дневности, прелесть человеческих будней </w:t>
      </w:r>
      <w:r w:rsidR="00F37269" w:rsidRPr="002B09BB">
        <w:rPr>
          <w:rFonts w:ascii="Times New Roman" w:hAnsi="Times New Roman"/>
          <w:sz w:val="28"/>
          <w:szCs w:val="28"/>
        </w:rPr>
        <w:lastRenderedPageBreak/>
        <w:t>в произведениях бы</w:t>
      </w:r>
      <w:r w:rsidR="00F37269" w:rsidRPr="002B09BB">
        <w:rPr>
          <w:rFonts w:ascii="Times New Roman" w:hAnsi="Times New Roman"/>
          <w:sz w:val="28"/>
          <w:szCs w:val="28"/>
        </w:rPr>
        <w:softHyphen/>
        <w:t xml:space="preserve">тового жанра. </w:t>
      </w:r>
      <w:r w:rsidR="00AC7D6D" w:rsidRPr="002B09BB">
        <w:rPr>
          <w:rFonts w:ascii="Times New Roman" w:hAnsi="Times New Roman"/>
          <w:sz w:val="28"/>
          <w:szCs w:val="28"/>
        </w:rPr>
        <w:t xml:space="preserve">Питер де Хох «Хозяйка и  служанка» (около 1660). </w:t>
      </w:r>
      <w:proofErr w:type="spellStart"/>
      <w:r w:rsidR="00AC7D6D" w:rsidRPr="002B09BB">
        <w:rPr>
          <w:rFonts w:ascii="Times New Roman" w:hAnsi="Times New Roman"/>
          <w:sz w:val="28"/>
          <w:szCs w:val="28"/>
        </w:rPr>
        <w:t>Герард</w:t>
      </w:r>
      <w:proofErr w:type="spellEnd"/>
      <w:r w:rsidR="00AC7D6D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D6D" w:rsidRPr="002B09BB">
        <w:rPr>
          <w:rFonts w:ascii="Times New Roman" w:hAnsi="Times New Roman"/>
          <w:sz w:val="28"/>
          <w:szCs w:val="28"/>
        </w:rPr>
        <w:t>Терборх</w:t>
      </w:r>
      <w:proofErr w:type="spellEnd"/>
      <w:r w:rsidR="00AC7D6D" w:rsidRPr="002B09BB">
        <w:rPr>
          <w:rFonts w:ascii="Times New Roman" w:hAnsi="Times New Roman"/>
          <w:sz w:val="28"/>
          <w:szCs w:val="28"/>
        </w:rPr>
        <w:t xml:space="preserve"> «Бокал лимонада» (около 1664).  Ян Стен «Гуляки» (около 1660).</w:t>
      </w:r>
      <w:r w:rsidR="00E93A11" w:rsidRPr="002B09BB">
        <w:rPr>
          <w:rFonts w:ascii="Times New Roman" w:hAnsi="Times New Roman"/>
          <w:sz w:val="28"/>
          <w:szCs w:val="28"/>
        </w:rPr>
        <w:t xml:space="preserve"> Охарактеризовать  творчество Яна Вермера Дельфтского (1632 – 1675) – тончайшего колориста, одного из выдающихся мастеров жанровой живописи. «Девушка с письмом» (конец 1650-х). «Служанка с кувшином молока» (между1657 – 1660 гг.). «Уличка» (1658). «Вид </w:t>
      </w:r>
      <w:proofErr w:type="spellStart"/>
      <w:r w:rsidR="00E93A11" w:rsidRPr="002B09BB">
        <w:rPr>
          <w:rFonts w:ascii="Times New Roman" w:hAnsi="Times New Roman"/>
          <w:sz w:val="28"/>
          <w:szCs w:val="28"/>
        </w:rPr>
        <w:t>Дельфта</w:t>
      </w:r>
      <w:proofErr w:type="spellEnd"/>
      <w:r w:rsidR="00E93A11" w:rsidRPr="002B09BB">
        <w:rPr>
          <w:rFonts w:ascii="Times New Roman" w:hAnsi="Times New Roman"/>
          <w:sz w:val="28"/>
          <w:szCs w:val="28"/>
        </w:rPr>
        <w:t>» (около 1660). «Кружевница» (1664 – 1665). «Искусство живописи» (около 1665 – 1667). Познакомить с</w:t>
      </w:r>
      <w:r w:rsidR="00AC7D6D" w:rsidRPr="002B09BB">
        <w:rPr>
          <w:rFonts w:ascii="Times New Roman" w:hAnsi="Times New Roman"/>
          <w:sz w:val="28"/>
          <w:szCs w:val="28"/>
        </w:rPr>
        <w:t xml:space="preserve"> </w:t>
      </w:r>
      <w:r w:rsidR="00E93A11" w:rsidRPr="002B09BB">
        <w:rPr>
          <w:rFonts w:ascii="Times New Roman" w:hAnsi="Times New Roman"/>
          <w:sz w:val="28"/>
          <w:szCs w:val="28"/>
        </w:rPr>
        <w:t>т</w:t>
      </w:r>
      <w:r w:rsidR="00501F51" w:rsidRPr="002B09BB">
        <w:rPr>
          <w:rFonts w:ascii="Times New Roman" w:hAnsi="Times New Roman"/>
          <w:sz w:val="28"/>
          <w:szCs w:val="28"/>
        </w:rPr>
        <w:t>ворчество</w:t>
      </w:r>
      <w:r w:rsidR="00E93A11" w:rsidRPr="002B09BB">
        <w:rPr>
          <w:rFonts w:ascii="Times New Roman" w:hAnsi="Times New Roman"/>
          <w:sz w:val="28"/>
          <w:szCs w:val="28"/>
        </w:rPr>
        <w:t>м</w:t>
      </w:r>
      <w:r w:rsidR="00746841" w:rsidRPr="002B09BB">
        <w:rPr>
          <w:rFonts w:ascii="Times New Roman" w:hAnsi="Times New Roman"/>
          <w:sz w:val="28"/>
          <w:szCs w:val="28"/>
        </w:rPr>
        <w:t xml:space="preserve"> Франса </w:t>
      </w:r>
      <w:proofErr w:type="spellStart"/>
      <w:r w:rsidR="00746841" w:rsidRPr="002B09BB">
        <w:rPr>
          <w:rFonts w:ascii="Times New Roman" w:hAnsi="Times New Roman"/>
          <w:sz w:val="28"/>
          <w:szCs w:val="28"/>
        </w:rPr>
        <w:t>Хал</w:t>
      </w:r>
      <w:r w:rsidR="00F37269" w:rsidRPr="002B09BB">
        <w:rPr>
          <w:rFonts w:ascii="Times New Roman" w:hAnsi="Times New Roman"/>
          <w:sz w:val="28"/>
          <w:szCs w:val="28"/>
        </w:rPr>
        <w:t>са</w:t>
      </w:r>
      <w:proofErr w:type="spellEnd"/>
      <w:r w:rsidR="00746841" w:rsidRPr="002B09BB">
        <w:rPr>
          <w:rFonts w:ascii="Times New Roman" w:hAnsi="Times New Roman"/>
          <w:sz w:val="28"/>
          <w:szCs w:val="28"/>
        </w:rPr>
        <w:t xml:space="preserve"> (между 1581 и 1585 – 1666)</w:t>
      </w:r>
      <w:r w:rsidR="00501F51" w:rsidRPr="002B09BB">
        <w:rPr>
          <w:rFonts w:ascii="Times New Roman" w:hAnsi="Times New Roman"/>
          <w:sz w:val="28"/>
          <w:szCs w:val="28"/>
        </w:rPr>
        <w:t xml:space="preserve">, основоположника голландского реалистического портрета. «Офицеры стрелковой роты Святого Георгия» (1616). «Портрет улыбающегося кавалера» (1624). </w:t>
      </w:r>
      <w:r w:rsidR="00746841" w:rsidRPr="002B09BB">
        <w:rPr>
          <w:rFonts w:ascii="Times New Roman" w:hAnsi="Times New Roman"/>
          <w:sz w:val="28"/>
          <w:szCs w:val="28"/>
        </w:rPr>
        <w:t xml:space="preserve">«Цыганка» (1628 – 1630). </w:t>
      </w:r>
      <w:r w:rsidR="00501F51" w:rsidRPr="002B09BB">
        <w:rPr>
          <w:rFonts w:ascii="Times New Roman" w:hAnsi="Times New Roman"/>
          <w:sz w:val="28"/>
          <w:szCs w:val="28"/>
        </w:rPr>
        <w:t>«Портрет регентш приюта для престарелых» (около 1664).</w:t>
      </w:r>
      <w:r w:rsidR="00746841" w:rsidRPr="002B09BB">
        <w:rPr>
          <w:rFonts w:ascii="Times New Roman" w:hAnsi="Times New Roman"/>
          <w:sz w:val="28"/>
          <w:szCs w:val="28"/>
        </w:rPr>
        <w:t xml:space="preserve"> </w:t>
      </w:r>
      <w:r w:rsidR="00F37269" w:rsidRPr="002B09BB">
        <w:rPr>
          <w:rFonts w:ascii="Times New Roman" w:hAnsi="Times New Roman"/>
          <w:sz w:val="28"/>
          <w:szCs w:val="28"/>
        </w:rPr>
        <w:t xml:space="preserve"> </w:t>
      </w:r>
    </w:p>
    <w:p w:rsidR="00F37269" w:rsidRPr="002B09BB" w:rsidRDefault="00F37269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B09BB">
        <w:rPr>
          <w:rFonts w:ascii="Times New Roman" w:hAnsi="Times New Roman"/>
          <w:sz w:val="28"/>
          <w:szCs w:val="28"/>
        </w:rPr>
        <w:t>:</w:t>
      </w:r>
      <w:r w:rsidR="00501F51" w:rsidRPr="002B09BB">
        <w:rPr>
          <w:rFonts w:ascii="Times New Roman" w:hAnsi="Times New Roman"/>
          <w:sz w:val="28"/>
          <w:szCs w:val="28"/>
        </w:rPr>
        <w:t xml:space="preserve"> словарн</w:t>
      </w:r>
      <w:r w:rsidR="000E0125" w:rsidRPr="002B09BB">
        <w:rPr>
          <w:rFonts w:ascii="Times New Roman" w:hAnsi="Times New Roman"/>
          <w:sz w:val="28"/>
          <w:szCs w:val="28"/>
        </w:rPr>
        <w:t xml:space="preserve">ая работа: «малые голландцы», </w:t>
      </w:r>
      <w:r w:rsidR="00501F51" w:rsidRPr="002B09BB">
        <w:rPr>
          <w:rFonts w:ascii="Times New Roman" w:hAnsi="Times New Roman"/>
          <w:sz w:val="28"/>
          <w:szCs w:val="28"/>
        </w:rPr>
        <w:t>«групповой портрет»;</w:t>
      </w:r>
      <w:r w:rsidRPr="002B09BB">
        <w:rPr>
          <w:rFonts w:ascii="Times New Roman" w:hAnsi="Times New Roman"/>
          <w:sz w:val="28"/>
          <w:szCs w:val="28"/>
        </w:rPr>
        <w:t xml:space="preserve"> </w:t>
      </w:r>
      <w:r w:rsidR="000E0125" w:rsidRPr="002B09BB">
        <w:rPr>
          <w:rFonts w:ascii="Times New Roman" w:hAnsi="Times New Roman"/>
          <w:sz w:val="28"/>
          <w:szCs w:val="28"/>
        </w:rPr>
        <w:t xml:space="preserve">записать в тетрадь название работ  и имена авторов; </w:t>
      </w:r>
      <w:r w:rsidRPr="002B09BB">
        <w:rPr>
          <w:rFonts w:ascii="Times New Roman" w:hAnsi="Times New Roman"/>
          <w:sz w:val="28"/>
          <w:szCs w:val="28"/>
        </w:rPr>
        <w:t xml:space="preserve">анализ произведений Вермера Дельфтского и Ф. </w:t>
      </w:r>
      <w:proofErr w:type="spellStart"/>
      <w:r w:rsidRPr="002B09BB">
        <w:rPr>
          <w:rFonts w:ascii="Times New Roman" w:hAnsi="Times New Roman"/>
          <w:sz w:val="28"/>
          <w:szCs w:val="28"/>
        </w:rPr>
        <w:t>Хальса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.  </w:t>
      </w:r>
    </w:p>
    <w:p w:rsidR="00F37269" w:rsidRPr="002B09BB" w:rsidRDefault="00646D5D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Рембрандт</w:t>
      </w:r>
    </w:p>
    <w:p w:rsidR="00F37269" w:rsidRPr="002B09BB" w:rsidRDefault="00646D5D" w:rsidP="00646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lastRenderedPageBreak/>
        <w:t>С</w:t>
      </w:r>
      <w:r w:rsidR="00F37269" w:rsidRPr="002B09BB">
        <w:rPr>
          <w:rFonts w:ascii="Times New Roman" w:hAnsi="Times New Roman"/>
          <w:sz w:val="28"/>
          <w:szCs w:val="28"/>
        </w:rPr>
        <w:t xml:space="preserve">формировать представление о творчестве Рембрандта </w:t>
      </w:r>
      <w:proofErr w:type="spellStart"/>
      <w:r w:rsidR="00F37269" w:rsidRPr="002B09BB">
        <w:rPr>
          <w:rFonts w:ascii="Times New Roman" w:hAnsi="Times New Roman"/>
          <w:sz w:val="28"/>
          <w:szCs w:val="28"/>
        </w:rPr>
        <w:t>ван</w:t>
      </w:r>
      <w:proofErr w:type="spellEnd"/>
      <w:r w:rsidR="00F37269" w:rsidRPr="002B09BB">
        <w:rPr>
          <w:rFonts w:ascii="Times New Roman" w:hAnsi="Times New Roman"/>
          <w:sz w:val="28"/>
          <w:szCs w:val="28"/>
        </w:rPr>
        <w:t xml:space="preserve"> Рейна </w:t>
      </w:r>
      <w:r w:rsidR="00314508" w:rsidRPr="002B09BB">
        <w:rPr>
          <w:rFonts w:ascii="Times New Roman" w:hAnsi="Times New Roman"/>
          <w:sz w:val="28"/>
          <w:szCs w:val="28"/>
        </w:rPr>
        <w:t xml:space="preserve">(1606 – 1669) </w:t>
      </w:r>
      <w:r w:rsidR="00F37269" w:rsidRPr="002B09BB">
        <w:rPr>
          <w:rFonts w:ascii="Times New Roman" w:hAnsi="Times New Roman"/>
          <w:sz w:val="28"/>
          <w:szCs w:val="28"/>
        </w:rPr>
        <w:t xml:space="preserve">– </w:t>
      </w:r>
      <w:r w:rsidR="00314508" w:rsidRPr="002B09BB">
        <w:rPr>
          <w:rFonts w:ascii="Times New Roman" w:hAnsi="Times New Roman"/>
          <w:sz w:val="28"/>
          <w:szCs w:val="28"/>
        </w:rPr>
        <w:t>одной из вершин мировой живописи.</w:t>
      </w:r>
      <w:r w:rsidR="00F37269" w:rsidRPr="002B09BB">
        <w:rPr>
          <w:rFonts w:ascii="Times New Roman" w:hAnsi="Times New Roman"/>
          <w:sz w:val="28"/>
          <w:szCs w:val="28"/>
        </w:rPr>
        <w:t xml:space="preserve"> </w:t>
      </w:r>
    </w:p>
    <w:p w:rsidR="00F37269" w:rsidRPr="002B09BB" w:rsidRDefault="00646D5D" w:rsidP="00646D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П</w:t>
      </w:r>
      <w:r w:rsidR="00F37269" w:rsidRPr="002B09BB">
        <w:rPr>
          <w:rFonts w:ascii="Times New Roman" w:hAnsi="Times New Roman"/>
          <w:sz w:val="28"/>
          <w:szCs w:val="28"/>
        </w:rPr>
        <w:t>ознакомить с жизненным и творческим путем Рембрандта. Раскрыть огромную духовную значительность и философску</w:t>
      </w:r>
      <w:r w:rsidRPr="002B09BB">
        <w:rPr>
          <w:rFonts w:ascii="Times New Roman" w:hAnsi="Times New Roman"/>
          <w:sz w:val="28"/>
          <w:szCs w:val="28"/>
        </w:rPr>
        <w:t xml:space="preserve">ю глубину искусства Рембрандта; </w:t>
      </w:r>
      <w:r w:rsidR="00F37269" w:rsidRPr="002B09BB">
        <w:rPr>
          <w:rFonts w:ascii="Times New Roman" w:hAnsi="Times New Roman"/>
          <w:sz w:val="28"/>
          <w:szCs w:val="28"/>
        </w:rPr>
        <w:t>роль света как средства усиления эмоциональной выразительности в его картинах. Познакомить с живописной фактурой его полотен. Выявить глубину психологической характеристики, отражение всего жизненного пути человека, его духовной чистоты в поздних портретах. Обратить внимание на высокое мастерство исполнения и глубину содержания в офортах Рембрандта.</w:t>
      </w:r>
      <w:r w:rsidR="001D01D7" w:rsidRPr="002B09BB">
        <w:rPr>
          <w:rFonts w:ascii="Times New Roman" w:hAnsi="Times New Roman"/>
          <w:sz w:val="28"/>
          <w:szCs w:val="28"/>
        </w:rPr>
        <w:t xml:space="preserve"> «Флора» (1634, Санкт-Петербург, Эрмитаж). «Автопортрет с </w:t>
      </w:r>
      <w:proofErr w:type="spellStart"/>
      <w:r w:rsidR="001D01D7" w:rsidRPr="002B09BB">
        <w:rPr>
          <w:rFonts w:ascii="Times New Roman" w:hAnsi="Times New Roman"/>
          <w:sz w:val="28"/>
          <w:szCs w:val="28"/>
        </w:rPr>
        <w:t>Саскией</w:t>
      </w:r>
      <w:proofErr w:type="spellEnd"/>
      <w:r w:rsidR="001D01D7" w:rsidRPr="002B09BB">
        <w:rPr>
          <w:rFonts w:ascii="Times New Roman" w:hAnsi="Times New Roman"/>
          <w:sz w:val="28"/>
          <w:szCs w:val="28"/>
        </w:rPr>
        <w:t xml:space="preserve"> на коленях» (1635). «Даная» (1636, Санкт-Петербург, Эрмитаж). «Выступление стрелковой роты капитана Франса </w:t>
      </w:r>
      <w:proofErr w:type="spellStart"/>
      <w:r w:rsidR="001D01D7" w:rsidRPr="002B09BB">
        <w:rPr>
          <w:rFonts w:ascii="Times New Roman" w:hAnsi="Times New Roman"/>
          <w:sz w:val="28"/>
          <w:szCs w:val="28"/>
        </w:rPr>
        <w:t>Баннинга</w:t>
      </w:r>
      <w:proofErr w:type="spellEnd"/>
      <w:r w:rsidR="001D01D7" w:rsidRPr="002B09BB">
        <w:rPr>
          <w:rFonts w:ascii="Times New Roman" w:hAnsi="Times New Roman"/>
          <w:sz w:val="28"/>
          <w:szCs w:val="28"/>
        </w:rPr>
        <w:t xml:space="preserve"> Кока (Ночной дозор) (1642). </w:t>
      </w:r>
      <w:r w:rsidR="00314508" w:rsidRPr="002B09BB">
        <w:rPr>
          <w:rFonts w:ascii="Times New Roman" w:hAnsi="Times New Roman"/>
          <w:sz w:val="28"/>
          <w:szCs w:val="28"/>
        </w:rPr>
        <w:t xml:space="preserve">Офорт «Три дерева» (1643). </w:t>
      </w:r>
      <w:r w:rsidR="001D01D7" w:rsidRPr="002B09BB">
        <w:rPr>
          <w:rFonts w:ascii="Times New Roman" w:hAnsi="Times New Roman"/>
          <w:sz w:val="28"/>
          <w:szCs w:val="28"/>
        </w:rPr>
        <w:t>«Старик в красном» (1652 – 1654, Санкт-Петербург, Эрмитаж).</w:t>
      </w:r>
      <w:r w:rsidR="00314508" w:rsidRPr="002B09BB">
        <w:rPr>
          <w:rFonts w:ascii="Times New Roman" w:hAnsi="Times New Roman"/>
          <w:sz w:val="28"/>
          <w:szCs w:val="28"/>
        </w:rPr>
        <w:t xml:space="preserve"> «Портрет </w:t>
      </w:r>
      <w:proofErr w:type="spellStart"/>
      <w:r w:rsidR="00314508" w:rsidRPr="002B09BB">
        <w:rPr>
          <w:rFonts w:ascii="Times New Roman" w:hAnsi="Times New Roman"/>
          <w:sz w:val="28"/>
          <w:szCs w:val="28"/>
        </w:rPr>
        <w:t>Титуса</w:t>
      </w:r>
      <w:proofErr w:type="spellEnd"/>
      <w:r w:rsidR="00314508" w:rsidRPr="002B09BB">
        <w:rPr>
          <w:rFonts w:ascii="Times New Roman" w:hAnsi="Times New Roman"/>
          <w:sz w:val="28"/>
          <w:szCs w:val="28"/>
        </w:rPr>
        <w:t xml:space="preserve">» (1656). «Автопортрет» (1665). «Портрет </w:t>
      </w:r>
      <w:proofErr w:type="spellStart"/>
      <w:r w:rsidR="00314508" w:rsidRPr="002B09BB">
        <w:rPr>
          <w:rFonts w:ascii="Times New Roman" w:hAnsi="Times New Roman"/>
          <w:sz w:val="28"/>
          <w:szCs w:val="28"/>
        </w:rPr>
        <w:t>Хендрикьё</w:t>
      </w:r>
      <w:proofErr w:type="spellEnd"/>
      <w:r w:rsidR="00314508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508" w:rsidRPr="002B09BB">
        <w:rPr>
          <w:rFonts w:ascii="Times New Roman" w:hAnsi="Times New Roman"/>
          <w:sz w:val="28"/>
          <w:szCs w:val="28"/>
        </w:rPr>
        <w:t>Стоффелс</w:t>
      </w:r>
      <w:proofErr w:type="spellEnd"/>
      <w:r w:rsidR="00314508" w:rsidRPr="002B09BB">
        <w:rPr>
          <w:rFonts w:ascii="Times New Roman" w:hAnsi="Times New Roman"/>
          <w:sz w:val="28"/>
          <w:szCs w:val="28"/>
        </w:rPr>
        <w:t xml:space="preserve">» (1656 – 1657). «Возвращение блудного сына» (1668 – 1669). </w:t>
      </w:r>
    </w:p>
    <w:p w:rsidR="00F37269" w:rsidRPr="002B09BB" w:rsidRDefault="00F37269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lastRenderedPageBreak/>
        <w:t>Самостоятельная работа</w:t>
      </w:r>
      <w:r w:rsidRPr="002B09BB">
        <w:rPr>
          <w:rFonts w:ascii="Times New Roman" w:hAnsi="Times New Roman"/>
          <w:sz w:val="28"/>
          <w:szCs w:val="28"/>
        </w:rPr>
        <w:t>: определение характера человека по портретам кисти Рембрандта, выявление художественных особенностей отдельных произведений.</w:t>
      </w:r>
    </w:p>
    <w:p w:rsidR="00F37269" w:rsidRPr="002B09BB" w:rsidRDefault="00173DCA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Архитектура Франции XVII века. </w:t>
      </w:r>
      <w:r w:rsidR="00D61AE2" w:rsidRPr="002B09BB">
        <w:rPr>
          <w:rFonts w:ascii="Times New Roman" w:hAnsi="Times New Roman"/>
          <w:b/>
          <w:sz w:val="28"/>
        </w:rPr>
        <w:t>Стиль классицизм</w:t>
      </w:r>
    </w:p>
    <w:p w:rsidR="00F37269" w:rsidRPr="002B09BB" w:rsidRDefault="00D61AE2" w:rsidP="00D61AE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</w:t>
      </w:r>
      <w:r w:rsidR="00F37269" w:rsidRPr="002B09BB">
        <w:rPr>
          <w:rFonts w:ascii="Times New Roman" w:hAnsi="Times New Roman"/>
          <w:sz w:val="28"/>
          <w:szCs w:val="28"/>
        </w:rPr>
        <w:t>формировать понятие о «классицизме» как об идейно-художественном направлении и стиле в европейском искусстве 17 века.</w:t>
      </w:r>
      <w:r w:rsidR="00F37269" w:rsidRPr="002B09BB">
        <w:rPr>
          <w:rFonts w:ascii="Times New Roman" w:hAnsi="Times New Roman"/>
          <w:i/>
          <w:sz w:val="28"/>
          <w:szCs w:val="28"/>
        </w:rPr>
        <w:t xml:space="preserve"> </w:t>
      </w:r>
      <w:r w:rsidR="00C27910" w:rsidRPr="002B09BB">
        <w:rPr>
          <w:rFonts w:ascii="Times New Roman" w:hAnsi="Times New Roman"/>
          <w:sz w:val="28"/>
          <w:szCs w:val="28"/>
        </w:rPr>
        <w:t xml:space="preserve">Раскрыть руководящую роль Королевской Академии живописи и скульптуры ставшей государственным учреждением и Академии архитектуры, основанной в 1671 году. </w:t>
      </w:r>
      <w:r w:rsidRPr="002B09BB">
        <w:rPr>
          <w:rFonts w:ascii="Times New Roman" w:hAnsi="Times New Roman"/>
          <w:sz w:val="28"/>
          <w:szCs w:val="28"/>
        </w:rPr>
        <w:t xml:space="preserve">Обосновать положение, что принципы </w:t>
      </w:r>
      <w:r w:rsidR="00F37269" w:rsidRPr="002B09BB">
        <w:rPr>
          <w:rFonts w:ascii="Times New Roman" w:hAnsi="Times New Roman"/>
          <w:sz w:val="28"/>
          <w:szCs w:val="28"/>
        </w:rPr>
        <w:t xml:space="preserve">классицизма были связаны  с античностью, которая рассматривалась как этическая и художественная норма. На конкретных примерах </w:t>
      </w:r>
      <w:r w:rsidRPr="002B09BB">
        <w:rPr>
          <w:rFonts w:ascii="Times New Roman" w:hAnsi="Times New Roman"/>
          <w:sz w:val="28"/>
          <w:szCs w:val="28"/>
        </w:rPr>
        <w:t xml:space="preserve">выявить </w:t>
      </w:r>
      <w:r w:rsidR="00F37269" w:rsidRPr="002B09BB">
        <w:rPr>
          <w:rFonts w:ascii="Times New Roman" w:hAnsi="Times New Roman"/>
          <w:sz w:val="28"/>
          <w:szCs w:val="28"/>
        </w:rPr>
        <w:t xml:space="preserve">характерные черты классицизма: гражданственность, героический пафос, пластическая гармония и ясность. </w:t>
      </w:r>
      <w:r w:rsidRPr="002B09BB">
        <w:rPr>
          <w:rFonts w:ascii="Times New Roman" w:hAnsi="Times New Roman"/>
          <w:sz w:val="28"/>
          <w:szCs w:val="28"/>
        </w:rPr>
        <w:t xml:space="preserve">На примере </w:t>
      </w:r>
      <w:r w:rsidR="00F60EF8" w:rsidRPr="002B09BB">
        <w:rPr>
          <w:rFonts w:ascii="Times New Roman" w:hAnsi="Times New Roman"/>
          <w:sz w:val="28"/>
          <w:szCs w:val="28"/>
        </w:rPr>
        <w:t>В</w:t>
      </w:r>
      <w:r w:rsidRPr="002B09BB">
        <w:rPr>
          <w:rFonts w:ascii="Times New Roman" w:hAnsi="Times New Roman"/>
          <w:sz w:val="28"/>
          <w:szCs w:val="28"/>
        </w:rPr>
        <w:t xml:space="preserve">ерсальского ансамбля (дворец короля, садово-парковый ландшафт) показать </w:t>
      </w:r>
      <w:r w:rsidR="00F37269" w:rsidRPr="002B09BB">
        <w:rPr>
          <w:rFonts w:ascii="Times New Roman" w:hAnsi="Times New Roman"/>
          <w:sz w:val="28"/>
          <w:szCs w:val="28"/>
        </w:rPr>
        <w:t>основные черты нового направления в архитектуре. Отметить, что главная идея пар</w:t>
      </w:r>
      <w:r w:rsidRPr="002B09BB">
        <w:rPr>
          <w:rFonts w:ascii="Times New Roman" w:hAnsi="Times New Roman"/>
          <w:sz w:val="28"/>
          <w:szCs w:val="28"/>
        </w:rPr>
        <w:t>ка – создать особый мир, где все</w:t>
      </w:r>
      <w:r w:rsidR="00F37269" w:rsidRPr="002B09BB">
        <w:rPr>
          <w:rFonts w:ascii="Times New Roman" w:hAnsi="Times New Roman"/>
          <w:sz w:val="28"/>
          <w:szCs w:val="28"/>
        </w:rPr>
        <w:t xml:space="preserve"> подчинено  строгим законам, и, прежде всего, законам красоты.</w:t>
      </w:r>
    </w:p>
    <w:p w:rsidR="00F37269" w:rsidRPr="002B09BB" w:rsidRDefault="00F37269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lastRenderedPageBreak/>
        <w:t>Самостоятельная работа:</w:t>
      </w:r>
      <w:r w:rsidRPr="002B09BB">
        <w:rPr>
          <w:rFonts w:ascii="Times New Roman" w:hAnsi="Times New Roman"/>
          <w:sz w:val="28"/>
          <w:szCs w:val="28"/>
        </w:rPr>
        <w:t xml:space="preserve"> </w:t>
      </w:r>
      <w:r w:rsidR="00FC1BB0" w:rsidRPr="002B09BB">
        <w:rPr>
          <w:rFonts w:ascii="Times New Roman" w:hAnsi="Times New Roman"/>
          <w:sz w:val="28"/>
          <w:szCs w:val="28"/>
        </w:rPr>
        <w:t xml:space="preserve">подготовить </w:t>
      </w:r>
      <w:r w:rsidRPr="002B09BB">
        <w:rPr>
          <w:rFonts w:ascii="Times New Roman" w:hAnsi="Times New Roman"/>
          <w:sz w:val="28"/>
          <w:szCs w:val="28"/>
        </w:rPr>
        <w:t>сообщения о Лу</w:t>
      </w:r>
      <w:r w:rsidR="00FC1BB0" w:rsidRPr="002B09BB">
        <w:rPr>
          <w:rFonts w:ascii="Times New Roman" w:hAnsi="Times New Roman"/>
          <w:sz w:val="28"/>
          <w:szCs w:val="28"/>
        </w:rPr>
        <w:t xml:space="preserve">вре как художественном музее, </w:t>
      </w:r>
      <w:proofErr w:type="spellStart"/>
      <w:r w:rsidRPr="002B09BB">
        <w:rPr>
          <w:rFonts w:ascii="Times New Roman" w:hAnsi="Times New Roman"/>
          <w:sz w:val="28"/>
          <w:szCs w:val="28"/>
        </w:rPr>
        <w:t>Вандомской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площади</w:t>
      </w:r>
      <w:r w:rsidR="00FC1BB0" w:rsidRPr="002B09BB">
        <w:rPr>
          <w:rFonts w:ascii="Times New Roman" w:hAnsi="Times New Roman"/>
          <w:sz w:val="28"/>
          <w:szCs w:val="28"/>
        </w:rPr>
        <w:t>.</w:t>
      </w:r>
      <w:r w:rsidRPr="002B09BB">
        <w:rPr>
          <w:rFonts w:ascii="Times New Roman" w:hAnsi="Times New Roman"/>
          <w:sz w:val="28"/>
          <w:szCs w:val="28"/>
        </w:rPr>
        <w:t xml:space="preserve"> </w:t>
      </w:r>
    </w:p>
    <w:p w:rsidR="00F37269" w:rsidRPr="002B09BB" w:rsidRDefault="00D61AE2" w:rsidP="008064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 xml:space="preserve">Никола Пуссен и Клод </w:t>
      </w:r>
      <w:proofErr w:type="spellStart"/>
      <w:r w:rsidRPr="002B09BB">
        <w:rPr>
          <w:rFonts w:ascii="Times New Roman" w:hAnsi="Times New Roman"/>
          <w:b/>
          <w:sz w:val="28"/>
          <w:szCs w:val="28"/>
        </w:rPr>
        <w:t>Лоррен</w:t>
      </w:r>
      <w:proofErr w:type="spellEnd"/>
    </w:p>
    <w:p w:rsidR="00F37269" w:rsidRPr="002B09BB" w:rsidRDefault="00D61AE2" w:rsidP="00D6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</w:t>
      </w:r>
      <w:r w:rsidR="00F37269" w:rsidRPr="002B09BB">
        <w:rPr>
          <w:rFonts w:ascii="Times New Roman" w:hAnsi="Times New Roman"/>
          <w:sz w:val="28"/>
          <w:szCs w:val="28"/>
        </w:rPr>
        <w:t>формировать</w:t>
      </w:r>
      <w:r w:rsidR="00F37269" w:rsidRPr="002B09BB">
        <w:rPr>
          <w:rFonts w:ascii="Times New Roman" w:hAnsi="Times New Roman"/>
          <w:i/>
          <w:sz w:val="28"/>
          <w:szCs w:val="28"/>
        </w:rPr>
        <w:t xml:space="preserve"> </w:t>
      </w:r>
      <w:r w:rsidR="00F37269" w:rsidRPr="002B09BB">
        <w:rPr>
          <w:rFonts w:ascii="Times New Roman" w:hAnsi="Times New Roman"/>
          <w:sz w:val="28"/>
          <w:szCs w:val="28"/>
        </w:rPr>
        <w:t>понимание принципов классицизма, воп</w:t>
      </w:r>
      <w:r w:rsidRPr="002B09BB">
        <w:rPr>
          <w:rFonts w:ascii="Times New Roman" w:hAnsi="Times New Roman"/>
          <w:sz w:val="28"/>
          <w:szCs w:val="28"/>
        </w:rPr>
        <w:t>лоще</w:t>
      </w:r>
      <w:r w:rsidR="00314508" w:rsidRPr="002B09BB">
        <w:rPr>
          <w:rFonts w:ascii="Times New Roman" w:hAnsi="Times New Roman"/>
          <w:sz w:val="28"/>
          <w:szCs w:val="28"/>
        </w:rPr>
        <w:t>нных в живописи</w:t>
      </w:r>
      <w:r w:rsidR="002524DC" w:rsidRPr="002B09BB">
        <w:rPr>
          <w:rFonts w:ascii="Times New Roman" w:hAnsi="Times New Roman"/>
          <w:sz w:val="28"/>
          <w:szCs w:val="28"/>
        </w:rPr>
        <w:t xml:space="preserve">; познакомить с творчеством </w:t>
      </w:r>
      <w:r w:rsidR="00A8457A" w:rsidRPr="002B09BB">
        <w:rPr>
          <w:rFonts w:ascii="Times New Roman" w:hAnsi="Times New Roman"/>
          <w:sz w:val="28"/>
          <w:szCs w:val="28"/>
        </w:rPr>
        <w:t xml:space="preserve">Пуссена и </w:t>
      </w:r>
      <w:proofErr w:type="spellStart"/>
      <w:r w:rsidR="00A8457A" w:rsidRPr="002B09BB">
        <w:rPr>
          <w:rFonts w:ascii="Times New Roman" w:hAnsi="Times New Roman"/>
          <w:sz w:val="28"/>
          <w:szCs w:val="28"/>
        </w:rPr>
        <w:t>Лоррена</w:t>
      </w:r>
      <w:proofErr w:type="spellEnd"/>
      <w:r w:rsidR="00A8457A" w:rsidRPr="002B09BB">
        <w:rPr>
          <w:rFonts w:ascii="Times New Roman" w:hAnsi="Times New Roman"/>
          <w:sz w:val="28"/>
          <w:szCs w:val="28"/>
        </w:rPr>
        <w:t>.</w:t>
      </w:r>
    </w:p>
    <w:p w:rsidR="00F37269" w:rsidRPr="002B09BB" w:rsidRDefault="00D61AE2" w:rsidP="00D61A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Р</w:t>
      </w:r>
      <w:r w:rsidR="00F37269" w:rsidRPr="002B09BB">
        <w:rPr>
          <w:rFonts w:ascii="Times New Roman" w:hAnsi="Times New Roman"/>
          <w:sz w:val="28"/>
          <w:szCs w:val="28"/>
        </w:rPr>
        <w:t xml:space="preserve">ассмотреть картины </w:t>
      </w:r>
      <w:r w:rsidR="002524DC" w:rsidRPr="002B09BB">
        <w:rPr>
          <w:rFonts w:ascii="Times New Roman" w:hAnsi="Times New Roman"/>
          <w:sz w:val="28"/>
          <w:szCs w:val="28"/>
        </w:rPr>
        <w:t xml:space="preserve">Никола </w:t>
      </w:r>
      <w:r w:rsidR="00F37269" w:rsidRPr="002B09BB">
        <w:rPr>
          <w:rFonts w:ascii="Times New Roman" w:hAnsi="Times New Roman"/>
          <w:sz w:val="28"/>
          <w:szCs w:val="28"/>
        </w:rPr>
        <w:t>Пуссена</w:t>
      </w:r>
      <w:r w:rsidR="002524DC" w:rsidRPr="002B09BB">
        <w:rPr>
          <w:rFonts w:ascii="Times New Roman" w:hAnsi="Times New Roman"/>
          <w:sz w:val="28"/>
          <w:szCs w:val="28"/>
        </w:rPr>
        <w:t xml:space="preserve"> (1594 – 1665) – основоположника классицизма в живописи, посвятившего жизнь искусству б</w:t>
      </w:r>
      <w:r w:rsidR="00071BFE" w:rsidRPr="002B09BB">
        <w:rPr>
          <w:rFonts w:ascii="Times New Roman" w:hAnsi="Times New Roman"/>
          <w:sz w:val="28"/>
          <w:szCs w:val="28"/>
        </w:rPr>
        <w:t xml:space="preserve">ольшой идеи. Раскрыть темы современной ему эпохи в рамках сюжетов, почерпнутых из античной мифологии и древней истории. Выявить стремление к величавому спокойствию, благородной сдержанности и равновесию. </w:t>
      </w:r>
      <w:r w:rsidR="00F37269" w:rsidRPr="002B09BB">
        <w:rPr>
          <w:rFonts w:ascii="Times New Roman" w:hAnsi="Times New Roman"/>
          <w:sz w:val="28"/>
          <w:szCs w:val="28"/>
        </w:rPr>
        <w:t xml:space="preserve">Отметить, что принципы классицизма проявились и в </w:t>
      </w:r>
      <w:r w:rsidR="00071BFE" w:rsidRPr="002B09BB">
        <w:rPr>
          <w:rFonts w:ascii="Times New Roman" w:hAnsi="Times New Roman"/>
          <w:sz w:val="28"/>
          <w:szCs w:val="28"/>
        </w:rPr>
        <w:t xml:space="preserve">композиции работ художника: </w:t>
      </w:r>
      <w:r w:rsidR="00F37269" w:rsidRPr="002B09BB">
        <w:rPr>
          <w:rFonts w:ascii="Times New Roman" w:hAnsi="Times New Roman"/>
          <w:sz w:val="28"/>
          <w:szCs w:val="28"/>
        </w:rPr>
        <w:t>прос</w:t>
      </w:r>
      <w:r w:rsidR="00071BFE" w:rsidRPr="002B09BB">
        <w:rPr>
          <w:rFonts w:ascii="Times New Roman" w:hAnsi="Times New Roman"/>
          <w:sz w:val="28"/>
          <w:szCs w:val="28"/>
        </w:rPr>
        <w:t>тоте, логичности, упорядоченности,  ч</w:t>
      </w:r>
      <w:r w:rsidRPr="002B09BB">
        <w:rPr>
          <w:rFonts w:ascii="Times New Roman" w:hAnsi="Times New Roman"/>
          <w:sz w:val="28"/>
          <w:szCs w:val="28"/>
        </w:rPr>
        <w:t>е</w:t>
      </w:r>
      <w:r w:rsidR="00F37269" w:rsidRPr="002B09BB">
        <w:rPr>
          <w:rFonts w:ascii="Times New Roman" w:hAnsi="Times New Roman"/>
          <w:sz w:val="28"/>
          <w:szCs w:val="28"/>
        </w:rPr>
        <w:t>тко</w:t>
      </w:r>
      <w:r w:rsidR="00071BFE" w:rsidRPr="002B09BB">
        <w:rPr>
          <w:rFonts w:ascii="Times New Roman" w:hAnsi="Times New Roman"/>
          <w:sz w:val="28"/>
          <w:szCs w:val="28"/>
        </w:rPr>
        <w:t>м отделении</w:t>
      </w:r>
      <w:r w:rsidR="00F37269" w:rsidRPr="002B09BB">
        <w:rPr>
          <w:rFonts w:ascii="Times New Roman" w:hAnsi="Times New Roman"/>
          <w:sz w:val="28"/>
          <w:szCs w:val="28"/>
        </w:rPr>
        <w:t xml:space="preserve"> пространственн</w:t>
      </w:r>
      <w:r w:rsidR="00071BFE" w:rsidRPr="002B09BB">
        <w:rPr>
          <w:rFonts w:ascii="Times New Roman" w:hAnsi="Times New Roman"/>
          <w:sz w:val="28"/>
          <w:szCs w:val="28"/>
        </w:rPr>
        <w:t>ых планов</w:t>
      </w:r>
      <w:r w:rsidRPr="002B09BB">
        <w:rPr>
          <w:rFonts w:ascii="Times New Roman" w:hAnsi="Times New Roman"/>
          <w:sz w:val="28"/>
          <w:szCs w:val="28"/>
        </w:rPr>
        <w:t xml:space="preserve">, </w:t>
      </w:r>
      <w:r w:rsidR="00071BFE" w:rsidRPr="002B09BB">
        <w:rPr>
          <w:rFonts w:ascii="Times New Roman" w:hAnsi="Times New Roman"/>
          <w:sz w:val="28"/>
          <w:szCs w:val="28"/>
        </w:rPr>
        <w:t>подчеркнутых</w:t>
      </w:r>
      <w:r w:rsidRPr="002B09BB">
        <w:rPr>
          <w:rFonts w:ascii="Times New Roman" w:hAnsi="Times New Roman"/>
          <w:sz w:val="28"/>
          <w:szCs w:val="28"/>
        </w:rPr>
        <w:t xml:space="preserve"> </w:t>
      </w:r>
      <w:r w:rsidR="00071BFE" w:rsidRPr="002B09BB">
        <w:rPr>
          <w:rFonts w:ascii="Times New Roman" w:hAnsi="Times New Roman"/>
          <w:sz w:val="28"/>
          <w:szCs w:val="28"/>
        </w:rPr>
        <w:t>цветовым решением</w:t>
      </w:r>
      <w:r w:rsidRPr="002B09BB">
        <w:rPr>
          <w:rFonts w:ascii="Times New Roman" w:hAnsi="Times New Roman"/>
          <w:sz w:val="28"/>
          <w:szCs w:val="28"/>
        </w:rPr>
        <w:t xml:space="preserve">. </w:t>
      </w:r>
      <w:r w:rsidR="00F37269" w:rsidRPr="002B09BB">
        <w:rPr>
          <w:rFonts w:ascii="Times New Roman" w:hAnsi="Times New Roman"/>
          <w:sz w:val="28"/>
          <w:szCs w:val="28"/>
        </w:rPr>
        <w:t xml:space="preserve">Художник о роли цвета в картине. </w:t>
      </w:r>
      <w:r w:rsidR="00EE75C1" w:rsidRPr="002B09BB">
        <w:rPr>
          <w:rFonts w:ascii="Times New Roman" w:hAnsi="Times New Roman"/>
          <w:sz w:val="28"/>
          <w:szCs w:val="28"/>
        </w:rPr>
        <w:t xml:space="preserve">«Автопортрет» (1649 -1650). </w:t>
      </w:r>
      <w:r w:rsidR="002524DC" w:rsidRPr="002B09BB">
        <w:rPr>
          <w:rFonts w:ascii="Times New Roman" w:hAnsi="Times New Roman"/>
          <w:sz w:val="28"/>
          <w:szCs w:val="28"/>
        </w:rPr>
        <w:t>«</w:t>
      </w:r>
      <w:proofErr w:type="spellStart"/>
      <w:r w:rsidR="002524DC" w:rsidRPr="002B09BB">
        <w:rPr>
          <w:rFonts w:ascii="Times New Roman" w:hAnsi="Times New Roman"/>
          <w:sz w:val="28"/>
          <w:szCs w:val="28"/>
        </w:rPr>
        <w:t>Танкред</w:t>
      </w:r>
      <w:proofErr w:type="spellEnd"/>
      <w:r w:rsidR="002524DC" w:rsidRPr="002B09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524DC" w:rsidRPr="002B09BB">
        <w:rPr>
          <w:rFonts w:ascii="Times New Roman" w:hAnsi="Times New Roman"/>
          <w:sz w:val="28"/>
          <w:szCs w:val="28"/>
        </w:rPr>
        <w:t>Эрминия</w:t>
      </w:r>
      <w:proofErr w:type="spellEnd"/>
      <w:r w:rsidR="002524DC" w:rsidRPr="002B09BB">
        <w:rPr>
          <w:rFonts w:ascii="Times New Roman" w:hAnsi="Times New Roman"/>
          <w:sz w:val="28"/>
          <w:szCs w:val="28"/>
        </w:rPr>
        <w:t xml:space="preserve">» (1629 – 1630, Санкт-Петербург, Эрмитаж). «Царство Флоры» (1631).  «Пейзаж с </w:t>
      </w:r>
      <w:proofErr w:type="spellStart"/>
      <w:r w:rsidR="002524DC" w:rsidRPr="002B09BB">
        <w:rPr>
          <w:rFonts w:ascii="Times New Roman" w:hAnsi="Times New Roman"/>
          <w:sz w:val="28"/>
          <w:szCs w:val="28"/>
        </w:rPr>
        <w:t>Полифемом</w:t>
      </w:r>
      <w:proofErr w:type="spellEnd"/>
      <w:r w:rsidR="002524DC" w:rsidRPr="002B09BB">
        <w:rPr>
          <w:rFonts w:ascii="Times New Roman" w:hAnsi="Times New Roman"/>
          <w:sz w:val="28"/>
          <w:szCs w:val="28"/>
        </w:rPr>
        <w:t xml:space="preserve">» (1649, Санкт-Петербург, Эрмитаж). «Аркадские пастухи» (1650-е). </w:t>
      </w:r>
      <w:r w:rsidR="00F37269" w:rsidRPr="002B09BB">
        <w:rPr>
          <w:rFonts w:ascii="Times New Roman" w:hAnsi="Times New Roman"/>
          <w:sz w:val="28"/>
          <w:szCs w:val="28"/>
        </w:rPr>
        <w:t xml:space="preserve">Своеобразие пейзажей </w:t>
      </w:r>
      <w:r w:rsidR="00071BFE" w:rsidRPr="002B09BB">
        <w:rPr>
          <w:rFonts w:ascii="Times New Roman" w:hAnsi="Times New Roman"/>
          <w:sz w:val="28"/>
          <w:szCs w:val="28"/>
        </w:rPr>
        <w:t xml:space="preserve">Клода </w:t>
      </w:r>
      <w:proofErr w:type="spellStart"/>
      <w:r w:rsidR="00071BFE" w:rsidRPr="002B09BB">
        <w:rPr>
          <w:rFonts w:ascii="Times New Roman" w:hAnsi="Times New Roman"/>
          <w:sz w:val="28"/>
          <w:szCs w:val="28"/>
        </w:rPr>
        <w:t>Желле</w:t>
      </w:r>
      <w:proofErr w:type="spellEnd"/>
      <w:r w:rsidR="00071BFE" w:rsidRPr="002B09BB">
        <w:rPr>
          <w:rFonts w:ascii="Times New Roman" w:hAnsi="Times New Roman"/>
          <w:sz w:val="28"/>
          <w:szCs w:val="28"/>
        </w:rPr>
        <w:t xml:space="preserve">, прозванного </w:t>
      </w:r>
      <w:proofErr w:type="spellStart"/>
      <w:r w:rsidR="00071BFE" w:rsidRPr="002B09BB">
        <w:rPr>
          <w:rFonts w:ascii="Times New Roman" w:hAnsi="Times New Roman"/>
          <w:sz w:val="28"/>
          <w:szCs w:val="28"/>
        </w:rPr>
        <w:t>Лорреном</w:t>
      </w:r>
      <w:proofErr w:type="spellEnd"/>
      <w:r w:rsidR="00071BFE" w:rsidRPr="002B09BB">
        <w:rPr>
          <w:rFonts w:ascii="Times New Roman" w:hAnsi="Times New Roman"/>
          <w:sz w:val="28"/>
          <w:szCs w:val="28"/>
        </w:rPr>
        <w:t xml:space="preserve"> (1600 – 1682)</w:t>
      </w:r>
      <w:r w:rsidR="00F37269" w:rsidRPr="002B09BB">
        <w:rPr>
          <w:rFonts w:ascii="Times New Roman" w:hAnsi="Times New Roman"/>
          <w:sz w:val="28"/>
          <w:szCs w:val="28"/>
        </w:rPr>
        <w:t xml:space="preserve">: тонкость колорита, </w:t>
      </w:r>
      <w:r w:rsidR="00F37269" w:rsidRPr="002B09BB">
        <w:rPr>
          <w:rFonts w:ascii="Times New Roman" w:hAnsi="Times New Roman"/>
          <w:sz w:val="28"/>
          <w:szCs w:val="28"/>
        </w:rPr>
        <w:lastRenderedPageBreak/>
        <w:t xml:space="preserve">виртуозно построенная перспектива, игра тонов, изображение воздуха и света на холсте. </w:t>
      </w:r>
      <w:r w:rsidR="00DA0EE6" w:rsidRPr="002B09BB">
        <w:rPr>
          <w:rFonts w:ascii="Times New Roman" w:hAnsi="Times New Roman"/>
          <w:sz w:val="28"/>
          <w:szCs w:val="28"/>
        </w:rPr>
        <w:t xml:space="preserve">Клод </w:t>
      </w:r>
      <w:proofErr w:type="spellStart"/>
      <w:r w:rsidR="00F37269" w:rsidRPr="002B09BB">
        <w:rPr>
          <w:rFonts w:ascii="Times New Roman" w:hAnsi="Times New Roman"/>
          <w:sz w:val="28"/>
          <w:szCs w:val="28"/>
        </w:rPr>
        <w:t>Лоррен</w:t>
      </w:r>
      <w:proofErr w:type="spellEnd"/>
      <w:r w:rsidR="00F37269" w:rsidRPr="002B09BB">
        <w:rPr>
          <w:rFonts w:ascii="Times New Roman" w:hAnsi="Times New Roman"/>
          <w:sz w:val="28"/>
          <w:szCs w:val="28"/>
        </w:rPr>
        <w:t xml:space="preserve"> </w:t>
      </w:r>
      <w:r w:rsidR="00DA0EE6" w:rsidRPr="002B09BB">
        <w:rPr>
          <w:rFonts w:ascii="Times New Roman" w:hAnsi="Times New Roman"/>
          <w:sz w:val="28"/>
          <w:szCs w:val="28"/>
        </w:rPr>
        <w:t xml:space="preserve">- </w:t>
      </w:r>
      <w:r w:rsidR="00F37269" w:rsidRPr="002B09BB">
        <w:rPr>
          <w:rFonts w:ascii="Times New Roman" w:hAnsi="Times New Roman"/>
          <w:sz w:val="28"/>
          <w:szCs w:val="28"/>
        </w:rPr>
        <w:t>как основоположник традиций французского пейзажа.</w:t>
      </w:r>
      <w:r w:rsidR="00DA0EE6" w:rsidRPr="002B09BB">
        <w:rPr>
          <w:rFonts w:ascii="Times New Roman" w:hAnsi="Times New Roman"/>
          <w:sz w:val="28"/>
          <w:szCs w:val="28"/>
        </w:rPr>
        <w:t xml:space="preserve"> «Утро в гавани» (1640-е). «Похищение Европы» (1655, Москва, ГМИИ им. А. С. Пушкина). «Пейзаж с Аполлоном и сивиллой </w:t>
      </w:r>
      <w:proofErr w:type="spellStart"/>
      <w:r w:rsidR="00DA0EE6" w:rsidRPr="002B09BB">
        <w:rPr>
          <w:rFonts w:ascii="Times New Roman" w:hAnsi="Times New Roman"/>
          <w:sz w:val="28"/>
          <w:szCs w:val="28"/>
        </w:rPr>
        <w:t>Кумской</w:t>
      </w:r>
      <w:proofErr w:type="spellEnd"/>
      <w:r w:rsidR="00DA0EE6" w:rsidRPr="002B09BB">
        <w:rPr>
          <w:rFonts w:ascii="Times New Roman" w:hAnsi="Times New Roman"/>
          <w:sz w:val="28"/>
          <w:szCs w:val="28"/>
        </w:rPr>
        <w:t>» (1650</w:t>
      </w:r>
      <w:r w:rsidR="00EE75C1" w:rsidRPr="002B09BB">
        <w:rPr>
          <w:rFonts w:ascii="Times New Roman" w:hAnsi="Times New Roman"/>
          <w:sz w:val="28"/>
          <w:szCs w:val="28"/>
        </w:rPr>
        <w:t>-е, Санкт-Петербург, Эрмитаж).</w:t>
      </w:r>
    </w:p>
    <w:p w:rsidR="00172FAC" w:rsidRPr="002B09BB" w:rsidRDefault="00F37269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B09BB">
        <w:rPr>
          <w:rFonts w:ascii="Times New Roman" w:hAnsi="Times New Roman"/>
          <w:sz w:val="28"/>
          <w:szCs w:val="28"/>
        </w:rPr>
        <w:t xml:space="preserve"> сопоставить фрагменты эпоса Овидия «Метаморфозы» и картины Пуссена «Царство Флоры».</w:t>
      </w:r>
    </w:p>
    <w:p w:rsidR="00173DCA" w:rsidRPr="002B09BB" w:rsidRDefault="00A16CE0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</w:t>
      </w:r>
      <w:r w:rsidR="00173DCA" w:rsidRPr="002B09BB">
        <w:rPr>
          <w:rFonts w:ascii="Times New Roman" w:hAnsi="Times New Roman"/>
          <w:b/>
          <w:sz w:val="28"/>
        </w:rPr>
        <w:t xml:space="preserve"> Франции</w:t>
      </w:r>
      <w:r w:rsidR="00173DCA" w:rsidRPr="002B09BB">
        <w:rPr>
          <w:b/>
        </w:rPr>
        <w:t xml:space="preserve"> </w:t>
      </w:r>
      <w:r w:rsidR="0032156E" w:rsidRPr="002B09BB">
        <w:rPr>
          <w:b/>
        </w:rPr>
        <w:t xml:space="preserve"> </w:t>
      </w:r>
      <w:r w:rsidR="0032156E" w:rsidRPr="002B09BB">
        <w:rPr>
          <w:rFonts w:ascii="Times New Roman" w:hAnsi="Times New Roman"/>
          <w:b/>
          <w:sz w:val="28"/>
          <w:szCs w:val="28"/>
        </w:rPr>
        <w:t xml:space="preserve">первой половины </w:t>
      </w:r>
      <w:r w:rsidR="0032156E" w:rsidRPr="002B09BB">
        <w:rPr>
          <w:rFonts w:ascii="Times New Roman" w:hAnsi="Times New Roman"/>
          <w:b/>
          <w:sz w:val="28"/>
        </w:rPr>
        <w:t>XVIII века</w:t>
      </w:r>
    </w:p>
    <w:p w:rsidR="00E44170" w:rsidRPr="002B09BB" w:rsidRDefault="00750E37" w:rsidP="00750E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</w:t>
      </w:r>
      <w:r w:rsidR="00804D7E" w:rsidRPr="002B09BB">
        <w:rPr>
          <w:rFonts w:ascii="Times New Roman" w:hAnsi="Times New Roman"/>
          <w:sz w:val="28"/>
          <w:szCs w:val="28"/>
        </w:rPr>
        <w:t xml:space="preserve">формировать представление </w:t>
      </w:r>
      <w:r w:rsidR="00C977AD" w:rsidRPr="002B09BB">
        <w:rPr>
          <w:rFonts w:ascii="Times New Roman" w:hAnsi="Times New Roman"/>
          <w:sz w:val="28"/>
          <w:szCs w:val="28"/>
        </w:rPr>
        <w:t xml:space="preserve">о кризисе абсолютизма во Франции; о </w:t>
      </w:r>
      <w:r w:rsidR="00AC5AF4" w:rsidRPr="002B09BB">
        <w:rPr>
          <w:rFonts w:ascii="Times New Roman" w:hAnsi="Times New Roman"/>
          <w:sz w:val="28"/>
          <w:szCs w:val="28"/>
        </w:rPr>
        <w:t>формировании</w:t>
      </w:r>
      <w:r w:rsidR="00C977AD" w:rsidRPr="002B09BB">
        <w:rPr>
          <w:rFonts w:ascii="Times New Roman" w:hAnsi="Times New Roman"/>
          <w:sz w:val="28"/>
          <w:szCs w:val="28"/>
        </w:rPr>
        <w:t xml:space="preserve"> стиля </w:t>
      </w:r>
      <w:r w:rsidR="00A16CE0" w:rsidRPr="002B09BB">
        <w:rPr>
          <w:rFonts w:ascii="Times New Roman" w:hAnsi="Times New Roman"/>
          <w:sz w:val="28"/>
          <w:szCs w:val="28"/>
        </w:rPr>
        <w:t xml:space="preserve"> «</w:t>
      </w:r>
      <w:r w:rsidR="00C977AD" w:rsidRPr="002B09BB">
        <w:rPr>
          <w:rFonts w:ascii="Times New Roman" w:hAnsi="Times New Roman"/>
          <w:sz w:val="28"/>
          <w:szCs w:val="28"/>
        </w:rPr>
        <w:t>рококо</w:t>
      </w:r>
      <w:r w:rsidR="00A16CE0" w:rsidRPr="002B09BB">
        <w:rPr>
          <w:rFonts w:ascii="Times New Roman" w:hAnsi="Times New Roman"/>
          <w:sz w:val="28"/>
          <w:szCs w:val="28"/>
        </w:rPr>
        <w:t>» (от франц.</w:t>
      </w:r>
      <w:r w:rsidR="00297E42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CE0" w:rsidRPr="002B09BB">
        <w:rPr>
          <w:rFonts w:ascii="Times New Roman" w:hAnsi="Times New Roman"/>
          <w:sz w:val="28"/>
          <w:szCs w:val="28"/>
          <w:lang w:val="en-US"/>
        </w:rPr>
        <w:t>rocaille</w:t>
      </w:r>
      <w:proofErr w:type="spellEnd"/>
      <w:r w:rsidR="00A16CE0" w:rsidRPr="002B09BB">
        <w:rPr>
          <w:rFonts w:ascii="Times New Roman" w:hAnsi="Times New Roman"/>
          <w:sz w:val="28"/>
          <w:szCs w:val="28"/>
        </w:rPr>
        <w:t xml:space="preserve"> - «раковина»)</w:t>
      </w:r>
      <w:r w:rsidR="00C977AD" w:rsidRPr="002B09BB">
        <w:rPr>
          <w:rFonts w:ascii="Times New Roman" w:hAnsi="Times New Roman"/>
          <w:sz w:val="28"/>
          <w:szCs w:val="28"/>
        </w:rPr>
        <w:t xml:space="preserve"> </w:t>
      </w:r>
      <w:r w:rsidR="00297E42" w:rsidRPr="002B09BB">
        <w:rPr>
          <w:rFonts w:ascii="Times New Roman" w:hAnsi="Times New Roman"/>
          <w:sz w:val="28"/>
          <w:szCs w:val="28"/>
        </w:rPr>
        <w:t>и его проявлении в искусстве; рассказать об одновременном развитии</w:t>
      </w:r>
      <w:r w:rsidR="001C7067" w:rsidRPr="002B09BB">
        <w:rPr>
          <w:rFonts w:ascii="Times New Roman" w:hAnsi="Times New Roman"/>
          <w:sz w:val="28"/>
          <w:szCs w:val="28"/>
        </w:rPr>
        <w:t xml:space="preserve"> реалистического </w:t>
      </w:r>
      <w:r w:rsidR="00B67751" w:rsidRPr="002B09BB">
        <w:rPr>
          <w:rFonts w:ascii="Times New Roman" w:hAnsi="Times New Roman"/>
          <w:sz w:val="28"/>
          <w:szCs w:val="28"/>
        </w:rPr>
        <w:t>тенденций</w:t>
      </w:r>
      <w:r w:rsidR="001C7067" w:rsidRPr="002B09BB">
        <w:rPr>
          <w:rFonts w:ascii="Times New Roman" w:hAnsi="Times New Roman"/>
          <w:sz w:val="28"/>
          <w:szCs w:val="28"/>
        </w:rPr>
        <w:t xml:space="preserve"> в живописи на примере творчества Ватто и </w:t>
      </w:r>
      <w:r w:rsidR="00A16CE0" w:rsidRPr="002B09BB">
        <w:rPr>
          <w:rFonts w:ascii="Times New Roman" w:hAnsi="Times New Roman"/>
          <w:sz w:val="28"/>
          <w:szCs w:val="28"/>
        </w:rPr>
        <w:t xml:space="preserve">Шардена. </w:t>
      </w:r>
      <w:r w:rsidR="0042394B" w:rsidRPr="002B09BB">
        <w:rPr>
          <w:rFonts w:ascii="Times New Roman" w:hAnsi="Times New Roman"/>
          <w:sz w:val="28"/>
          <w:szCs w:val="28"/>
        </w:rPr>
        <w:t xml:space="preserve">Архитектура рококо. </w:t>
      </w:r>
      <w:r w:rsidR="001C7067" w:rsidRPr="002B09BB">
        <w:rPr>
          <w:rFonts w:ascii="Times New Roman" w:hAnsi="Times New Roman"/>
          <w:sz w:val="28"/>
          <w:szCs w:val="28"/>
        </w:rPr>
        <w:t xml:space="preserve">Комфорт и ювелирная тонкость отделки </w:t>
      </w:r>
      <w:r w:rsidR="0042394B" w:rsidRPr="002B09BB">
        <w:rPr>
          <w:rFonts w:ascii="Times New Roman" w:hAnsi="Times New Roman"/>
          <w:sz w:val="28"/>
          <w:szCs w:val="28"/>
        </w:rPr>
        <w:t xml:space="preserve">городских </w:t>
      </w:r>
      <w:r w:rsidR="001C7067" w:rsidRPr="002B09BB">
        <w:rPr>
          <w:rFonts w:ascii="Times New Roman" w:hAnsi="Times New Roman"/>
          <w:sz w:val="28"/>
          <w:szCs w:val="28"/>
        </w:rPr>
        <w:t>особняков</w:t>
      </w:r>
      <w:r w:rsidR="0042394B" w:rsidRPr="002B09BB">
        <w:rPr>
          <w:rFonts w:ascii="Times New Roman" w:hAnsi="Times New Roman"/>
          <w:sz w:val="28"/>
          <w:szCs w:val="28"/>
        </w:rPr>
        <w:t xml:space="preserve"> аристократии</w:t>
      </w:r>
      <w:r w:rsidR="00482A40" w:rsidRPr="002B09BB">
        <w:rPr>
          <w:rFonts w:ascii="Times New Roman" w:hAnsi="Times New Roman"/>
          <w:sz w:val="28"/>
          <w:szCs w:val="28"/>
        </w:rPr>
        <w:t xml:space="preserve"> («отелей» - особняков с собственным садом)</w:t>
      </w:r>
      <w:r w:rsidR="0042394B" w:rsidRPr="002B09BB">
        <w:rPr>
          <w:rFonts w:ascii="Times New Roman" w:hAnsi="Times New Roman"/>
          <w:sz w:val="28"/>
          <w:szCs w:val="28"/>
        </w:rPr>
        <w:t>.</w:t>
      </w:r>
      <w:r w:rsidR="001C7067" w:rsidRPr="002B09BB">
        <w:rPr>
          <w:rFonts w:ascii="Times New Roman" w:hAnsi="Times New Roman"/>
          <w:sz w:val="28"/>
          <w:szCs w:val="28"/>
        </w:rPr>
        <w:t xml:space="preserve"> </w:t>
      </w:r>
      <w:r w:rsidR="0042394B" w:rsidRPr="002B09BB">
        <w:rPr>
          <w:rFonts w:ascii="Times New Roman" w:hAnsi="Times New Roman"/>
          <w:sz w:val="28"/>
          <w:szCs w:val="28"/>
        </w:rPr>
        <w:t>Пристрастие к сложным, изысканным формам, причудливым линиям, напоминающим силуэт раковины</w:t>
      </w:r>
      <w:r w:rsidR="00AC5AF4" w:rsidRPr="002B09BB">
        <w:rPr>
          <w:rFonts w:ascii="Times New Roman" w:hAnsi="Times New Roman"/>
          <w:sz w:val="28"/>
          <w:szCs w:val="28"/>
        </w:rPr>
        <w:t>,</w:t>
      </w:r>
      <w:r w:rsidR="0042394B" w:rsidRPr="002B09BB">
        <w:rPr>
          <w:rFonts w:ascii="Times New Roman" w:hAnsi="Times New Roman"/>
          <w:sz w:val="28"/>
          <w:szCs w:val="28"/>
        </w:rPr>
        <w:t xml:space="preserve"> как характерная черта нового стиля. </w:t>
      </w:r>
      <w:r w:rsidR="007F7394" w:rsidRPr="002B09BB">
        <w:rPr>
          <w:rFonts w:ascii="Times New Roman" w:hAnsi="Times New Roman"/>
          <w:sz w:val="28"/>
          <w:szCs w:val="28"/>
        </w:rPr>
        <w:t>Овальные формы и плавная динамика форм и</w:t>
      </w:r>
      <w:r w:rsidR="001C7067" w:rsidRPr="002B09BB">
        <w:rPr>
          <w:rFonts w:ascii="Times New Roman" w:hAnsi="Times New Roman"/>
          <w:sz w:val="28"/>
          <w:szCs w:val="28"/>
        </w:rPr>
        <w:t>нтерьер</w:t>
      </w:r>
      <w:r w:rsidR="007F7394" w:rsidRPr="002B09BB">
        <w:rPr>
          <w:rFonts w:ascii="Times New Roman" w:hAnsi="Times New Roman"/>
          <w:sz w:val="28"/>
          <w:szCs w:val="28"/>
        </w:rPr>
        <w:t xml:space="preserve">а отеля </w:t>
      </w:r>
      <w:proofErr w:type="spellStart"/>
      <w:r w:rsidR="007F7394" w:rsidRPr="002B09BB">
        <w:rPr>
          <w:rFonts w:ascii="Times New Roman" w:hAnsi="Times New Roman"/>
          <w:sz w:val="28"/>
          <w:szCs w:val="28"/>
        </w:rPr>
        <w:t>Субиз</w:t>
      </w:r>
      <w:proofErr w:type="spellEnd"/>
      <w:r w:rsidR="007F7394" w:rsidRPr="002B09BB">
        <w:rPr>
          <w:rFonts w:ascii="Times New Roman" w:hAnsi="Times New Roman"/>
          <w:sz w:val="28"/>
          <w:szCs w:val="28"/>
        </w:rPr>
        <w:t xml:space="preserve"> (1730-е), созданного</w:t>
      </w:r>
      <w:r w:rsidR="001C7067" w:rsidRPr="002B09BB">
        <w:rPr>
          <w:rFonts w:ascii="Times New Roman" w:hAnsi="Times New Roman"/>
          <w:sz w:val="28"/>
          <w:szCs w:val="28"/>
        </w:rPr>
        <w:t xml:space="preserve"> архитектором </w:t>
      </w:r>
      <w:proofErr w:type="spellStart"/>
      <w:r w:rsidR="001C7067" w:rsidRPr="002B09BB">
        <w:rPr>
          <w:rFonts w:ascii="Times New Roman" w:hAnsi="Times New Roman"/>
          <w:sz w:val="28"/>
          <w:szCs w:val="28"/>
        </w:rPr>
        <w:t>Жерменом</w:t>
      </w:r>
      <w:proofErr w:type="spellEnd"/>
      <w:r w:rsidR="001C7067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7067" w:rsidRPr="002B09BB">
        <w:rPr>
          <w:rFonts w:ascii="Times New Roman" w:hAnsi="Times New Roman"/>
          <w:sz w:val="28"/>
          <w:szCs w:val="28"/>
        </w:rPr>
        <w:t>Боффраном</w:t>
      </w:r>
      <w:proofErr w:type="spellEnd"/>
      <w:r w:rsidR="001C7067" w:rsidRPr="002B09BB">
        <w:rPr>
          <w:rFonts w:ascii="Times New Roman" w:hAnsi="Times New Roman"/>
          <w:sz w:val="28"/>
          <w:szCs w:val="28"/>
        </w:rPr>
        <w:t xml:space="preserve"> </w:t>
      </w:r>
      <w:r w:rsidR="001C7067" w:rsidRPr="002B09BB">
        <w:rPr>
          <w:rFonts w:ascii="Times New Roman" w:hAnsi="Times New Roman"/>
          <w:sz w:val="28"/>
          <w:szCs w:val="28"/>
        </w:rPr>
        <w:lastRenderedPageBreak/>
        <w:t xml:space="preserve">(1667 – 1754). </w:t>
      </w:r>
      <w:r w:rsidR="007F7394" w:rsidRPr="002B09BB">
        <w:rPr>
          <w:rFonts w:ascii="Times New Roman" w:hAnsi="Times New Roman"/>
          <w:sz w:val="28"/>
          <w:szCs w:val="28"/>
        </w:rPr>
        <w:t xml:space="preserve">Прихотливость и роскошь мебели. Декоративность и камерность живописи стиля рококо, тесно связанной с интерьером отеля. </w:t>
      </w:r>
      <w:r w:rsidR="00AD782E" w:rsidRPr="002B09BB">
        <w:rPr>
          <w:rFonts w:ascii="Times New Roman" w:hAnsi="Times New Roman"/>
          <w:sz w:val="28"/>
          <w:szCs w:val="28"/>
        </w:rPr>
        <w:t>П</w:t>
      </w:r>
      <w:r w:rsidR="007F7394" w:rsidRPr="002B09BB">
        <w:rPr>
          <w:rFonts w:ascii="Times New Roman" w:hAnsi="Times New Roman"/>
          <w:sz w:val="28"/>
          <w:szCs w:val="28"/>
        </w:rPr>
        <w:t xml:space="preserve">ревращение </w:t>
      </w:r>
      <w:r w:rsidR="00AD782E" w:rsidRPr="002B09BB">
        <w:rPr>
          <w:rFonts w:ascii="Times New Roman" w:hAnsi="Times New Roman"/>
          <w:sz w:val="28"/>
          <w:szCs w:val="28"/>
        </w:rPr>
        <w:t xml:space="preserve">изображения </w:t>
      </w:r>
      <w:r w:rsidR="007F7394" w:rsidRPr="002B09BB">
        <w:rPr>
          <w:rFonts w:ascii="Times New Roman" w:hAnsi="Times New Roman"/>
          <w:sz w:val="28"/>
          <w:szCs w:val="28"/>
        </w:rPr>
        <w:t xml:space="preserve">фигуры </w:t>
      </w:r>
      <w:r w:rsidR="00AD782E" w:rsidRPr="002B09BB">
        <w:rPr>
          <w:rFonts w:ascii="Times New Roman" w:hAnsi="Times New Roman"/>
          <w:sz w:val="28"/>
          <w:szCs w:val="28"/>
        </w:rPr>
        <w:t xml:space="preserve">человека на картине </w:t>
      </w:r>
      <w:r w:rsidR="007F7394" w:rsidRPr="002B09BB">
        <w:rPr>
          <w:rFonts w:ascii="Times New Roman" w:hAnsi="Times New Roman"/>
          <w:sz w:val="28"/>
          <w:szCs w:val="28"/>
        </w:rPr>
        <w:t xml:space="preserve">в деталь орнаментального убранства интерьера. </w:t>
      </w:r>
      <w:r w:rsidR="00A27F88" w:rsidRPr="002B09BB">
        <w:rPr>
          <w:rFonts w:ascii="Times New Roman" w:hAnsi="Times New Roman"/>
          <w:sz w:val="28"/>
          <w:szCs w:val="28"/>
        </w:rPr>
        <w:t>Своеобразие искусства первой половины XVIII века – сочетание остроумного и насмешливого скептицизма и изысканности</w:t>
      </w:r>
      <w:r w:rsidR="0097351B" w:rsidRPr="002B09BB">
        <w:rPr>
          <w:rFonts w:ascii="Times New Roman" w:hAnsi="Times New Roman"/>
          <w:sz w:val="28"/>
          <w:szCs w:val="28"/>
        </w:rPr>
        <w:t xml:space="preserve">, тяготение к образам Востока. </w:t>
      </w:r>
      <w:r w:rsidR="00AD782E" w:rsidRPr="002B09BB">
        <w:rPr>
          <w:rFonts w:ascii="Times New Roman" w:hAnsi="Times New Roman"/>
          <w:sz w:val="28"/>
          <w:szCs w:val="28"/>
        </w:rPr>
        <w:t xml:space="preserve">Одновременное развитие реалистического направления в живописи. </w:t>
      </w:r>
      <w:r w:rsidRPr="002B09BB">
        <w:rPr>
          <w:rFonts w:ascii="Times New Roman" w:hAnsi="Times New Roman"/>
          <w:sz w:val="28"/>
          <w:szCs w:val="28"/>
        </w:rPr>
        <w:t>П</w:t>
      </w:r>
      <w:r w:rsidR="00C977AD" w:rsidRPr="002B09BB">
        <w:rPr>
          <w:rFonts w:ascii="Times New Roman" w:hAnsi="Times New Roman"/>
          <w:sz w:val="28"/>
          <w:szCs w:val="28"/>
        </w:rPr>
        <w:t>ознакомить с реалистической наблюдательность</w:t>
      </w:r>
      <w:r w:rsidR="00791B4A" w:rsidRPr="002B09BB">
        <w:rPr>
          <w:rFonts w:ascii="Times New Roman" w:hAnsi="Times New Roman"/>
          <w:sz w:val="28"/>
          <w:szCs w:val="28"/>
        </w:rPr>
        <w:t>ю</w:t>
      </w:r>
      <w:r w:rsidR="00C977AD" w:rsidRPr="002B09BB">
        <w:rPr>
          <w:rFonts w:ascii="Times New Roman" w:hAnsi="Times New Roman"/>
          <w:sz w:val="28"/>
          <w:szCs w:val="28"/>
        </w:rPr>
        <w:t xml:space="preserve"> в про</w:t>
      </w:r>
      <w:r w:rsidR="00DA0EE6" w:rsidRPr="002B09BB">
        <w:rPr>
          <w:rFonts w:ascii="Times New Roman" w:hAnsi="Times New Roman"/>
          <w:sz w:val="28"/>
          <w:szCs w:val="28"/>
        </w:rPr>
        <w:t>изведениях Антуана</w:t>
      </w:r>
      <w:r w:rsidR="00C977AD" w:rsidRPr="002B09BB">
        <w:rPr>
          <w:rFonts w:ascii="Times New Roman" w:hAnsi="Times New Roman"/>
          <w:sz w:val="28"/>
          <w:szCs w:val="28"/>
        </w:rPr>
        <w:t xml:space="preserve"> Ватто</w:t>
      </w:r>
      <w:r w:rsidR="00DA0EE6" w:rsidRPr="002B09BB">
        <w:rPr>
          <w:rFonts w:ascii="Times New Roman" w:hAnsi="Times New Roman"/>
          <w:sz w:val="28"/>
          <w:szCs w:val="28"/>
        </w:rPr>
        <w:t xml:space="preserve"> (</w:t>
      </w:r>
      <w:r w:rsidR="00FD2178" w:rsidRPr="002B09BB">
        <w:rPr>
          <w:rFonts w:ascii="Times New Roman" w:hAnsi="Times New Roman"/>
          <w:sz w:val="28"/>
          <w:szCs w:val="28"/>
        </w:rPr>
        <w:t>1684 – 1721), создателя галантного жанра, живописи настроения, певца тонких душевных движений и чувств</w:t>
      </w:r>
      <w:r w:rsidR="00C977AD" w:rsidRPr="002B09BB">
        <w:rPr>
          <w:rFonts w:ascii="Times New Roman" w:hAnsi="Times New Roman"/>
          <w:sz w:val="28"/>
          <w:szCs w:val="28"/>
        </w:rPr>
        <w:t xml:space="preserve">. Выявить </w:t>
      </w:r>
      <w:r w:rsidRPr="002B09BB">
        <w:rPr>
          <w:rFonts w:ascii="Times New Roman" w:hAnsi="Times New Roman"/>
          <w:sz w:val="28"/>
          <w:szCs w:val="28"/>
        </w:rPr>
        <w:t>т</w:t>
      </w:r>
      <w:r w:rsidR="00C977AD" w:rsidRPr="002B09BB">
        <w:rPr>
          <w:rFonts w:ascii="Times New Roman" w:hAnsi="Times New Roman"/>
          <w:sz w:val="28"/>
          <w:szCs w:val="28"/>
        </w:rPr>
        <w:t xml:space="preserve">репетность мазка, богатство тончайшей цветовой гаммы в картинах Ватто. </w:t>
      </w:r>
      <w:r w:rsidR="007F7394" w:rsidRPr="002B09BB">
        <w:rPr>
          <w:rFonts w:ascii="Times New Roman" w:hAnsi="Times New Roman"/>
          <w:sz w:val="28"/>
          <w:szCs w:val="28"/>
        </w:rPr>
        <w:t>«Савояр» (1710). «</w:t>
      </w:r>
      <w:r w:rsidR="00A27F88" w:rsidRPr="002B09BB">
        <w:rPr>
          <w:rFonts w:ascii="Times New Roman" w:hAnsi="Times New Roman"/>
          <w:sz w:val="28"/>
          <w:szCs w:val="28"/>
        </w:rPr>
        <w:t xml:space="preserve">Актеры итальянской комедии» (1712). «Паломничество на остров </w:t>
      </w:r>
      <w:proofErr w:type="spellStart"/>
      <w:r w:rsidR="00A27F88" w:rsidRPr="002B09BB">
        <w:rPr>
          <w:rFonts w:ascii="Times New Roman" w:hAnsi="Times New Roman"/>
          <w:sz w:val="28"/>
          <w:szCs w:val="28"/>
        </w:rPr>
        <w:t>Киферу</w:t>
      </w:r>
      <w:proofErr w:type="spellEnd"/>
      <w:r w:rsidR="00A27F88" w:rsidRPr="002B09BB">
        <w:rPr>
          <w:rFonts w:ascii="Times New Roman" w:hAnsi="Times New Roman"/>
          <w:sz w:val="28"/>
          <w:szCs w:val="28"/>
        </w:rPr>
        <w:t xml:space="preserve">» (1717). «Жиль» (1720). </w:t>
      </w:r>
      <w:r w:rsidR="0094547E" w:rsidRPr="002B09BB">
        <w:rPr>
          <w:rFonts w:ascii="Times New Roman" w:hAnsi="Times New Roman"/>
          <w:sz w:val="28"/>
          <w:szCs w:val="28"/>
        </w:rPr>
        <w:t xml:space="preserve">«Вывеска лавки </w:t>
      </w:r>
      <w:proofErr w:type="spellStart"/>
      <w:r w:rsidR="0094547E" w:rsidRPr="002B09BB">
        <w:rPr>
          <w:rFonts w:ascii="Times New Roman" w:hAnsi="Times New Roman"/>
          <w:sz w:val="28"/>
          <w:szCs w:val="28"/>
        </w:rPr>
        <w:t>Жерсена</w:t>
      </w:r>
      <w:proofErr w:type="spellEnd"/>
      <w:r w:rsidR="0094547E" w:rsidRPr="002B09BB">
        <w:rPr>
          <w:rFonts w:ascii="Times New Roman" w:hAnsi="Times New Roman"/>
          <w:sz w:val="28"/>
          <w:szCs w:val="28"/>
        </w:rPr>
        <w:t>» (1720).</w:t>
      </w:r>
      <w:r w:rsidR="00A27F88" w:rsidRPr="002B09BB">
        <w:rPr>
          <w:rFonts w:ascii="Times New Roman" w:hAnsi="Times New Roman"/>
          <w:sz w:val="28"/>
          <w:szCs w:val="28"/>
        </w:rPr>
        <w:t xml:space="preserve"> </w:t>
      </w:r>
      <w:r w:rsidR="00482A40" w:rsidRPr="002B09BB">
        <w:rPr>
          <w:rFonts w:ascii="Times New Roman" w:hAnsi="Times New Roman"/>
          <w:sz w:val="28"/>
          <w:szCs w:val="28"/>
        </w:rPr>
        <w:t xml:space="preserve">Пасторальный жанр в творчестве </w:t>
      </w:r>
      <w:r w:rsidR="00CD66F7" w:rsidRPr="002B09BB">
        <w:rPr>
          <w:rFonts w:ascii="Times New Roman" w:hAnsi="Times New Roman"/>
          <w:sz w:val="28"/>
          <w:szCs w:val="28"/>
        </w:rPr>
        <w:t>Франсуа Буше (1703 -1770). «</w:t>
      </w:r>
      <w:r w:rsidR="0094547E" w:rsidRPr="002B09BB">
        <w:rPr>
          <w:rFonts w:ascii="Times New Roman" w:hAnsi="Times New Roman"/>
          <w:sz w:val="28"/>
          <w:szCs w:val="28"/>
        </w:rPr>
        <w:t>Купание Дианы</w:t>
      </w:r>
      <w:r w:rsidR="00CD66F7" w:rsidRPr="002B09BB">
        <w:rPr>
          <w:rFonts w:ascii="Times New Roman" w:hAnsi="Times New Roman"/>
          <w:sz w:val="28"/>
          <w:szCs w:val="28"/>
        </w:rPr>
        <w:t>»</w:t>
      </w:r>
      <w:r w:rsidR="0094547E" w:rsidRPr="002B09BB">
        <w:rPr>
          <w:rFonts w:ascii="Times New Roman" w:hAnsi="Times New Roman"/>
          <w:sz w:val="28"/>
          <w:szCs w:val="28"/>
        </w:rPr>
        <w:t xml:space="preserve"> (1757)</w:t>
      </w:r>
      <w:r w:rsidR="00482A40" w:rsidRPr="002B09BB">
        <w:rPr>
          <w:rFonts w:ascii="Times New Roman" w:hAnsi="Times New Roman"/>
          <w:sz w:val="28"/>
          <w:szCs w:val="28"/>
        </w:rPr>
        <w:t xml:space="preserve"> </w:t>
      </w:r>
      <w:r w:rsidR="00CD66F7" w:rsidRPr="002B09BB">
        <w:rPr>
          <w:rFonts w:ascii="Times New Roman" w:hAnsi="Times New Roman"/>
          <w:sz w:val="28"/>
          <w:szCs w:val="28"/>
        </w:rPr>
        <w:t>и «</w:t>
      </w:r>
      <w:r w:rsidR="0094547E" w:rsidRPr="002B09BB">
        <w:rPr>
          <w:rFonts w:ascii="Times New Roman" w:hAnsi="Times New Roman"/>
          <w:sz w:val="28"/>
          <w:szCs w:val="28"/>
        </w:rPr>
        <w:t>Тет-а-тет</w:t>
      </w:r>
      <w:r w:rsidR="00CD66F7" w:rsidRPr="002B09BB">
        <w:rPr>
          <w:rFonts w:ascii="Times New Roman" w:hAnsi="Times New Roman"/>
          <w:sz w:val="28"/>
          <w:szCs w:val="28"/>
        </w:rPr>
        <w:t>» (</w:t>
      </w:r>
      <w:r w:rsidR="0094547E" w:rsidRPr="002B09BB">
        <w:rPr>
          <w:rFonts w:ascii="Times New Roman" w:hAnsi="Times New Roman"/>
          <w:sz w:val="28"/>
          <w:szCs w:val="28"/>
        </w:rPr>
        <w:t>1764</w:t>
      </w:r>
      <w:r w:rsidR="00CD66F7" w:rsidRPr="002B09BB">
        <w:rPr>
          <w:rFonts w:ascii="Times New Roman" w:hAnsi="Times New Roman"/>
          <w:sz w:val="28"/>
          <w:szCs w:val="28"/>
        </w:rPr>
        <w:t xml:space="preserve">). </w:t>
      </w:r>
      <w:r w:rsidR="0097351B" w:rsidRPr="002B09BB">
        <w:rPr>
          <w:rFonts w:ascii="Times New Roman" w:hAnsi="Times New Roman"/>
          <w:sz w:val="28"/>
          <w:szCs w:val="28"/>
        </w:rPr>
        <w:t>Развитие реалистическ</w:t>
      </w:r>
      <w:r w:rsidR="00482A40" w:rsidRPr="002B09BB">
        <w:rPr>
          <w:rFonts w:ascii="Times New Roman" w:hAnsi="Times New Roman"/>
          <w:sz w:val="28"/>
          <w:szCs w:val="28"/>
        </w:rPr>
        <w:t>ого</w:t>
      </w:r>
      <w:r w:rsidR="0094547E" w:rsidRPr="002B09BB">
        <w:rPr>
          <w:rFonts w:ascii="Times New Roman" w:hAnsi="Times New Roman"/>
          <w:sz w:val="28"/>
          <w:szCs w:val="28"/>
        </w:rPr>
        <w:t xml:space="preserve"> направления в творчестве Жана </w:t>
      </w:r>
      <w:r w:rsidR="0097351B" w:rsidRPr="002B09BB">
        <w:rPr>
          <w:rFonts w:ascii="Times New Roman" w:hAnsi="Times New Roman"/>
          <w:sz w:val="28"/>
          <w:szCs w:val="28"/>
        </w:rPr>
        <w:t>Батиста Шардена (1699 – 1779)</w:t>
      </w:r>
      <w:r w:rsidR="0095215C" w:rsidRPr="002B09BB">
        <w:rPr>
          <w:rFonts w:ascii="Times New Roman" w:hAnsi="Times New Roman"/>
          <w:sz w:val="28"/>
          <w:szCs w:val="28"/>
        </w:rPr>
        <w:t>, художника, впервые в искусстве XVIII века воссоздавшего строй жизни третьего сословия Франции</w:t>
      </w:r>
      <w:r w:rsidR="0097351B" w:rsidRPr="002B09BB">
        <w:rPr>
          <w:rFonts w:ascii="Times New Roman" w:hAnsi="Times New Roman"/>
          <w:sz w:val="28"/>
          <w:szCs w:val="28"/>
        </w:rPr>
        <w:t>.</w:t>
      </w:r>
      <w:r w:rsidR="0095215C" w:rsidRPr="002B09BB">
        <w:rPr>
          <w:rFonts w:ascii="Times New Roman" w:hAnsi="Times New Roman"/>
          <w:sz w:val="28"/>
          <w:szCs w:val="28"/>
        </w:rPr>
        <w:t xml:space="preserve"> «Карточный домик» (1735). «Прачка» (</w:t>
      </w:r>
      <w:proofErr w:type="spellStart"/>
      <w:r w:rsidR="0095215C" w:rsidRPr="002B09BB">
        <w:rPr>
          <w:rFonts w:ascii="Times New Roman" w:hAnsi="Times New Roman"/>
          <w:sz w:val="28"/>
          <w:szCs w:val="28"/>
        </w:rPr>
        <w:t>ок</w:t>
      </w:r>
      <w:proofErr w:type="spellEnd"/>
      <w:r w:rsidR="0095215C" w:rsidRPr="002B09BB">
        <w:rPr>
          <w:rFonts w:ascii="Times New Roman" w:hAnsi="Times New Roman"/>
          <w:sz w:val="28"/>
          <w:szCs w:val="28"/>
        </w:rPr>
        <w:t xml:space="preserve">. 1737, Санкт-Петербург, </w:t>
      </w:r>
      <w:r w:rsidR="0095215C" w:rsidRPr="002B09BB">
        <w:rPr>
          <w:rFonts w:ascii="Times New Roman" w:hAnsi="Times New Roman"/>
          <w:sz w:val="28"/>
          <w:szCs w:val="28"/>
        </w:rPr>
        <w:lastRenderedPageBreak/>
        <w:t>Эрмитаж).</w:t>
      </w:r>
      <w:r w:rsidR="0097351B" w:rsidRPr="002B09BB">
        <w:rPr>
          <w:rFonts w:ascii="Times New Roman" w:hAnsi="Times New Roman"/>
          <w:sz w:val="28"/>
          <w:szCs w:val="28"/>
        </w:rPr>
        <w:t xml:space="preserve"> На</w:t>
      </w:r>
      <w:r w:rsidR="00482A40" w:rsidRPr="002B09BB">
        <w:rPr>
          <w:rFonts w:ascii="Times New Roman" w:hAnsi="Times New Roman"/>
          <w:sz w:val="28"/>
          <w:szCs w:val="28"/>
        </w:rPr>
        <w:t xml:space="preserve">тюрморт – как центральная тема </w:t>
      </w:r>
      <w:r w:rsidR="0097351B" w:rsidRPr="002B09BB">
        <w:rPr>
          <w:rFonts w:ascii="Times New Roman" w:hAnsi="Times New Roman"/>
          <w:sz w:val="28"/>
          <w:szCs w:val="28"/>
        </w:rPr>
        <w:t>Шардена. Гармония и целостность видения. «Медный бак» (1733). «Атрибуты искусства» (1766, Санкт-Петербург, Эрмитаж</w:t>
      </w:r>
      <w:r w:rsidR="0095215C" w:rsidRPr="002B09BB">
        <w:rPr>
          <w:rFonts w:ascii="Times New Roman" w:hAnsi="Times New Roman"/>
          <w:sz w:val="28"/>
          <w:szCs w:val="28"/>
        </w:rPr>
        <w:t>). «Автопортрет с зеленым козырьком» (1775) – шедевр пастельной техники.</w:t>
      </w:r>
    </w:p>
    <w:p w:rsidR="00FB4D93" w:rsidRPr="002B09BB" w:rsidRDefault="00172FAC" w:rsidP="00BB77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B09BB">
        <w:rPr>
          <w:rFonts w:ascii="Times New Roman" w:hAnsi="Times New Roman"/>
          <w:sz w:val="28"/>
          <w:szCs w:val="28"/>
        </w:rPr>
        <w:t xml:space="preserve"> </w:t>
      </w:r>
      <w:r w:rsidR="00482A40" w:rsidRPr="002B09BB">
        <w:rPr>
          <w:rFonts w:ascii="Times New Roman" w:hAnsi="Times New Roman"/>
          <w:sz w:val="28"/>
          <w:szCs w:val="28"/>
        </w:rPr>
        <w:t xml:space="preserve">словарная работа - </w:t>
      </w:r>
      <w:r w:rsidR="00A27F88" w:rsidRPr="002B09BB">
        <w:rPr>
          <w:rFonts w:ascii="Times New Roman" w:hAnsi="Times New Roman"/>
          <w:sz w:val="28"/>
          <w:szCs w:val="28"/>
        </w:rPr>
        <w:t xml:space="preserve">термины «рококо», «пастораль», «пасторальный жанр», «галантный жанр»; </w:t>
      </w:r>
      <w:r w:rsidR="00B53FB6" w:rsidRPr="002B09BB">
        <w:rPr>
          <w:rFonts w:ascii="Times New Roman" w:hAnsi="Times New Roman"/>
          <w:sz w:val="28"/>
          <w:szCs w:val="28"/>
        </w:rPr>
        <w:t>подготовить сообщение о творчестве О. Фрагонара.</w:t>
      </w:r>
    </w:p>
    <w:p w:rsidR="00891BC7" w:rsidRPr="002B09BB" w:rsidRDefault="0032156E" w:rsidP="008064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Искусство Франции второй половины XVIII века</w:t>
      </w:r>
    </w:p>
    <w:p w:rsidR="00B6372C" w:rsidRPr="002B09BB" w:rsidRDefault="00750E37" w:rsidP="00750E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</w:t>
      </w:r>
      <w:r w:rsidR="00B6372C" w:rsidRPr="002B09BB">
        <w:rPr>
          <w:rFonts w:ascii="Times New Roman" w:hAnsi="Times New Roman"/>
          <w:sz w:val="28"/>
          <w:szCs w:val="28"/>
        </w:rPr>
        <w:t>формировать представление о</w:t>
      </w:r>
      <w:r w:rsidR="0032156E" w:rsidRPr="002B09BB">
        <w:rPr>
          <w:rFonts w:ascii="Times New Roman" w:hAnsi="Times New Roman"/>
          <w:sz w:val="28"/>
          <w:szCs w:val="28"/>
        </w:rPr>
        <w:t xml:space="preserve"> стиле «неоклассицизм»</w:t>
      </w:r>
      <w:r w:rsidR="00482A40" w:rsidRPr="002B09BB">
        <w:rPr>
          <w:rFonts w:ascii="Times New Roman" w:hAnsi="Times New Roman"/>
          <w:sz w:val="28"/>
          <w:szCs w:val="28"/>
        </w:rPr>
        <w:t xml:space="preserve"> (т.е. «новый</w:t>
      </w:r>
      <w:r w:rsidR="001C00A3" w:rsidRPr="002B09BB">
        <w:rPr>
          <w:rFonts w:ascii="Times New Roman" w:hAnsi="Times New Roman"/>
          <w:sz w:val="28"/>
          <w:szCs w:val="28"/>
        </w:rPr>
        <w:t xml:space="preserve"> классицизм</w:t>
      </w:r>
      <w:r w:rsidR="00482A40" w:rsidRPr="002B09BB">
        <w:rPr>
          <w:rFonts w:ascii="Times New Roman" w:hAnsi="Times New Roman"/>
          <w:sz w:val="28"/>
          <w:szCs w:val="28"/>
        </w:rPr>
        <w:t>»</w:t>
      </w:r>
      <w:r w:rsidR="0032156E" w:rsidRPr="002B09BB">
        <w:rPr>
          <w:rFonts w:ascii="Times New Roman" w:hAnsi="Times New Roman"/>
          <w:sz w:val="28"/>
          <w:szCs w:val="28"/>
        </w:rPr>
        <w:t>)</w:t>
      </w:r>
      <w:r w:rsidR="00482A40" w:rsidRPr="002B09BB">
        <w:rPr>
          <w:rFonts w:ascii="Times New Roman" w:hAnsi="Times New Roman"/>
          <w:sz w:val="28"/>
          <w:szCs w:val="28"/>
        </w:rPr>
        <w:t>,</w:t>
      </w:r>
      <w:r w:rsidR="0032156E" w:rsidRPr="002B09BB">
        <w:rPr>
          <w:rFonts w:ascii="Times New Roman" w:hAnsi="Times New Roman"/>
          <w:sz w:val="28"/>
          <w:szCs w:val="28"/>
        </w:rPr>
        <w:t xml:space="preserve"> пришедшем на смену рококо в результате распространения идей</w:t>
      </w:r>
      <w:r w:rsidR="001C00A3" w:rsidRPr="002B09BB">
        <w:rPr>
          <w:rFonts w:ascii="Times New Roman" w:hAnsi="Times New Roman"/>
          <w:sz w:val="28"/>
          <w:szCs w:val="28"/>
        </w:rPr>
        <w:t xml:space="preserve"> Просвещения, </w:t>
      </w:r>
      <w:r w:rsidR="00482A40" w:rsidRPr="002B09BB">
        <w:rPr>
          <w:rFonts w:ascii="Times New Roman" w:hAnsi="Times New Roman"/>
          <w:sz w:val="28"/>
          <w:szCs w:val="28"/>
        </w:rPr>
        <w:t xml:space="preserve">в свою очередь </w:t>
      </w:r>
      <w:r w:rsidR="001C00A3" w:rsidRPr="002B09BB">
        <w:rPr>
          <w:rFonts w:ascii="Times New Roman" w:hAnsi="Times New Roman"/>
          <w:sz w:val="28"/>
          <w:szCs w:val="28"/>
        </w:rPr>
        <w:t xml:space="preserve">основанных на идеалах, почерпнутых из истории </w:t>
      </w:r>
      <w:r w:rsidR="00482A40" w:rsidRPr="002B09BB">
        <w:rPr>
          <w:rFonts w:ascii="Times New Roman" w:hAnsi="Times New Roman"/>
          <w:sz w:val="28"/>
          <w:szCs w:val="28"/>
        </w:rPr>
        <w:t>и культуры античности, а так</w:t>
      </w:r>
      <w:r w:rsidR="001C00A3" w:rsidRPr="002B09BB">
        <w:rPr>
          <w:rFonts w:ascii="Times New Roman" w:hAnsi="Times New Roman"/>
          <w:sz w:val="28"/>
          <w:szCs w:val="28"/>
        </w:rPr>
        <w:t xml:space="preserve">же влияния </w:t>
      </w:r>
      <w:r w:rsidR="0032156E" w:rsidRPr="002B09BB">
        <w:rPr>
          <w:rFonts w:ascii="Times New Roman" w:hAnsi="Times New Roman"/>
          <w:sz w:val="28"/>
          <w:szCs w:val="28"/>
        </w:rPr>
        <w:t>достижений археологии</w:t>
      </w:r>
      <w:r w:rsidR="001C00A3" w:rsidRPr="002B09BB">
        <w:rPr>
          <w:rFonts w:ascii="Times New Roman" w:hAnsi="Times New Roman"/>
          <w:sz w:val="28"/>
          <w:szCs w:val="28"/>
        </w:rPr>
        <w:t xml:space="preserve"> – началом раскопок Помпей.</w:t>
      </w:r>
      <w:r w:rsidR="00A71D4C" w:rsidRPr="002B09BB">
        <w:rPr>
          <w:rFonts w:ascii="Times New Roman" w:hAnsi="Times New Roman"/>
          <w:sz w:val="28"/>
          <w:szCs w:val="28"/>
        </w:rPr>
        <w:t xml:space="preserve"> </w:t>
      </w:r>
    </w:p>
    <w:p w:rsidR="00B6372C" w:rsidRPr="002B09BB" w:rsidRDefault="00F3490A" w:rsidP="00750E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Архитектура неоклассицизма</w:t>
      </w:r>
      <w:r w:rsidRPr="002B09BB">
        <w:rPr>
          <w:rFonts w:ascii="Times New Roman" w:hAnsi="Times New Roman"/>
          <w:sz w:val="28"/>
          <w:szCs w:val="28"/>
        </w:rPr>
        <w:t xml:space="preserve">. </w:t>
      </w:r>
      <w:r w:rsidR="00A71D4C" w:rsidRPr="002B09BB">
        <w:rPr>
          <w:rFonts w:ascii="Times New Roman" w:hAnsi="Times New Roman"/>
          <w:sz w:val="28"/>
          <w:szCs w:val="28"/>
        </w:rPr>
        <w:t>Стремление к простым, геометрически правильным формам</w:t>
      </w:r>
      <w:r w:rsidRPr="002B09BB">
        <w:rPr>
          <w:rFonts w:ascii="Times New Roman" w:hAnsi="Times New Roman"/>
          <w:sz w:val="28"/>
          <w:szCs w:val="28"/>
        </w:rPr>
        <w:t xml:space="preserve">. </w:t>
      </w:r>
      <w:r w:rsidR="00482A40" w:rsidRPr="002B09BB">
        <w:rPr>
          <w:rFonts w:ascii="Times New Roman" w:hAnsi="Times New Roman"/>
          <w:sz w:val="28"/>
          <w:szCs w:val="28"/>
        </w:rPr>
        <w:t>Сочетание противоположностей</w:t>
      </w:r>
      <w:r w:rsidR="00F250B8" w:rsidRPr="002B09BB">
        <w:rPr>
          <w:rFonts w:ascii="Times New Roman" w:hAnsi="Times New Roman"/>
          <w:sz w:val="28"/>
          <w:szCs w:val="28"/>
        </w:rPr>
        <w:t>: изысканности и строгости, парадности и скромности, монументальности и внимания к деталям</w:t>
      </w:r>
      <w:r w:rsidRPr="002B09BB">
        <w:rPr>
          <w:rFonts w:ascii="Times New Roman" w:hAnsi="Times New Roman"/>
          <w:sz w:val="28"/>
          <w:szCs w:val="28"/>
        </w:rPr>
        <w:t xml:space="preserve"> в творчестве архитектора</w:t>
      </w:r>
      <w:r w:rsidRPr="002B09BB">
        <w:t xml:space="preserve"> </w:t>
      </w:r>
      <w:r w:rsidRPr="002B09BB">
        <w:rPr>
          <w:rFonts w:ascii="Times New Roman" w:hAnsi="Times New Roman"/>
          <w:sz w:val="28"/>
          <w:szCs w:val="28"/>
        </w:rPr>
        <w:t xml:space="preserve">Жака </w:t>
      </w:r>
      <w:proofErr w:type="spellStart"/>
      <w:r w:rsidRPr="002B09BB">
        <w:rPr>
          <w:rFonts w:ascii="Times New Roman" w:hAnsi="Times New Roman"/>
          <w:sz w:val="28"/>
          <w:szCs w:val="28"/>
        </w:rPr>
        <w:t>Анжа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Габриеля (1698 – 1782)</w:t>
      </w:r>
      <w:r w:rsidR="00482A40" w:rsidRPr="002B09BB">
        <w:rPr>
          <w:rFonts w:ascii="Times New Roman" w:hAnsi="Times New Roman"/>
          <w:sz w:val="28"/>
          <w:szCs w:val="28"/>
        </w:rPr>
        <w:t>,</w:t>
      </w:r>
      <w:r w:rsidRPr="002B09BB">
        <w:rPr>
          <w:rFonts w:ascii="Times New Roman" w:hAnsi="Times New Roman"/>
          <w:sz w:val="28"/>
          <w:szCs w:val="28"/>
        </w:rPr>
        <w:t xml:space="preserve"> создателя Малого</w:t>
      </w:r>
      <w:r w:rsidR="00C96185" w:rsidRPr="002B09BB">
        <w:rPr>
          <w:rFonts w:ascii="Times New Roman" w:hAnsi="Times New Roman"/>
          <w:sz w:val="28"/>
          <w:szCs w:val="28"/>
        </w:rPr>
        <w:t xml:space="preserve"> Трианон</w:t>
      </w:r>
      <w:r w:rsidRPr="002B09BB">
        <w:rPr>
          <w:rFonts w:ascii="Times New Roman" w:hAnsi="Times New Roman"/>
          <w:sz w:val="28"/>
          <w:szCs w:val="28"/>
        </w:rPr>
        <w:t>а</w:t>
      </w:r>
      <w:r w:rsidR="00F250B8" w:rsidRPr="002B09BB">
        <w:rPr>
          <w:rFonts w:ascii="Times New Roman" w:hAnsi="Times New Roman"/>
          <w:sz w:val="28"/>
          <w:szCs w:val="28"/>
        </w:rPr>
        <w:t xml:space="preserve"> в Версале</w:t>
      </w:r>
      <w:r w:rsidR="00C96185" w:rsidRPr="002B09BB">
        <w:rPr>
          <w:rFonts w:ascii="Times New Roman" w:hAnsi="Times New Roman"/>
          <w:sz w:val="28"/>
          <w:szCs w:val="28"/>
        </w:rPr>
        <w:t xml:space="preserve"> (1762 – 1764)</w:t>
      </w:r>
      <w:r w:rsidR="00F250B8" w:rsidRPr="002B09BB">
        <w:rPr>
          <w:rFonts w:ascii="Times New Roman" w:hAnsi="Times New Roman"/>
          <w:sz w:val="28"/>
          <w:szCs w:val="28"/>
        </w:rPr>
        <w:t xml:space="preserve"> – шедевр</w:t>
      </w:r>
      <w:r w:rsidRPr="002B09BB">
        <w:rPr>
          <w:rFonts w:ascii="Times New Roman" w:hAnsi="Times New Roman"/>
          <w:sz w:val="28"/>
          <w:szCs w:val="28"/>
        </w:rPr>
        <w:t>а</w:t>
      </w:r>
      <w:r w:rsidR="00F250B8" w:rsidRPr="002B09BB">
        <w:rPr>
          <w:rFonts w:ascii="Times New Roman" w:hAnsi="Times New Roman"/>
          <w:sz w:val="28"/>
          <w:szCs w:val="28"/>
        </w:rPr>
        <w:t xml:space="preserve"> </w:t>
      </w:r>
      <w:r w:rsidR="00F250B8" w:rsidRPr="002B09BB">
        <w:rPr>
          <w:rFonts w:ascii="Times New Roman" w:hAnsi="Times New Roman"/>
          <w:sz w:val="28"/>
          <w:szCs w:val="28"/>
        </w:rPr>
        <w:lastRenderedPageBreak/>
        <w:t>архитектуры XVIII века. Архитектура Парижа как центр развития нового стиля.</w:t>
      </w:r>
      <w:r w:rsidR="00A71D4C" w:rsidRPr="002B09BB">
        <w:rPr>
          <w:rFonts w:ascii="Times New Roman" w:hAnsi="Times New Roman"/>
          <w:sz w:val="28"/>
          <w:szCs w:val="28"/>
        </w:rPr>
        <w:t xml:space="preserve"> Жак </w:t>
      </w:r>
      <w:proofErr w:type="spellStart"/>
      <w:r w:rsidR="00A71D4C" w:rsidRPr="002B09BB">
        <w:rPr>
          <w:rFonts w:ascii="Times New Roman" w:hAnsi="Times New Roman"/>
          <w:sz w:val="28"/>
          <w:szCs w:val="28"/>
        </w:rPr>
        <w:t>Анж</w:t>
      </w:r>
      <w:proofErr w:type="spellEnd"/>
      <w:r w:rsidR="00A71D4C" w:rsidRPr="002B09BB">
        <w:rPr>
          <w:rFonts w:ascii="Times New Roman" w:hAnsi="Times New Roman"/>
          <w:sz w:val="28"/>
          <w:szCs w:val="28"/>
        </w:rPr>
        <w:t xml:space="preserve"> Габриэль. Площадь Людовика </w:t>
      </w:r>
      <w:r w:rsidR="00A71D4C" w:rsidRPr="002B09BB">
        <w:rPr>
          <w:rFonts w:ascii="Times New Roman" w:hAnsi="Times New Roman"/>
          <w:sz w:val="28"/>
          <w:szCs w:val="28"/>
          <w:lang w:val="en-US"/>
        </w:rPr>
        <w:t>XV</w:t>
      </w:r>
      <w:r w:rsidR="00A71D4C" w:rsidRPr="002B09BB">
        <w:rPr>
          <w:rFonts w:ascii="Times New Roman" w:hAnsi="Times New Roman"/>
          <w:sz w:val="28"/>
          <w:szCs w:val="28"/>
        </w:rPr>
        <w:t xml:space="preserve"> в Париже (ныне площадь Согласия).</w:t>
      </w:r>
      <w:r w:rsidR="00F250B8" w:rsidRPr="002B09BB">
        <w:rPr>
          <w:rFonts w:ascii="Times New Roman" w:hAnsi="Times New Roman"/>
          <w:sz w:val="28"/>
          <w:szCs w:val="28"/>
        </w:rPr>
        <w:t xml:space="preserve"> Жак </w:t>
      </w:r>
      <w:proofErr w:type="spellStart"/>
      <w:r w:rsidR="00F250B8" w:rsidRPr="002B09BB">
        <w:rPr>
          <w:rFonts w:ascii="Times New Roman" w:hAnsi="Times New Roman"/>
          <w:sz w:val="28"/>
          <w:szCs w:val="28"/>
        </w:rPr>
        <w:t>Жермен</w:t>
      </w:r>
      <w:proofErr w:type="spellEnd"/>
      <w:r w:rsidR="00F250B8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50B8" w:rsidRPr="002B09BB">
        <w:rPr>
          <w:rFonts w:ascii="Times New Roman" w:hAnsi="Times New Roman"/>
          <w:sz w:val="28"/>
          <w:szCs w:val="28"/>
        </w:rPr>
        <w:t>Суфло</w:t>
      </w:r>
      <w:proofErr w:type="spellEnd"/>
      <w:r w:rsidR="00F250B8" w:rsidRPr="002B09BB">
        <w:rPr>
          <w:rFonts w:ascii="Times New Roman" w:hAnsi="Times New Roman"/>
          <w:sz w:val="28"/>
          <w:szCs w:val="28"/>
        </w:rPr>
        <w:t xml:space="preserve">. Церковь Святой </w:t>
      </w:r>
      <w:proofErr w:type="spellStart"/>
      <w:r w:rsidR="00F250B8" w:rsidRPr="002B09BB">
        <w:rPr>
          <w:rFonts w:ascii="Times New Roman" w:hAnsi="Times New Roman"/>
          <w:sz w:val="28"/>
          <w:szCs w:val="28"/>
        </w:rPr>
        <w:t>Женевьевы</w:t>
      </w:r>
      <w:proofErr w:type="spellEnd"/>
      <w:r w:rsidR="00F250B8" w:rsidRPr="002B09BB">
        <w:rPr>
          <w:rFonts w:ascii="Times New Roman" w:hAnsi="Times New Roman"/>
          <w:sz w:val="28"/>
          <w:szCs w:val="28"/>
        </w:rPr>
        <w:t xml:space="preserve"> (Пантеон) (1757 – 1790). </w:t>
      </w:r>
      <w:r w:rsidR="00A71D4C" w:rsidRPr="002B09BB">
        <w:rPr>
          <w:rFonts w:ascii="Times New Roman" w:hAnsi="Times New Roman"/>
          <w:sz w:val="28"/>
          <w:szCs w:val="28"/>
        </w:rPr>
        <w:t xml:space="preserve">«Говорящая архитектура». </w:t>
      </w:r>
      <w:r w:rsidR="00B53FB6" w:rsidRPr="002B09BB">
        <w:rPr>
          <w:rFonts w:ascii="Times New Roman" w:hAnsi="Times New Roman"/>
          <w:sz w:val="28"/>
          <w:szCs w:val="28"/>
        </w:rPr>
        <w:t xml:space="preserve">Создание идеальной модели мира </w:t>
      </w:r>
      <w:r w:rsidR="00A71D4C" w:rsidRPr="002B09BB">
        <w:rPr>
          <w:rFonts w:ascii="Times New Roman" w:hAnsi="Times New Roman"/>
          <w:sz w:val="28"/>
          <w:szCs w:val="28"/>
        </w:rPr>
        <w:t>Клод</w:t>
      </w:r>
      <w:r w:rsidR="00B53FB6" w:rsidRPr="002B09BB">
        <w:rPr>
          <w:rFonts w:ascii="Times New Roman" w:hAnsi="Times New Roman"/>
          <w:sz w:val="28"/>
          <w:szCs w:val="28"/>
        </w:rPr>
        <w:t>ом</w:t>
      </w:r>
      <w:r w:rsidR="00586A51" w:rsidRPr="002B09BB">
        <w:rPr>
          <w:rFonts w:ascii="Times New Roman" w:hAnsi="Times New Roman"/>
          <w:sz w:val="28"/>
          <w:szCs w:val="28"/>
        </w:rPr>
        <w:t xml:space="preserve"> Никола </w:t>
      </w:r>
      <w:proofErr w:type="spellStart"/>
      <w:r w:rsidR="00586A51" w:rsidRPr="002B09BB">
        <w:rPr>
          <w:rFonts w:ascii="Times New Roman" w:hAnsi="Times New Roman"/>
          <w:sz w:val="28"/>
          <w:szCs w:val="28"/>
        </w:rPr>
        <w:t>Леду</w:t>
      </w:r>
      <w:proofErr w:type="spellEnd"/>
      <w:r w:rsidR="00586A51" w:rsidRPr="002B09BB">
        <w:rPr>
          <w:rFonts w:ascii="Times New Roman" w:hAnsi="Times New Roman"/>
          <w:sz w:val="28"/>
          <w:szCs w:val="28"/>
        </w:rPr>
        <w:t xml:space="preserve"> (</w:t>
      </w:r>
      <w:r w:rsidR="00A71D4C" w:rsidRPr="002B09BB">
        <w:rPr>
          <w:rFonts w:ascii="Times New Roman" w:hAnsi="Times New Roman"/>
          <w:sz w:val="28"/>
          <w:szCs w:val="28"/>
        </w:rPr>
        <w:t>1736 – 1806)</w:t>
      </w:r>
      <w:r w:rsidR="00B53FB6" w:rsidRPr="002B09BB">
        <w:rPr>
          <w:rFonts w:ascii="Times New Roman" w:hAnsi="Times New Roman"/>
          <w:sz w:val="28"/>
          <w:szCs w:val="28"/>
        </w:rPr>
        <w:t xml:space="preserve">. Проект города </w:t>
      </w:r>
      <w:proofErr w:type="spellStart"/>
      <w:r w:rsidR="00B53FB6" w:rsidRPr="002B09BB">
        <w:rPr>
          <w:rFonts w:ascii="Times New Roman" w:hAnsi="Times New Roman"/>
          <w:sz w:val="28"/>
          <w:szCs w:val="28"/>
        </w:rPr>
        <w:t>Шо</w:t>
      </w:r>
      <w:proofErr w:type="spellEnd"/>
      <w:r w:rsidR="00B53FB6" w:rsidRPr="002B09BB">
        <w:rPr>
          <w:rFonts w:ascii="Times New Roman" w:hAnsi="Times New Roman"/>
          <w:sz w:val="28"/>
          <w:szCs w:val="28"/>
        </w:rPr>
        <w:t xml:space="preserve"> (иллюстрация из книги «Архитектура, рассмотренная с точки зрения искусства, нравов и законодательства», 1804). </w:t>
      </w:r>
      <w:r w:rsidR="00B53FB6" w:rsidRPr="002B09BB">
        <w:rPr>
          <w:rFonts w:ascii="Times New Roman" w:hAnsi="Times New Roman"/>
          <w:i/>
          <w:sz w:val="28"/>
          <w:szCs w:val="28"/>
        </w:rPr>
        <w:t>Скульптура неоклассицизма</w:t>
      </w:r>
      <w:r w:rsidR="00B53FB6" w:rsidRPr="002B09BB">
        <w:rPr>
          <w:rFonts w:ascii="Times New Roman" w:hAnsi="Times New Roman"/>
          <w:sz w:val="28"/>
          <w:szCs w:val="28"/>
        </w:rPr>
        <w:t xml:space="preserve">. </w:t>
      </w:r>
      <w:r w:rsidR="00E44170" w:rsidRPr="002B09BB">
        <w:rPr>
          <w:rFonts w:ascii="Times New Roman" w:hAnsi="Times New Roman"/>
          <w:sz w:val="28"/>
          <w:szCs w:val="28"/>
        </w:rPr>
        <w:t xml:space="preserve">Высокие достижения монументальной пластики XVIII века в творчестве </w:t>
      </w:r>
      <w:proofErr w:type="spellStart"/>
      <w:r w:rsidR="00E44170" w:rsidRPr="002B09BB">
        <w:rPr>
          <w:rFonts w:ascii="Times New Roman" w:hAnsi="Times New Roman"/>
          <w:sz w:val="28"/>
          <w:szCs w:val="28"/>
        </w:rPr>
        <w:t>Этьена</w:t>
      </w:r>
      <w:proofErr w:type="spellEnd"/>
      <w:r w:rsidR="00E44170" w:rsidRPr="002B09BB">
        <w:rPr>
          <w:rFonts w:ascii="Times New Roman" w:hAnsi="Times New Roman"/>
          <w:sz w:val="28"/>
          <w:szCs w:val="28"/>
        </w:rPr>
        <w:t xml:space="preserve"> Мориса Фальконе (1716 – 1791). Образ идеальной личности, законодателя страны, о котором мечтали просветители XVIII века. «Медный всадник» в Санкт-Петербурге (1766 – 1782). Многогранность характеристик, психологизм</w:t>
      </w:r>
      <w:r w:rsidR="00BC1131" w:rsidRPr="002B09BB">
        <w:rPr>
          <w:rFonts w:ascii="Times New Roman" w:hAnsi="Times New Roman"/>
          <w:sz w:val="28"/>
          <w:szCs w:val="28"/>
        </w:rPr>
        <w:t xml:space="preserve"> и вера </w:t>
      </w:r>
      <w:r w:rsidR="00617F06" w:rsidRPr="002B09BB">
        <w:rPr>
          <w:rFonts w:ascii="Times New Roman" w:hAnsi="Times New Roman"/>
          <w:sz w:val="28"/>
          <w:szCs w:val="28"/>
        </w:rPr>
        <w:t xml:space="preserve">в человека в скульптурных портретах </w:t>
      </w:r>
      <w:r w:rsidR="00B53FB6" w:rsidRPr="002B09BB">
        <w:rPr>
          <w:rFonts w:ascii="Times New Roman" w:hAnsi="Times New Roman"/>
          <w:sz w:val="28"/>
          <w:szCs w:val="28"/>
        </w:rPr>
        <w:t xml:space="preserve">Жана </w:t>
      </w:r>
      <w:r w:rsidR="00617F06" w:rsidRPr="002B09BB">
        <w:rPr>
          <w:rFonts w:ascii="Times New Roman" w:hAnsi="Times New Roman"/>
          <w:sz w:val="28"/>
          <w:szCs w:val="28"/>
        </w:rPr>
        <w:t xml:space="preserve">Антуана </w:t>
      </w:r>
      <w:proofErr w:type="spellStart"/>
      <w:r w:rsidR="00617F06" w:rsidRPr="002B09BB">
        <w:rPr>
          <w:rFonts w:ascii="Times New Roman" w:hAnsi="Times New Roman"/>
          <w:sz w:val="28"/>
          <w:szCs w:val="28"/>
        </w:rPr>
        <w:t>Гудона</w:t>
      </w:r>
      <w:proofErr w:type="spellEnd"/>
      <w:r w:rsidR="00617F06" w:rsidRPr="002B09BB">
        <w:rPr>
          <w:rFonts w:ascii="Times New Roman" w:hAnsi="Times New Roman"/>
          <w:sz w:val="28"/>
          <w:szCs w:val="28"/>
        </w:rPr>
        <w:t xml:space="preserve"> </w:t>
      </w:r>
      <w:r w:rsidR="00BE3DBE" w:rsidRPr="002B09BB">
        <w:rPr>
          <w:rFonts w:ascii="Times New Roman" w:hAnsi="Times New Roman"/>
          <w:sz w:val="28"/>
          <w:szCs w:val="28"/>
        </w:rPr>
        <w:t xml:space="preserve"> </w:t>
      </w:r>
      <w:r w:rsidR="00617F06" w:rsidRPr="002B09BB">
        <w:rPr>
          <w:rFonts w:ascii="Times New Roman" w:hAnsi="Times New Roman"/>
          <w:sz w:val="28"/>
          <w:szCs w:val="28"/>
        </w:rPr>
        <w:t xml:space="preserve">(1741 – 1828). </w:t>
      </w:r>
      <w:r w:rsidR="00BE3DBE" w:rsidRPr="002B09BB">
        <w:rPr>
          <w:rFonts w:ascii="Times New Roman" w:hAnsi="Times New Roman"/>
          <w:sz w:val="28"/>
          <w:szCs w:val="28"/>
        </w:rPr>
        <w:t xml:space="preserve">«Вольтер, сидящий в кресле» </w:t>
      </w:r>
      <w:r w:rsidR="00617F06" w:rsidRPr="002B09BB">
        <w:rPr>
          <w:rFonts w:ascii="Times New Roman" w:hAnsi="Times New Roman"/>
          <w:sz w:val="28"/>
          <w:szCs w:val="28"/>
        </w:rPr>
        <w:t>(1781).</w:t>
      </w:r>
    </w:p>
    <w:p w:rsidR="00172FAC" w:rsidRPr="002B09BB" w:rsidRDefault="00617F06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 xml:space="preserve">Самостоятельна работа: </w:t>
      </w:r>
      <w:r w:rsidRPr="002B09BB">
        <w:rPr>
          <w:rFonts w:ascii="Times New Roman" w:hAnsi="Times New Roman"/>
          <w:sz w:val="28"/>
          <w:szCs w:val="28"/>
        </w:rPr>
        <w:t>сделать записи в тетради; подготовить сообщение о создании «Медного всадника».</w:t>
      </w:r>
    </w:p>
    <w:p w:rsidR="00891BC7" w:rsidRPr="002B09BB" w:rsidRDefault="00D40BEC" w:rsidP="008064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Искусство Англии</w:t>
      </w:r>
      <w:r w:rsidR="00BC1131" w:rsidRPr="002B09BB">
        <w:rPr>
          <w:rFonts w:ascii="Times New Roman" w:hAnsi="Times New Roman"/>
          <w:b/>
          <w:sz w:val="28"/>
          <w:szCs w:val="28"/>
        </w:rPr>
        <w:t xml:space="preserve"> XVIII века</w:t>
      </w:r>
    </w:p>
    <w:p w:rsidR="00BC1131" w:rsidRPr="002B09BB" w:rsidRDefault="00BC1131" w:rsidP="00BC1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lastRenderedPageBreak/>
        <w:t>С</w:t>
      </w:r>
      <w:r w:rsidR="00617F06" w:rsidRPr="002B09BB">
        <w:rPr>
          <w:rFonts w:ascii="Times New Roman" w:hAnsi="Times New Roman"/>
          <w:sz w:val="28"/>
          <w:szCs w:val="28"/>
        </w:rPr>
        <w:t>формировать представление о</w:t>
      </w:r>
      <w:r w:rsidR="00172FAC" w:rsidRPr="002B09BB">
        <w:rPr>
          <w:rFonts w:ascii="Times New Roman" w:hAnsi="Times New Roman"/>
          <w:sz w:val="28"/>
          <w:szCs w:val="28"/>
        </w:rPr>
        <w:t xml:space="preserve"> влияние английского  Просвещения</w:t>
      </w:r>
      <w:r w:rsidR="00617F06" w:rsidRPr="002B09BB">
        <w:rPr>
          <w:rFonts w:ascii="Times New Roman" w:hAnsi="Times New Roman"/>
          <w:sz w:val="28"/>
          <w:szCs w:val="28"/>
        </w:rPr>
        <w:t xml:space="preserve"> на культуру Англии XVIII века</w:t>
      </w:r>
      <w:r w:rsidR="00120177" w:rsidRPr="002B09BB">
        <w:rPr>
          <w:rFonts w:ascii="Times New Roman" w:hAnsi="Times New Roman"/>
          <w:sz w:val="28"/>
          <w:szCs w:val="28"/>
        </w:rPr>
        <w:t>; о ведущей роли жанра портрета и творчестве ярких представителей английской живописи.</w:t>
      </w:r>
      <w:r w:rsidR="00F04BF1" w:rsidRPr="002B09BB">
        <w:rPr>
          <w:rFonts w:ascii="Times New Roman" w:hAnsi="Times New Roman"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>Р</w:t>
      </w:r>
      <w:r w:rsidR="00AD28F3" w:rsidRPr="002B09BB">
        <w:rPr>
          <w:rFonts w:ascii="Times New Roman" w:hAnsi="Times New Roman"/>
          <w:sz w:val="28"/>
          <w:szCs w:val="28"/>
        </w:rPr>
        <w:t>аскрыть обл</w:t>
      </w:r>
      <w:r w:rsidR="00006688" w:rsidRPr="002B09BB">
        <w:rPr>
          <w:rFonts w:ascii="Times New Roman" w:hAnsi="Times New Roman"/>
          <w:sz w:val="28"/>
          <w:szCs w:val="28"/>
        </w:rPr>
        <w:t>ичительный характер искусства Уильяма</w:t>
      </w:r>
      <w:r w:rsidR="00AD28F3" w:rsidRPr="002B09BB">
        <w:rPr>
          <w:rFonts w:ascii="Times New Roman" w:hAnsi="Times New Roman"/>
          <w:sz w:val="28"/>
          <w:szCs w:val="28"/>
        </w:rPr>
        <w:t xml:space="preserve"> </w:t>
      </w:r>
      <w:r w:rsidR="00172FAC" w:rsidRPr="002B09BB">
        <w:rPr>
          <w:rFonts w:ascii="Times New Roman" w:hAnsi="Times New Roman"/>
          <w:sz w:val="28"/>
          <w:szCs w:val="28"/>
        </w:rPr>
        <w:t>Хогарта</w:t>
      </w:r>
      <w:r w:rsidR="00006688" w:rsidRPr="002B09BB">
        <w:rPr>
          <w:rFonts w:ascii="Times New Roman" w:hAnsi="Times New Roman"/>
          <w:sz w:val="28"/>
          <w:szCs w:val="28"/>
        </w:rPr>
        <w:t xml:space="preserve"> (1697 – 1764)</w:t>
      </w:r>
      <w:r w:rsidR="00172FAC" w:rsidRPr="002B09BB">
        <w:rPr>
          <w:rFonts w:ascii="Times New Roman" w:hAnsi="Times New Roman"/>
          <w:sz w:val="28"/>
          <w:szCs w:val="28"/>
        </w:rPr>
        <w:t xml:space="preserve">, </w:t>
      </w:r>
      <w:r w:rsidR="00AD28F3" w:rsidRPr="002B09BB">
        <w:rPr>
          <w:rFonts w:ascii="Times New Roman" w:hAnsi="Times New Roman"/>
          <w:sz w:val="28"/>
          <w:szCs w:val="28"/>
        </w:rPr>
        <w:t xml:space="preserve">сочетающийся </w:t>
      </w:r>
      <w:r w:rsidRPr="002B09BB">
        <w:rPr>
          <w:rFonts w:ascii="Times New Roman" w:hAnsi="Times New Roman"/>
          <w:sz w:val="28"/>
          <w:szCs w:val="28"/>
        </w:rPr>
        <w:t xml:space="preserve">с буржуазным морализированием. </w:t>
      </w:r>
      <w:r w:rsidR="00006688" w:rsidRPr="002B09BB">
        <w:rPr>
          <w:rFonts w:ascii="Times New Roman" w:hAnsi="Times New Roman"/>
          <w:sz w:val="28"/>
          <w:szCs w:val="28"/>
        </w:rPr>
        <w:t xml:space="preserve">Серия картин «Модный брак» (1743 – 1745). Гуманизм и демократизм реалистических портретов. «Продавщица креветок» (1760-е). </w:t>
      </w:r>
      <w:r w:rsidR="00F04BF1" w:rsidRPr="002B09BB">
        <w:rPr>
          <w:rFonts w:ascii="Times New Roman" w:hAnsi="Times New Roman"/>
          <w:sz w:val="28"/>
          <w:szCs w:val="28"/>
        </w:rPr>
        <w:t>Сочетание черт светской парадности с меткостью психологической характеристики в творчестве</w:t>
      </w:r>
      <w:r w:rsidR="00AD28F3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AC" w:rsidRPr="002B09BB">
        <w:rPr>
          <w:rFonts w:ascii="Times New Roman" w:hAnsi="Times New Roman"/>
          <w:sz w:val="28"/>
          <w:szCs w:val="28"/>
        </w:rPr>
        <w:t>Джошуа</w:t>
      </w:r>
      <w:proofErr w:type="spellEnd"/>
      <w:r w:rsidR="00172FAC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FAC" w:rsidRPr="002B09BB">
        <w:rPr>
          <w:rFonts w:ascii="Times New Roman" w:hAnsi="Times New Roman"/>
          <w:sz w:val="28"/>
          <w:szCs w:val="28"/>
        </w:rPr>
        <w:t>Рейнол</w:t>
      </w:r>
      <w:r w:rsidR="00006688" w:rsidRPr="002B09BB">
        <w:rPr>
          <w:rFonts w:ascii="Times New Roman" w:hAnsi="Times New Roman"/>
          <w:sz w:val="28"/>
          <w:szCs w:val="28"/>
        </w:rPr>
        <w:t>ь</w:t>
      </w:r>
      <w:r w:rsidR="00172FAC" w:rsidRPr="002B09BB">
        <w:rPr>
          <w:rFonts w:ascii="Times New Roman" w:hAnsi="Times New Roman"/>
          <w:sz w:val="28"/>
          <w:szCs w:val="28"/>
        </w:rPr>
        <w:t>дс</w:t>
      </w:r>
      <w:r w:rsidR="00AD28F3" w:rsidRPr="002B09BB">
        <w:rPr>
          <w:rFonts w:ascii="Times New Roman" w:hAnsi="Times New Roman"/>
          <w:sz w:val="28"/>
          <w:szCs w:val="28"/>
        </w:rPr>
        <w:t>а</w:t>
      </w:r>
      <w:proofErr w:type="spellEnd"/>
      <w:r w:rsidR="00006688" w:rsidRPr="002B09BB">
        <w:rPr>
          <w:rFonts w:ascii="Times New Roman" w:hAnsi="Times New Roman"/>
          <w:sz w:val="28"/>
          <w:szCs w:val="28"/>
        </w:rPr>
        <w:t xml:space="preserve"> (1723 – 1792)</w:t>
      </w:r>
      <w:r w:rsidR="00AD28F3" w:rsidRPr="002B09BB">
        <w:rPr>
          <w:rFonts w:ascii="Times New Roman" w:hAnsi="Times New Roman"/>
          <w:sz w:val="28"/>
          <w:szCs w:val="28"/>
        </w:rPr>
        <w:t xml:space="preserve"> -</w:t>
      </w:r>
      <w:r w:rsidR="00172FAC" w:rsidRPr="002B09BB">
        <w:rPr>
          <w:rFonts w:ascii="Times New Roman" w:hAnsi="Times New Roman"/>
          <w:sz w:val="28"/>
          <w:szCs w:val="28"/>
        </w:rPr>
        <w:t xml:space="preserve"> </w:t>
      </w:r>
      <w:r w:rsidR="00AD28F3" w:rsidRPr="002B09BB">
        <w:rPr>
          <w:rFonts w:ascii="Times New Roman" w:hAnsi="Times New Roman"/>
          <w:sz w:val="28"/>
          <w:szCs w:val="28"/>
        </w:rPr>
        <w:t>живопис</w:t>
      </w:r>
      <w:r w:rsidR="00172FAC" w:rsidRPr="002B09BB">
        <w:rPr>
          <w:rFonts w:ascii="Times New Roman" w:hAnsi="Times New Roman"/>
          <w:sz w:val="28"/>
          <w:szCs w:val="28"/>
        </w:rPr>
        <w:t>ц</w:t>
      </w:r>
      <w:r w:rsidR="00AD28F3" w:rsidRPr="002B09BB">
        <w:rPr>
          <w:rFonts w:ascii="Times New Roman" w:hAnsi="Times New Roman"/>
          <w:sz w:val="28"/>
          <w:szCs w:val="28"/>
        </w:rPr>
        <w:t>а</w:t>
      </w:r>
      <w:r w:rsidR="00172FAC" w:rsidRPr="002B09BB">
        <w:rPr>
          <w:rFonts w:ascii="Times New Roman" w:hAnsi="Times New Roman"/>
          <w:sz w:val="28"/>
          <w:szCs w:val="28"/>
        </w:rPr>
        <w:t xml:space="preserve"> и теоретик</w:t>
      </w:r>
      <w:r w:rsidR="00AD28F3" w:rsidRPr="002B09BB">
        <w:rPr>
          <w:rFonts w:ascii="Times New Roman" w:hAnsi="Times New Roman"/>
          <w:sz w:val="28"/>
          <w:szCs w:val="28"/>
        </w:rPr>
        <w:t>а</w:t>
      </w:r>
      <w:r w:rsidR="00172FAC" w:rsidRPr="002B09BB">
        <w:rPr>
          <w:rFonts w:ascii="Times New Roman" w:hAnsi="Times New Roman"/>
          <w:sz w:val="28"/>
          <w:szCs w:val="28"/>
        </w:rPr>
        <w:t xml:space="preserve"> искусства. </w:t>
      </w:r>
      <w:r w:rsidR="00006688" w:rsidRPr="002B09BB">
        <w:rPr>
          <w:rFonts w:ascii="Times New Roman" w:hAnsi="Times New Roman"/>
          <w:sz w:val="28"/>
          <w:szCs w:val="28"/>
        </w:rPr>
        <w:t xml:space="preserve">«Портрет писателя Стерна» (1760). </w:t>
      </w:r>
      <w:r w:rsidR="00F04BF1" w:rsidRPr="002B09BB">
        <w:rPr>
          <w:rFonts w:ascii="Times New Roman" w:hAnsi="Times New Roman"/>
          <w:sz w:val="28"/>
          <w:szCs w:val="28"/>
        </w:rPr>
        <w:t>Создание одновременно с реалистическими аллегорических портретов</w:t>
      </w:r>
      <w:r w:rsidR="00006688" w:rsidRPr="002B09BB">
        <w:rPr>
          <w:rFonts w:ascii="Times New Roman" w:hAnsi="Times New Roman"/>
          <w:sz w:val="28"/>
          <w:szCs w:val="28"/>
        </w:rPr>
        <w:t xml:space="preserve">. «Портрет актрисы Сары </w:t>
      </w:r>
      <w:proofErr w:type="spellStart"/>
      <w:r w:rsidR="00006688" w:rsidRPr="002B09BB">
        <w:rPr>
          <w:rFonts w:ascii="Times New Roman" w:hAnsi="Times New Roman"/>
          <w:sz w:val="28"/>
          <w:szCs w:val="28"/>
        </w:rPr>
        <w:t>Сиддонс</w:t>
      </w:r>
      <w:proofErr w:type="spellEnd"/>
      <w:r w:rsidR="00006688" w:rsidRPr="002B09BB">
        <w:rPr>
          <w:rFonts w:ascii="Times New Roman" w:hAnsi="Times New Roman"/>
          <w:sz w:val="28"/>
          <w:szCs w:val="28"/>
        </w:rPr>
        <w:t xml:space="preserve"> в виде музы трагедии» (1784). Поэтичность, мечтательность, о</w:t>
      </w:r>
      <w:r w:rsidR="00AD28F3" w:rsidRPr="002B09BB">
        <w:rPr>
          <w:rFonts w:ascii="Times New Roman" w:hAnsi="Times New Roman"/>
          <w:sz w:val="28"/>
          <w:szCs w:val="28"/>
        </w:rPr>
        <w:t xml:space="preserve">духотворенность образов и виртуозность исполнения в портретах </w:t>
      </w:r>
      <w:r w:rsidR="00172FAC" w:rsidRPr="002B09BB">
        <w:rPr>
          <w:rFonts w:ascii="Times New Roman" w:hAnsi="Times New Roman"/>
          <w:sz w:val="28"/>
          <w:szCs w:val="28"/>
        </w:rPr>
        <w:t>Томас</w:t>
      </w:r>
      <w:r w:rsidR="00AD28F3" w:rsidRPr="002B09BB">
        <w:rPr>
          <w:rFonts w:ascii="Times New Roman" w:hAnsi="Times New Roman"/>
          <w:sz w:val="28"/>
          <w:szCs w:val="28"/>
        </w:rPr>
        <w:t>а</w:t>
      </w:r>
      <w:r w:rsidR="001F5F57" w:rsidRPr="002B09BB">
        <w:rPr>
          <w:rFonts w:ascii="Times New Roman" w:hAnsi="Times New Roman"/>
          <w:sz w:val="28"/>
          <w:szCs w:val="28"/>
        </w:rPr>
        <w:t xml:space="preserve"> Гейнсборо (1727 – 1788). Обогащение портретных композиций пейзажным фоном. «</w:t>
      </w:r>
      <w:r w:rsidR="003C451B" w:rsidRPr="002B09BB">
        <w:rPr>
          <w:rFonts w:ascii="Times New Roman" w:hAnsi="Times New Roman"/>
          <w:sz w:val="28"/>
          <w:szCs w:val="28"/>
        </w:rPr>
        <w:t xml:space="preserve">Супруги </w:t>
      </w:r>
      <w:proofErr w:type="spellStart"/>
      <w:r w:rsidR="003C451B" w:rsidRPr="002B09BB">
        <w:rPr>
          <w:rFonts w:ascii="Times New Roman" w:hAnsi="Times New Roman"/>
          <w:sz w:val="28"/>
          <w:szCs w:val="28"/>
        </w:rPr>
        <w:t>Эндрюс</w:t>
      </w:r>
      <w:proofErr w:type="spellEnd"/>
      <w:r w:rsidR="001F5F57" w:rsidRPr="002B09BB">
        <w:rPr>
          <w:rFonts w:ascii="Times New Roman" w:hAnsi="Times New Roman"/>
          <w:sz w:val="28"/>
          <w:szCs w:val="28"/>
        </w:rPr>
        <w:t xml:space="preserve">» (1749). Интеллектуальность образа в «Портрете актрисы Сары </w:t>
      </w:r>
      <w:proofErr w:type="spellStart"/>
      <w:r w:rsidR="001F5F57" w:rsidRPr="002B09BB">
        <w:rPr>
          <w:rFonts w:ascii="Times New Roman" w:hAnsi="Times New Roman"/>
          <w:sz w:val="28"/>
          <w:szCs w:val="28"/>
        </w:rPr>
        <w:t>Сиддонс</w:t>
      </w:r>
      <w:proofErr w:type="spellEnd"/>
      <w:r w:rsidR="001F5F57" w:rsidRPr="002B09BB">
        <w:rPr>
          <w:rFonts w:ascii="Times New Roman" w:hAnsi="Times New Roman"/>
          <w:sz w:val="28"/>
          <w:szCs w:val="28"/>
        </w:rPr>
        <w:t xml:space="preserve">» (1784 – 1785). Благородство и гармония колорита портретов. «Портрет герцогини де Бофор» </w:t>
      </w:r>
      <w:r w:rsidR="003C451B" w:rsidRPr="002B09BB">
        <w:rPr>
          <w:rFonts w:ascii="Times New Roman" w:hAnsi="Times New Roman"/>
          <w:sz w:val="28"/>
          <w:szCs w:val="28"/>
        </w:rPr>
        <w:t xml:space="preserve"> (или «Дама в голубом») </w:t>
      </w:r>
      <w:r w:rsidR="001F5F57" w:rsidRPr="002B09BB">
        <w:rPr>
          <w:rFonts w:ascii="Times New Roman" w:hAnsi="Times New Roman"/>
          <w:sz w:val="28"/>
          <w:szCs w:val="28"/>
        </w:rPr>
        <w:t>(1770-е, Санкт-Петербург, Эрмитаж). «</w:t>
      </w:r>
      <w:r w:rsidR="00786C5A" w:rsidRPr="002B09BB">
        <w:rPr>
          <w:rFonts w:ascii="Times New Roman" w:hAnsi="Times New Roman"/>
          <w:sz w:val="28"/>
          <w:szCs w:val="28"/>
        </w:rPr>
        <w:t xml:space="preserve">Портрет Джонатана </w:t>
      </w:r>
      <w:proofErr w:type="spellStart"/>
      <w:r w:rsidR="00786C5A" w:rsidRPr="002B09BB">
        <w:rPr>
          <w:rFonts w:ascii="Times New Roman" w:hAnsi="Times New Roman"/>
          <w:sz w:val="28"/>
          <w:szCs w:val="28"/>
        </w:rPr>
        <w:lastRenderedPageBreak/>
        <w:t>Баттола</w:t>
      </w:r>
      <w:proofErr w:type="spellEnd"/>
      <w:r w:rsidR="00786C5A" w:rsidRPr="002B09BB">
        <w:rPr>
          <w:rFonts w:ascii="Times New Roman" w:hAnsi="Times New Roman"/>
          <w:sz w:val="28"/>
          <w:szCs w:val="28"/>
        </w:rPr>
        <w:t>» (</w:t>
      </w:r>
      <w:r w:rsidR="003C451B" w:rsidRPr="002B09BB">
        <w:rPr>
          <w:rFonts w:ascii="Times New Roman" w:hAnsi="Times New Roman"/>
          <w:sz w:val="28"/>
          <w:szCs w:val="28"/>
        </w:rPr>
        <w:t xml:space="preserve">или </w:t>
      </w:r>
      <w:r w:rsidR="00786C5A" w:rsidRPr="002B09BB">
        <w:rPr>
          <w:rFonts w:ascii="Times New Roman" w:hAnsi="Times New Roman"/>
          <w:sz w:val="28"/>
          <w:szCs w:val="28"/>
        </w:rPr>
        <w:t>«</w:t>
      </w:r>
      <w:r w:rsidR="00466CDD" w:rsidRPr="002B09BB">
        <w:rPr>
          <w:rFonts w:ascii="Times New Roman" w:hAnsi="Times New Roman"/>
          <w:sz w:val="28"/>
          <w:szCs w:val="28"/>
        </w:rPr>
        <w:t>Голубой мальчик</w:t>
      </w:r>
      <w:r w:rsidR="001F5F57" w:rsidRPr="002B09BB">
        <w:rPr>
          <w:rFonts w:ascii="Times New Roman" w:hAnsi="Times New Roman"/>
          <w:sz w:val="28"/>
          <w:szCs w:val="28"/>
        </w:rPr>
        <w:t>»</w:t>
      </w:r>
      <w:r w:rsidR="00786C5A" w:rsidRPr="002B09BB">
        <w:rPr>
          <w:rFonts w:ascii="Times New Roman" w:hAnsi="Times New Roman"/>
          <w:sz w:val="28"/>
          <w:szCs w:val="28"/>
        </w:rPr>
        <w:t>)</w:t>
      </w:r>
      <w:r w:rsidR="001F5F57" w:rsidRPr="002B09B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F5F57" w:rsidRPr="002B09BB">
        <w:rPr>
          <w:rFonts w:ascii="Times New Roman" w:hAnsi="Times New Roman"/>
          <w:sz w:val="28"/>
          <w:szCs w:val="28"/>
        </w:rPr>
        <w:t>ок</w:t>
      </w:r>
      <w:proofErr w:type="spellEnd"/>
      <w:r w:rsidR="001F5F57" w:rsidRPr="002B09BB">
        <w:rPr>
          <w:rFonts w:ascii="Times New Roman" w:hAnsi="Times New Roman"/>
          <w:sz w:val="28"/>
          <w:szCs w:val="28"/>
        </w:rPr>
        <w:t xml:space="preserve">. 1770). </w:t>
      </w:r>
      <w:r w:rsidR="00090248" w:rsidRPr="002B09BB">
        <w:rPr>
          <w:rFonts w:ascii="Times New Roman" w:hAnsi="Times New Roman"/>
          <w:sz w:val="28"/>
          <w:szCs w:val="28"/>
        </w:rPr>
        <w:t>Семейные портреты («сцены собеседования</w:t>
      </w:r>
      <w:r w:rsidR="00786C5A" w:rsidRPr="002B09BB">
        <w:rPr>
          <w:rFonts w:ascii="Times New Roman" w:hAnsi="Times New Roman"/>
          <w:sz w:val="28"/>
          <w:szCs w:val="28"/>
        </w:rPr>
        <w:t>»</w:t>
      </w:r>
      <w:r w:rsidR="00090248" w:rsidRPr="002B09BB">
        <w:rPr>
          <w:rFonts w:ascii="Times New Roman" w:hAnsi="Times New Roman"/>
          <w:sz w:val="28"/>
          <w:szCs w:val="28"/>
        </w:rPr>
        <w:t>) как специфическая разновидность английских групповых портретов.</w:t>
      </w:r>
      <w:r w:rsidR="00786C5A" w:rsidRPr="002B09BB">
        <w:t xml:space="preserve"> </w:t>
      </w:r>
      <w:r w:rsidR="00786C5A" w:rsidRPr="002B09BB">
        <w:rPr>
          <w:rFonts w:ascii="Times New Roman" w:hAnsi="Times New Roman"/>
          <w:sz w:val="28"/>
          <w:szCs w:val="28"/>
        </w:rPr>
        <w:t xml:space="preserve">Воплощение идеала естественной простоты и правдивости в групповом семейном портрете «Утренняя прогулка» (1785). </w:t>
      </w:r>
    </w:p>
    <w:p w:rsidR="00891BC7" w:rsidRPr="002B09BB" w:rsidRDefault="00172FAC" w:rsidP="00DF52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B09BB">
        <w:rPr>
          <w:rFonts w:ascii="Times New Roman" w:hAnsi="Times New Roman"/>
          <w:sz w:val="28"/>
          <w:szCs w:val="28"/>
        </w:rPr>
        <w:t>:</w:t>
      </w:r>
      <w:r w:rsidR="00AD28F3" w:rsidRPr="002B09BB">
        <w:rPr>
          <w:rFonts w:ascii="Times New Roman" w:hAnsi="Times New Roman"/>
          <w:sz w:val="28"/>
          <w:szCs w:val="28"/>
        </w:rPr>
        <w:t xml:space="preserve"> словарная работа</w:t>
      </w:r>
      <w:r w:rsidR="00090248" w:rsidRPr="002B09BB">
        <w:rPr>
          <w:rFonts w:ascii="Times New Roman" w:hAnsi="Times New Roman"/>
          <w:sz w:val="28"/>
          <w:szCs w:val="28"/>
        </w:rPr>
        <w:t xml:space="preserve"> «английский групповой портрет» или «сцены собеседования»</w:t>
      </w:r>
      <w:r w:rsidR="00AD28F3" w:rsidRPr="002B09BB">
        <w:rPr>
          <w:rFonts w:ascii="Times New Roman" w:hAnsi="Times New Roman"/>
          <w:sz w:val="28"/>
          <w:szCs w:val="28"/>
        </w:rPr>
        <w:t>; записать название картин и имена художников.</w:t>
      </w:r>
    </w:p>
    <w:p w:rsidR="00DF5279" w:rsidRPr="002B09BB" w:rsidRDefault="00DF5279" w:rsidP="00DF52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BC7" w:rsidRPr="002B09BB" w:rsidRDefault="00BD12E9" w:rsidP="0095118E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РУССКОЕ ИСКУССТВО XVIII ВЕКА</w:t>
      </w:r>
    </w:p>
    <w:p w:rsidR="00BC1131" w:rsidRPr="002B09BB" w:rsidRDefault="003617FE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Русское</w:t>
      </w:r>
      <w:r w:rsidR="00B71E6C" w:rsidRPr="002B09BB">
        <w:rPr>
          <w:rFonts w:ascii="Times New Roman" w:hAnsi="Times New Roman"/>
          <w:b/>
          <w:sz w:val="28"/>
        </w:rPr>
        <w:t xml:space="preserve"> искусство </w:t>
      </w:r>
      <w:r w:rsidR="00015B59" w:rsidRPr="002B09BB">
        <w:rPr>
          <w:rFonts w:ascii="Times New Roman" w:hAnsi="Times New Roman"/>
          <w:b/>
          <w:sz w:val="28"/>
        </w:rPr>
        <w:t>начала</w:t>
      </w:r>
      <w:r w:rsidR="002A14E7" w:rsidRPr="002B09BB">
        <w:rPr>
          <w:rFonts w:ascii="Times New Roman" w:hAnsi="Times New Roman"/>
          <w:b/>
          <w:sz w:val="28"/>
        </w:rPr>
        <w:t xml:space="preserve"> </w:t>
      </w:r>
      <w:r w:rsidR="00574FC4" w:rsidRPr="002B09BB">
        <w:rPr>
          <w:rFonts w:ascii="Times New Roman" w:hAnsi="Times New Roman"/>
          <w:b/>
          <w:sz w:val="28"/>
        </w:rPr>
        <w:t>XVIII века</w:t>
      </w:r>
    </w:p>
    <w:p w:rsidR="00DD455C" w:rsidRPr="002B09BB" w:rsidRDefault="00015B59" w:rsidP="00015B59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ab/>
        <w:t xml:space="preserve">Дать представление о европеизации русского искусства, решительном сдвиге от средневековья к новому времени в результате реформ Петра I; </w:t>
      </w:r>
      <w:r w:rsidR="0041666C" w:rsidRPr="002B09BB">
        <w:rPr>
          <w:rFonts w:ascii="Times New Roman" w:hAnsi="Times New Roman"/>
          <w:sz w:val="28"/>
        </w:rPr>
        <w:t>раскрыть связь нового искусства России с тремя стилевыми направлениями (барокко, классицизм, рококо).</w:t>
      </w:r>
      <w:r w:rsidR="0041666C" w:rsidRPr="002B09BB">
        <w:t xml:space="preserve"> </w:t>
      </w:r>
      <w:r w:rsidR="0041666C" w:rsidRPr="002B09BB">
        <w:rPr>
          <w:rFonts w:ascii="Times New Roman" w:hAnsi="Times New Roman"/>
          <w:sz w:val="28"/>
        </w:rPr>
        <w:t>Главенство двух «тем» в художественном творчестве: «человек» и «горо</w:t>
      </w:r>
      <w:r w:rsidR="00DD455C" w:rsidRPr="002B09BB">
        <w:rPr>
          <w:rFonts w:ascii="Times New Roman" w:hAnsi="Times New Roman"/>
          <w:sz w:val="28"/>
        </w:rPr>
        <w:t>д».</w:t>
      </w:r>
    </w:p>
    <w:p w:rsidR="00015B59" w:rsidRPr="002B09BB" w:rsidRDefault="00A470E6" w:rsidP="00015B59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А). </w:t>
      </w:r>
      <w:r w:rsidR="00F31B26" w:rsidRPr="002B09BB">
        <w:rPr>
          <w:rFonts w:ascii="Times New Roman" w:hAnsi="Times New Roman"/>
          <w:i/>
          <w:sz w:val="28"/>
        </w:rPr>
        <w:t>Искусство портрета</w:t>
      </w:r>
      <w:r w:rsidR="00F31B26" w:rsidRPr="002B09BB">
        <w:rPr>
          <w:rFonts w:ascii="Times New Roman" w:hAnsi="Times New Roman"/>
          <w:sz w:val="28"/>
        </w:rPr>
        <w:t xml:space="preserve"> как значительное явление в русском искусстве начала века. </w:t>
      </w:r>
      <w:r w:rsidR="00D230BE" w:rsidRPr="002B09BB">
        <w:rPr>
          <w:rFonts w:ascii="Times New Roman" w:hAnsi="Times New Roman"/>
          <w:sz w:val="28"/>
        </w:rPr>
        <w:t>Работа с натуры</w:t>
      </w:r>
      <w:r w:rsidR="00F31B26" w:rsidRPr="002B09BB">
        <w:rPr>
          <w:rFonts w:ascii="Times New Roman" w:hAnsi="Times New Roman"/>
          <w:sz w:val="28"/>
        </w:rPr>
        <w:t xml:space="preserve"> - новая</w:t>
      </w:r>
      <w:r w:rsidR="00D230BE" w:rsidRPr="002B09BB">
        <w:rPr>
          <w:rFonts w:ascii="Times New Roman" w:hAnsi="Times New Roman"/>
          <w:sz w:val="28"/>
        </w:rPr>
        <w:t xml:space="preserve"> </w:t>
      </w:r>
      <w:r w:rsidR="00F31B26" w:rsidRPr="002B09BB">
        <w:rPr>
          <w:rFonts w:ascii="Times New Roman" w:hAnsi="Times New Roman"/>
          <w:sz w:val="28"/>
        </w:rPr>
        <w:t>черта</w:t>
      </w:r>
      <w:r w:rsidR="00D230BE" w:rsidRPr="002B09BB">
        <w:rPr>
          <w:rFonts w:ascii="Times New Roman" w:hAnsi="Times New Roman"/>
          <w:sz w:val="28"/>
        </w:rPr>
        <w:t xml:space="preserve"> русской живописи</w:t>
      </w:r>
      <w:r w:rsidRPr="002B09BB">
        <w:rPr>
          <w:rFonts w:ascii="Times New Roman" w:hAnsi="Times New Roman"/>
          <w:sz w:val="28"/>
        </w:rPr>
        <w:t>. Иван Никитич Никитин</w:t>
      </w:r>
      <w:r w:rsidR="00EB1856" w:rsidRPr="002B09BB">
        <w:rPr>
          <w:rFonts w:ascii="Times New Roman" w:hAnsi="Times New Roman"/>
          <w:sz w:val="28"/>
        </w:rPr>
        <w:t xml:space="preserve"> (середина 1680-х – не </w:t>
      </w:r>
      <w:r w:rsidRPr="002B09BB">
        <w:rPr>
          <w:rFonts w:ascii="Times New Roman" w:hAnsi="Times New Roman"/>
          <w:sz w:val="28"/>
        </w:rPr>
        <w:t>ранее 1742) - основатель</w:t>
      </w:r>
      <w:r w:rsidR="00EB1856" w:rsidRPr="002B09BB">
        <w:rPr>
          <w:rFonts w:ascii="Times New Roman" w:hAnsi="Times New Roman"/>
          <w:sz w:val="28"/>
        </w:rPr>
        <w:t xml:space="preserve"> новой русской живописи. </w:t>
      </w:r>
      <w:r w:rsidR="0041666C" w:rsidRPr="002B09BB">
        <w:rPr>
          <w:rFonts w:ascii="Times New Roman" w:hAnsi="Times New Roman"/>
          <w:sz w:val="28"/>
        </w:rPr>
        <w:t xml:space="preserve">Черты </w:t>
      </w:r>
      <w:r w:rsidR="00217354" w:rsidRPr="002B09BB">
        <w:rPr>
          <w:rFonts w:ascii="Times New Roman" w:hAnsi="Times New Roman"/>
          <w:sz w:val="28"/>
        </w:rPr>
        <w:t>рококо</w:t>
      </w:r>
      <w:r w:rsidR="0041666C" w:rsidRPr="002B09BB">
        <w:rPr>
          <w:rFonts w:ascii="Times New Roman" w:hAnsi="Times New Roman"/>
          <w:sz w:val="28"/>
        </w:rPr>
        <w:t xml:space="preserve"> в </w:t>
      </w:r>
      <w:r w:rsidR="00EB1856" w:rsidRPr="002B09BB">
        <w:rPr>
          <w:rFonts w:ascii="Times New Roman" w:hAnsi="Times New Roman"/>
          <w:sz w:val="28"/>
        </w:rPr>
        <w:t>«Портрет</w:t>
      </w:r>
      <w:r w:rsidR="0041666C" w:rsidRPr="002B09BB">
        <w:rPr>
          <w:rFonts w:ascii="Times New Roman" w:hAnsi="Times New Roman"/>
          <w:sz w:val="28"/>
        </w:rPr>
        <w:t>е</w:t>
      </w:r>
      <w:r w:rsidR="00EB1856" w:rsidRPr="002B09BB">
        <w:rPr>
          <w:rFonts w:ascii="Times New Roman" w:hAnsi="Times New Roman"/>
          <w:sz w:val="28"/>
        </w:rPr>
        <w:t xml:space="preserve"> С.Г. Строганова» (1726). </w:t>
      </w:r>
      <w:r w:rsidR="0030125F" w:rsidRPr="002B09BB">
        <w:rPr>
          <w:rFonts w:ascii="Times New Roman" w:hAnsi="Times New Roman"/>
          <w:sz w:val="28"/>
        </w:rPr>
        <w:t xml:space="preserve">Глубина проникновения в характер в </w:t>
      </w:r>
      <w:r w:rsidR="00EB1856" w:rsidRPr="002B09BB">
        <w:rPr>
          <w:rFonts w:ascii="Times New Roman" w:hAnsi="Times New Roman"/>
          <w:sz w:val="28"/>
        </w:rPr>
        <w:t>«Портрет</w:t>
      </w:r>
      <w:r w:rsidR="0030125F" w:rsidRPr="002B09BB">
        <w:rPr>
          <w:rFonts w:ascii="Times New Roman" w:hAnsi="Times New Roman"/>
          <w:sz w:val="28"/>
        </w:rPr>
        <w:t>е</w:t>
      </w:r>
      <w:r w:rsidR="00EB1856" w:rsidRPr="002B09BB">
        <w:rPr>
          <w:rFonts w:ascii="Times New Roman" w:hAnsi="Times New Roman"/>
          <w:sz w:val="28"/>
        </w:rPr>
        <w:t xml:space="preserve"> напольного гетмана» </w:t>
      </w:r>
      <w:r w:rsidR="0030125F" w:rsidRPr="002B09BB">
        <w:rPr>
          <w:rFonts w:ascii="Times New Roman" w:hAnsi="Times New Roman"/>
          <w:sz w:val="28"/>
        </w:rPr>
        <w:t>и «Портрете канцлера Г.И. Головкина» (оба в 1720-е)</w:t>
      </w:r>
      <w:r w:rsidR="00EB1856" w:rsidRPr="002B09BB">
        <w:rPr>
          <w:rFonts w:ascii="Times New Roman" w:hAnsi="Times New Roman"/>
          <w:sz w:val="28"/>
        </w:rPr>
        <w:t>. «Автопортрет с женой»  (1729?) Андрея Матвеева (между 1701</w:t>
      </w:r>
      <w:r w:rsidR="00DC73BA" w:rsidRPr="002B09BB">
        <w:rPr>
          <w:rFonts w:ascii="Times New Roman" w:hAnsi="Times New Roman"/>
          <w:sz w:val="28"/>
        </w:rPr>
        <w:t xml:space="preserve"> </w:t>
      </w:r>
      <w:r w:rsidR="00EB1856" w:rsidRPr="002B09BB">
        <w:rPr>
          <w:rFonts w:ascii="Times New Roman" w:hAnsi="Times New Roman"/>
          <w:sz w:val="28"/>
        </w:rPr>
        <w:t>и 1704 – 1739)</w:t>
      </w:r>
      <w:r w:rsidRPr="002B09BB">
        <w:rPr>
          <w:rFonts w:ascii="Times New Roman" w:hAnsi="Times New Roman"/>
          <w:sz w:val="28"/>
        </w:rPr>
        <w:t xml:space="preserve"> – первый автопортрет русского художника</w:t>
      </w:r>
      <w:r w:rsidR="00EB1856" w:rsidRPr="002B09BB">
        <w:rPr>
          <w:rFonts w:ascii="Times New Roman" w:hAnsi="Times New Roman"/>
          <w:sz w:val="28"/>
        </w:rPr>
        <w:t xml:space="preserve">. Деятельность скульптора </w:t>
      </w:r>
      <w:r w:rsidR="0030125F" w:rsidRPr="002B09BB">
        <w:rPr>
          <w:rFonts w:ascii="Times New Roman" w:hAnsi="Times New Roman"/>
          <w:sz w:val="28"/>
        </w:rPr>
        <w:t xml:space="preserve"> </w:t>
      </w:r>
      <w:proofErr w:type="spellStart"/>
      <w:r w:rsidR="00DC73BA" w:rsidRPr="002B09BB">
        <w:rPr>
          <w:rFonts w:ascii="Times New Roman" w:hAnsi="Times New Roman"/>
          <w:sz w:val="28"/>
        </w:rPr>
        <w:t>Бартоломео</w:t>
      </w:r>
      <w:proofErr w:type="spellEnd"/>
      <w:r w:rsidR="00DC73BA" w:rsidRPr="002B09BB">
        <w:rPr>
          <w:rFonts w:ascii="Times New Roman" w:hAnsi="Times New Roman"/>
          <w:sz w:val="28"/>
        </w:rPr>
        <w:t xml:space="preserve"> </w:t>
      </w:r>
      <w:r w:rsidR="00EB1856" w:rsidRPr="002B09BB">
        <w:rPr>
          <w:rFonts w:ascii="Times New Roman" w:hAnsi="Times New Roman"/>
          <w:sz w:val="28"/>
        </w:rPr>
        <w:t>Карло Растрелли (1675? – 1744)</w:t>
      </w:r>
      <w:r w:rsidR="0030125F" w:rsidRPr="002B09BB">
        <w:rPr>
          <w:rFonts w:ascii="Times New Roman" w:hAnsi="Times New Roman"/>
          <w:sz w:val="28"/>
        </w:rPr>
        <w:t xml:space="preserve">, работавшего в стиле барокко. </w:t>
      </w:r>
      <w:r w:rsidR="00F31B26" w:rsidRPr="002B09BB">
        <w:rPr>
          <w:rFonts w:ascii="Times New Roman" w:hAnsi="Times New Roman"/>
          <w:sz w:val="28"/>
        </w:rPr>
        <w:t xml:space="preserve">Сочетание острого психологизма образов с блестящим мастерством в передаче фактуры одеяний. </w:t>
      </w:r>
      <w:r w:rsidR="00EB1856" w:rsidRPr="002B09BB">
        <w:rPr>
          <w:rFonts w:ascii="Times New Roman" w:hAnsi="Times New Roman"/>
          <w:sz w:val="28"/>
        </w:rPr>
        <w:t xml:space="preserve"> </w:t>
      </w:r>
      <w:r w:rsidR="0030125F" w:rsidRPr="002B09BB">
        <w:rPr>
          <w:rFonts w:ascii="Times New Roman" w:hAnsi="Times New Roman"/>
          <w:sz w:val="28"/>
        </w:rPr>
        <w:t>Бронзовый б</w:t>
      </w:r>
      <w:r w:rsidR="00EB1856" w:rsidRPr="002B09BB">
        <w:rPr>
          <w:rFonts w:ascii="Times New Roman" w:hAnsi="Times New Roman"/>
          <w:sz w:val="28"/>
        </w:rPr>
        <w:t xml:space="preserve">юст Петра I (1723). </w:t>
      </w:r>
      <w:r w:rsidR="0030125F" w:rsidRPr="002B09BB">
        <w:rPr>
          <w:rFonts w:ascii="Times New Roman" w:hAnsi="Times New Roman"/>
          <w:sz w:val="28"/>
        </w:rPr>
        <w:t>Конный монумент Петра</w:t>
      </w:r>
      <w:r w:rsidR="0030125F" w:rsidRPr="002B09BB">
        <w:t xml:space="preserve"> </w:t>
      </w:r>
      <w:r w:rsidR="0030125F" w:rsidRPr="002B09BB">
        <w:rPr>
          <w:rFonts w:ascii="Times New Roman" w:hAnsi="Times New Roman"/>
          <w:sz w:val="28"/>
        </w:rPr>
        <w:t>I</w:t>
      </w:r>
      <w:r w:rsidR="00F31B26" w:rsidRPr="002B09BB">
        <w:rPr>
          <w:rFonts w:ascii="Times New Roman" w:hAnsi="Times New Roman"/>
          <w:sz w:val="28"/>
        </w:rPr>
        <w:t xml:space="preserve"> (1720 – 1724). </w:t>
      </w:r>
      <w:r w:rsidR="0030125F" w:rsidRPr="002B09BB">
        <w:rPr>
          <w:rFonts w:ascii="Times New Roman" w:hAnsi="Times New Roman"/>
          <w:sz w:val="28"/>
        </w:rPr>
        <w:t xml:space="preserve"> </w:t>
      </w:r>
      <w:r w:rsidR="00EB1856" w:rsidRPr="002B09BB">
        <w:rPr>
          <w:rFonts w:ascii="Times New Roman" w:hAnsi="Times New Roman"/>
          <w:sz w:val="28"/>
        </w:rPr>
        <w:t>Монументальная группа «Анна Иоанновна с арапчонком» (1741).</w:t>
      </w:r>
      <w:r w:rsidR="00324007" w:rsidRPr="002B09BB">
        <w:rPr>
          <w:rFonts w:ascii="Times New Roman" w:hAnsi="Times New Roman"/>
          <w:sz w:val="28"/>
        </w:rPr>
        <w:t xml:space="preserve"> Стилистика рококо в детских портретах </w:t>
      </w:r>
      <w:r w:rsidR="009D7FA5" w:rsidRPr="002B09BB">
        <w:rPr>
          <w:rFonts w:ascii="Times New Roman" w:hAnsi="Times New Roman"/>
          <w:sz w:val="28"/>
        </w:rPr>
        <w:t xml:space="preserve"> </w:t>
      </w:r>
      <w:r w:rsidR="00324007" w:rsidRPr="002B09BB">
        <w:rPr>
          <w:rFonts w:ascii="Times New Roman" w:hAnsi="Times New Roman"/>
          <w:sz w:val="28"/>
        </w:rPr>
        <w:t xml:space="preserve">Л. </w:t>
      </w:r>
      <w:proofErr w:type="spellStart"/>
      <w:r w:rsidR="00324007" w:rsidRPr="002B09BB">
        <w:rPr>
          <w:rFonts w:ascii="Times New Roman" w:hAnsi="Times New Roman"/>
          <w:sz w:val="28"/>
        </w:rPr>
        <w:t>Каравакка</w:t>
      </w:r>
      <w:proofErr w:type="spellEnd"/>
      <w:r w:rsidR="009D7FA5" w:rsidRPr="002B09BB">
        <w:rPr>
          <w:rFonts w:ascii="Times New Roman" w:hAnsi="Times New Roman"/>
          <w:sz w:val="28"/>
        </w:rPr>
        <w:t xml:space="preserve"> (работал в России с 1716 по 1754)</w:t>
      </w:r>
      <w:r w:rsidR="00324007" w:rsidRPr="002B09BB">
        <w:rPr>
          <w:rFonts w:ascii="Times New Roman" w:hAnsi="Times New Roman"/>
          <w:sz w:val="28"/>
        </w:rPr>
        <w:t>. «</w:t>
      </w:r>
      <w:r w:rsidR="009D7FA5" w:rsidRPr="002B09BB">
        <w:rPr>
          <w:rFonts w:ascii="Times New Roman" w:hAnsi="Times New Roman"/>
          <w:sz w:val="28"/>
        </w:rPr>
        <w:t>Портрет Анны и Елизаветы» (1717).</w:t>
      </w:r>
    </w:p>
    <w:p w:rsidR="00015B59" w:rsidRPr="002B09BB" w:rsidRDefault="00A470E6" w:rsidP="00015B59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Б). </w:t>
      </w:r>
      <w:r w:rsidR="00D72CAC" w:rsidRPr="002B09BB">
        <w:rPr>
          <w:rFonts w:ascii="Times New Roman" w:hAnsi="Times New Roman"/>
          <w:i/>
          <w:sz w:val="28"/>
        </w:rPr>
        <w:t>Бурное развитие градостроительного искусства и архитектуры вместе с гравюрой</w:t>
      </w:r>
      <w:r w:rsidR="00D72CAC" w:rsidRPr="002B09BB">
        <w:rPr>
          <w:rFonts w:ascii="Times New Roman" w:hAnsi="Times New Roman"/>
          <w:sz w:val="28"/>
        </w:rPr>
        <w:t xml:space="preserve">, призванной запечатлевать </w:t>
      </w:r>
      <w:r w:rsidR="00066562" w:rsidRPr="002B09BB">
        <w:rPr>
          <w:rFonts w:ascii="Times New Roman" w:hAnsi="Times New Roman"/>
          <w:sz w:val="28"/>
        </w:rPr>
        <w:t xml:space="preserve"> лучшие произведения</w:t>
      </w:r>
      <w:r w:rsidR="00D72CAC" w:rsidRPr="002B09BB">
        <w:rPr>
          <w:rFonts w:ascii="Times New Roman" w:hAnsi="Times New Roman"/>
          <w:sz w:val="28"/>
        </w:rPr>
        <w:t xml:space="preserve">. </w:t>
      </w:r>
      <w:r w:rsidR="00015B59" w:rsidRPr="002B09BB">
        <w:rPr>
          <w:rFonts w:ascii="Times New Roman" w:hAnsi="Times New Roman"/>
          <w:sz w:val="28"/>
        </w:rPr>
        <w:lastRenderedPageBreak/>
        <w:t xml:space="preserve">Приобщение к общим закономерностям античной, ренессансной, барочной и зародившейся во Франции архитектуры классицизма. Простота и деловитость архитектуры начала XVIII века. Формирование нового  идеала города – регулярно и рационально спланированного единого архитектурного  ансамбля. Отказ от радиально-кольцевой схемы в пользу прямоугольной сети улиц, главных проспектов, сходящихся в одной точке, образующих «трезубец».  Появление новых типов зданий в русской архитектуре (административного, промышленного, учебного, научного назначения). Введение государством «образцовых проектов» для массового строительства. Использование зодчими высотных сооружений, увенчанных шпилями. Ордер – как важнейший атрибут архитектуры нового времени. Роль в развитии русской архитектуры начала века иностранных архитекторов  и трех русских зодчих - М.Г. </w:t>
      </w:r>
      <w:proofErr w:type="spellStart"/>
      <w:r w:rsidR="00015B59" w:rsidRPr="002B09BB">
        <w:rPr>
          <w:rFonts w:ascii="Times New Roman" w:hAnsi="Times New Roman"/>
          <w:sz w:val="28"/>
        </w:rPr>
        <w:t>Земцова</w:t>
      </w:r>
      <w:proofErr w:type="spellEnd"/>
      <w:r w:rsidR="00015B59" w:rsidRPr="002B09BB">
        <w:rPr>
          <w:rFonts w:ascii="Times New Roman" w:hAnsi="Times New Roman"/>
          <w:sz w:val="28"/>
        </w:rPr>
        <w:t xml:space="preserve">, И.К. Коробова, П. М. Еропкина. </w:t>
      </w:r>
      <w:r w:rsidR="00217354" w:rsidRPr="002B09BB">
        <w:rPr>
          <w:rFonts w:ascii="Times New Roman" w:hAnsi="Times New Roman"/>
          <w:sz w:val="28"/>
        </w:rPr>
        <w:t>Связь классицистической линии</w:t>
      </w:r>
      <w:r w:rsidRPr="002B09BB">
        <w:rPr>
          <w:rFonts w:ascii="Times New Roman" w:hAnsi="Times New Roman"/>
          <w:sz w:val="28"/>
        </w:rPr>
        <w:t xml:space="preserve"> в искусстве с</w:t>
      </w:r>
      <w:r w:rsidRPr="002B09BB">
        <w:t xml:space="preserve"> </w:t>
      </w:r>
      <w:r w:rsidR="00217354" w:rsidRPr="002B09BB">
        <w:t xml:space="preserve"> </w:t>
      </w:r>
      <w:r w:rsidR="00217354" w:rsidRPr="002B09BB">
        <w:rPr>
          <w:rFonts w:ascii="Times New Roman" w:hAnsi="Times New Roman"/>
          <w:sz w:val="28"/>
          <w:szCs w:val="28"/>
        </w:rPr>
        <w:t>деятельностью</w:t>
      </w:r>
      <w:r w:rsidR="00217354" w:rsidRPr="002B09BB">
        <w:t xml:space="preserve"> </w:t>
      </w:r>
      <w:r w:rsidR="00217354" w:rsidRPr="002B09BB">
        <w:rPr>
          <w:rFonts w:ascii="Times New Roman" w:hAnsi="Times New Roman"/>
          <w:sz w:val="28"/>
          <w:szCs w:val="28"/>
        </w:rPr>
        <w:t xml:space="preserve">видного французского архитектора и инженера </w:t>
      </w:r>
      <w:r w:rsidRPr="002B09BB">
        <w:rPr>
          <w:rFonts w:ascii="Times New Roman" w:hAnsi="Times New Roman"/>
          <w:sz w:val="28"/>
        </w:rPr>
        <w:t>Жа</w:t>
      </w:r>
      <w:r w:rsidR="00217354" w:rsidRPr="002B09BB">
        <w:rPr>
          <w:rFonts w:ascii="Times New Roman" w:hAnsi="Times New Roman"/>
          <w:sz w:val="28"/>
        </w:rPr>
        <w:t xml:space="preserve">н-Батиста </w:t>
      </w:r>
      <w:proofErr w:type="spellStart"/>
      <w:r w:rsidR="00217354" w:rsidRPr="002B09BB">
        <w:rPr>
          <w:rFonts w:ascii="Times New Roman" w:hAnsi="Times New Roman"/>
          <w:sz w:val="28"/>
        </w:rPr>
        <w:t>Леблона</w:t>
      </w:r>
      <w:proofErr w:type="spellEnd"/>
      <w:r w:rsidR="00217354" w:rsidRPr="002B09BB">
        <w:rPr>
          <w:rFonts w:ascii="Times New Roman" w:hAnsi="Times New Roman"/>
          <w:sz w:val="28"/>
        </w:rPr>
        <w:t xml:space="preserve"> (1679 – 1719). Проект планировки Петербурга (1716; </w:t>
      </w:r>
      <w:proofErr w:type="spellStart"/>
      <w:r w:rsidR="00217354" w:rsidRPr="002B09BB">
        <w:rPr>
          <w:rFonts w:ascii="Times New Roman" w:hAnsi="Times New Roman"/>
          <w:sz w:val="28"/>
        </w:rPr>
        <w:t>Леблон</w:t>
      </w:r>
      <w:proofErr w:type="spellEnd"/>
      <w:r w:rsidR="00217354" w:rsidRPr="002B09BB">
        <w:rPr>
          <w:rFonts w:ascii="Times New Roman" w:hAnsi="Times New Roman"/>
          <w:sz w:val="28"/>
        </w:rPr>
        <w:t>).  Барочное направление деятельности</w:t>
      </w:r>
      <w:r w:rsidR="00015B59" w:rsidRPr="002B09BB">
        <w:rPr>
          <w:rFonts w:ascii="Times New Roman" w:hAnsi="Times New Roman"/>
          <w:sz w:val="28"/>
        </w:rPr>
        <w:t xml:space="preserve"> Доменико </w:t>
      </w:r>
      <w:proofErr w:type="spellStart"/>
      <w:r w:rsidR="00015B59" w:rsidRPr="002B09BB">
        <w:rPr>
          <w:rFonts w:ascii="Times New Roman" w:hAnsi="Times New Roman"/>
          <w:sz w:val="28"/>
        </w:rPr>
        <w:t>Трезини</w:t>
      </w:r>
      <w:proofErr w:type="spellEnd"/>
      <w:r w:rsidR="00015B59" w:rsidRPr="002B09BB">
        <w:rPr>
          <w:rFonts w:ascii="Times New Roman" w:hAnsi="Times New Roman"/>
          <w:sz w:val="28"/>
        </w:rPr>
        <w:t xml:space="preserve"> </w:t>
      </w:r>
      <w:r w:rsidR="00015B59" w:rsidRPr="002B09BB">
        <w:rPr>
          <w:rFonts w:ascii="Times New Roman" w:hAnsi="Times New Roman"/>
          <w:sz w:val="28"/>
        </w:rPr>
        <w:lastRenderedPageBreak/>
        <w:t xml:space="preserve">(около 1670 – 1734), уроженца итальянской Швейцарии, возглавлявшего Канцелярию городовых дел, организацию ведавшую застройкой столицы. Новизна построек по назначению и архитектуре. Петропавловский собор (1712 – 1733; арх. Д. </w:t>
      </w:r>
      <w:proofErr w:type="spellStart"/>
      <w:r w:rsidR="00015B59" w:rsidRPr="002B09BB">
        <w:rPr>
          <w:rFonts w:ascii="Times New Roman" w:hAnsi="Times New Roman"/>
          <w:sz w:val="28"/>
        </w:rPr>
        <w:t>Трезини</w:t>
      </w:r>
      <w:proofErr w:type="spellEnd"/>
      <w:r w:rsidR="00015B59" w:rsidRPr="002B09BB">
        <w:rPr>
          <w:rFonts w:ascii="Times New Roman" w:hAnsi="Times New Roman"/>
          <w:sz w:val="28"/>
        </w:rPr>
        <w:t xml:space="preserve">) – новый для русской архитектуры тип храма – </w:t>
      </w:r>
      <w:proofErr w:type="spellStart"/>
      <w:r w:rsidR="00015B59" w:rsidRPr="002B09BB">
        <w:rPr>
          <w:rFonts w:ascii="Times New Roman" w:hAnsi="Times New Roman"/>
          <w:sz w:val="28"/>
        </w:rPr>
        <w:t>трехнефная</w:t>
      </w:r>
      <w:proofErr w:type="spellEnd"/>
      <w:r w:rsidR="00015B59" w:rsidRPr="002B09BB">
        <w:rPr>
          <w:rFonts w:ascii="Times New Roman" w:hAnsi="Times New Roman"/>
          <w:sz w:val="28"/>
        </w:rPr>
        <w:t xml:space="preserve"> базилика.  Здание Двенадцати коллегий (1722, закончено к 1742 при участии Михаила Григорьевича </w:t>
      </w:r>
      <w:proofErr w:type="spellStart"/>
      <w:r w:rsidR="00015B59" w:rsidRPr="002B09BB">
        <w:rPr>
          <w:rFonts w:ascii="Times New Roman" w:hAnsi="Times New Roman"/>
          <w:sz w:val="28"/>
        </w:rPr>
        <w:t>Земцова</w:t>
      </w:r>
      <w:proofErr w:type="spellEnd"/>
      <w:r w:rsidR="00015B59" w:rsidRPr="002B09BB">
        <w:rPr>
          <w:rFonts w:ascii="Times New Roman" w:hAnsi="Times New Roman"/>
          <w:sz w:val="28"/>
        </w:rPr>
        <w:t xml:space="preserve"> (1684 – 1743) и Дж. </w:t>
      </w:r>
      <w:proofErr w:type="spellStart"/>
      <w:r w:rsidR="00015B59" w:rsidRPr="002B09BB">
        <w:rPr>
          <w:rFonts w:ascii="Times New Roman" w:hAnsi="Times New Roman"/>
          <w:sz w:val="28"/>
        </w:rPr>
        <w:t>Трезини</w:t>
      </w:r>
      <w:proofErr w:type="spellEnd"/>
      <w:r w:rsidR="00015B59" w:rsidRPr="002B09BB">
        <w:rPr>
          <w:rFonts w:ascii="Times New Roman" w:hAnsi="Times New Roman"/>
          <w:sz w:val="28"/>
        </w:rPr>
        <w:t xml:space="preserve">) – первое административное здание. «Летний сад» – дворцово-парковая резиденция, украшенная декоративной скульптурой, заказанной в Италии. Кунсткамера – первый русский музей (1718 – 1734; арх. Г.И. </w:t>
      </w:r>
      <w:proofErr w:type="spellStart"/>
      <w:r w:rsidR="00015B59" w:rsidRPr="002B09BB">
        <w:rPr>
          <w:rFonts w:ascii="Times New Roman" w:hAnsi="Times New Roman"/>
          <w:sz w:val="28"/>
        </w:rPr>
        <w:t>Маттарнови</w:t>
      </w:r>
      <w:proofErr w:type="spellEnd"/>
      <w:r w:rsidR="00015B59" w:rsidRPr="002B09BB">
        <w:rPr>
          <w:rFonts w:ascii="Times New Roman" w:hAnsi="Times New Roman"/>
          <w:sz w:val="28"/>
        </w:rPr>
        <w:t xml:space="preserve"> и др.). Летний дворец Петра (1710 – 1714; Д. </w:t>
      </w:r>
      <w:proofErr w:type="spellStart"/>
      <w:r w:rsidR="00015B59" w:rsidRPr="002B09BB">
        <w:rPr>
          <w:rFonts w:ascii="Times New Roman" w:hAnsi="Times New Roman"/>
          <w:sz w:val="28"/>
        </w:rPr>
        <w:t>Трезини</w:t>
      </w:r>
      <w:proofErr w:type="spellEnd"/>
      <w:r w:rsidR="00015B59" w:rsidRPr="002B09BB">
        <w:rPr>
          <w:rFonts w:ascii="Times New Roman" w:hAnsi="Times New Roman"/>
          <w:sz w:val="28"/>
        </w:rPr>
        <w:t xml:space="preserve">, А. </w:t>
      </w:r>
      <w:proofErr w:type="spellStart"/>
      <w:r w:rsidR="00015B59" w:rsidRPr="002B09BB">
        <w:rPr>
          <w:rFonts w:ascii="Times New Roman" w:hAnsi="Times New Roman"/>
          <w:sz w:val="28"/>
        </w:rPr>
        <w:t>Шлютер</w:t>
      </w:r>
      <w:proofErr w:type="spellEnd"/>
      <w:r w:rsidR="00015B59" w:rsidRPr="002B09BB">
        <w:rPr>
          <w:rFonts w:ascii="Times New Roman" w:hAnsi="Times New Roman"/>
          <w:sz w:val="28"/>
        </w:rPr>
        <w:t xml:space="preserve"> и др.). Резиденция А. Д. Меньшикова на берегу Васильевского острова (1710 – 1720; Дж. – М. Фонтана, Г. </w:t>
      </w:r>
      <w:proofErr w:type="spellStart"/>
      <w:r w:rsidR="00015B59" w:rsidRPr="002B09BB">
        <w:rPr>
          <w:rFonts w:ascii="Times New Roman" w:hAnsi="Times New Roman"/>
          <w:sz w:val="28"/>
        </w:rPr>
        <w:t>Шедель</w:t>
      </w:r>
      <w:proofErr w:type="spellEnd"/>
      <w:r w:rsidR="00015B59" w:rsidRPr="002B09BB">
        <w:rPr>
          <w:rFonts w:ascii="Times New Roman" w:hAnsi="Times New Roman"/>
          <w:sz w:val="28"/>
        </w:rPr>
        <w:t>). Центральная башня Адмиралтейства  с высоким золоченым шпилем, несущим флюгер в виде трехмачтового корабля (1732; арх. Коробов). Создание планировки значительной части Адмиралтейского острова между Невой и Мойкой  Петром Михайловичем Еропкиным (около 1698 – 1740).</w:t>
      </w:r>
    </w:p>
    <w:p w:rsidR="00EB1856" w:rsidRPr="002B09BB" w:rsidRDefault="00CF7A6F" w:rsidP="00015B59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ab/>
      </w:r>
      <w:r w:rsidR="00015B59" w:rsidRPr="002B09BB">
        <w:rPr>
          <w:rFonts w:ascii="Times New Roman" w:hAnsi="Times New Roman"/>
          <w:sz w:val="28"/>
        </w:rPr>
        <w:t xml:space="preserve">Гравюра Алексея Федоровича Зубова (1682/83 – после 1749) «Панорама Петербурга» (1716). </w:t>
      </w:r>
    </w:p>
    <w:p w:rsidR="00307862" w:rsidRPr="002B09BB" w:rsidRDefault="009D7FA5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Сформировать представление </w:t>
      </w:r>
      <w:r w:rsidR="00CA108C" w:rsidRPr="002B09BB">
        <w:rPr>
          <w:rFonts w:ascii="Times New Roman" w:hAnsi="Times New Roman"/>
          <w:sz w:val="28"/>
        </w:rPr>
        <w:t>об изменениях в области зодчества в середине XVIII века</w:t>
      </w:r>
      <w:r w:rsidR="005C4909" w:rsidRPr="002B09BB">
        <w:rPr>
          <w:rFonts w:ascii="Times New Roman" w:hAnsi="Times New Roman"/>
          <w:sz w:val="28"/>
        </w:rPr>
        <w:t xml:space="preserve">. </w:t>
      </w:r>
      <w:r w:rsidR="005948F9" w:rsidRPr="002B09BB">
        <w:rPr>
          <w:rFonts w:ascii="Times New Roman" w:hAnsi="Times New Roman"/>
          <w:sz w:val="28"/>
        </w:rPr>
        <w:t xml:space="preserve">Познакомить с </w:t>
      </w:r>
      <w:r w:rsidR="00973359" w:rsidRPr="002B09BB">
        <w:rPr>
          <w:rFonts w:ascii="Times New Roman" w:hAnsi="Times New Roman"/>
          <w:sz w:val="28"/>
        </w:rPr>
        <w:t>творчеством</w:t>
      </w:r>
      <w:r w:rsidR="008064F4" w:rsidRPr="002B09BB">
        <w:rPr>
          <w:rFonts w:ascii="Times New Roman" w:hAnsi="Times New Roman"/>
          <w:sz w:val="28"/>
        </w:rPr>
        <w:t xml:space="preserve"> Франческо </w:t>
      </w:r>
      <w:proofErr w:type="spellStart"/>
      <w:r w:rsidR="005948F9" w:rsidRPr="002B09BB">
        <w:rPr>
          <w:rFonts w:ascii="Times New Roman" w:hAnsi="Times New Roman"/>
          <w:sz w:val="28"/>
        </w:rPr>
        <w:t>Бартоломео</w:t>
      </w:r>
      <w:proofErr w:type="spellEnd"/>
      <w:r w:rsidR="005948F9" w:rsidRPr="002B09BB">
        <w:rPr>
          <w:rFonts w:ascii="Times New Roman" w:hAnsi="Times New Roman"/>
          <w:sz w:val="28"/>
        </w:rPr>
        <w:t xml:space="preserve"> </w:t>
      </w:r>
      <w:proofErr w:type="spellStart"/>
      <w:r w:rsidR="005948F9" w:rsidRPr="002B09BB">
        <w:rPr>
          <w:rFonts w:ascii="Times New Roman" w:hAnsi="Times New Roman"/>
          <w:sz w:val="28"/>
        </w:rPr>
        <w:t>Расстрелли</w:t>
      </w:r>
      <w:proofErr w:type="spellEnd"/>
      <w:r w:rsidRPr="002B09BB">
        <w:rPr>
          <w:rFonts w:ascii="Times New Roman" w:hAnsi="Times New Roman"/>
          <w:sz w:val="28"/>
        </w:rPr>
        <w:t xml:space="preserve"> (</w:t>
      </w:r>
      <w:r w:rsidR="00CF7A6F" w:rsidRPr="002B09BB">
        <w:rPr>
          <w:rFonts w:ascii="Times New Roman" w:hAnsi="Times New Roman"/>
          <w:sz w:val="28"/>
        </w:rPr>
        <w:t>1700 – 1771)</w:t>
      </w:r>
      <w:r w:rsidR="00973359" w:rsidRPr="002B09BB">
        <w:rPr>
          <w:rFonts w:ascii="Times New Roman" w:hAnsi="Times New Roman"/>
          <w:sz w:val="28"/>
        </w:rPr>
        <w:t xml:space="preserve">, работавшем в стиле барокко. </w:t>
      </w:r>
      <w:r w:rsidR="005C4909" w:rsidRPr="002B09BB">
        <w:rPr>
          <w:rFonts w:ascii="Times New Roman" w:hAnsi="Times New Roman"/>
          <w:sz w:val="28"/>
        </w:rPr>
        <w:t>Стилистические черты архитектуры:</w:t>
      </w:r>
      <w:r w:rsidR="00973359" w:rsidRPr="002B09BB">
        <w:rPr>
          <w:rFonts w:ascii="Times New Roman" w:hAnsi="Times New Roman"/>
          <w:sz w:val="28"/>
        </w:rPr>
        <w:t xml:space="preserve"> главенство дворцов и храмов; понимание красоты как богатства и пышности; преобладание чувства над разумом. Стремление «оживить» мертвую материю (обильное включение скульптуры в систему несомых и несущих элементов, «</w:t>
      </w:r>
      <w:proofErr w:type="spellStart"/>
      <w:r w:rsidR="00973359" w:rsidRPr="002B09BB">
        <w:rPr>
          <w:rFonts w:ascii="Times New Roman" w:hAnsi="Times New Roman"/>
          <w:sz w:val="28"/>
        </w:rPr>
        <w:t>скульптурность</w:t>
      </w:r>
      <w:proofErr w:type="spellEnd"/>
      <w:r w:rsidR="00973359" w:rsidRPr="002B09BB">
        <w:rPr>
          <w:rFonts w:ascii="Times New Roman" w:hAnsi="Times New Roman"/>
          <w:sz w:val="28"/>
        </w:rPr>
        <w:t>» орнаментов и чисто архитектурных детал</w:t>
      </w:r>
      <w:r w:rsidR="005C4909" w:rsidRPr="002B09BB">
        <w:rPr>
          <w:rFonts w:ascii="Times New Roman" w:hAnsi="Times New Roman"/>
          <w:sz w:val="28"/>
        </w:rPr>
        <w:t>ей). Вольное обращение с ордерной системой.</w:t>
      </w:r>
      <w:r w:rsidR="00973359" w:rsidRPr="002B09BB">
        <w:rPr>
          <w:rFonts w:ascii="Times New Roman" w:hAnsi="Times New Roman"/>
          <w:sz w:val="28"/>
        </w:rPr>
        <w:t xml:space="preserve"> «</w:t>
      </w:r>
      <w:r w:rsidR="005C4909" w:rsidRPr="002B09BB">
        <w:rPr>
          <w:rFonts w:ascii="Times New Roman" w:hAnsi="Times New Roman"/>
          <w:sz w:val="28"/>
        </w:rPr>
        <w:t>У</w:t>
      </w:r>
      <w:r w:rsidR="00973359" w:rsidRPr="002B09BB">
        <w:rPr>
          <w:rFonts w:ascii="Times New Roman" w:hAnsi="Times New Roman"/>
          <w:sz w:val="28"/>
        </w:rPr>
        <w:t>ничтожение» плоскости стены</w:t>
      </w:r>
      <w:r w:rsidR="005C4909" w:rsidRPr="002B09BB">
        <w:rPr>
          <w:rFonts w:ascii="Times New Roman" w:hAnsi="Times New Roman"/>
          <w:sz w:val="28"/>
        </w:rPr>
        <w:t xml:space="preserve"> (</w:t>
      </w:r>
      <w:r w:rsidR="00973359" w:rsidRPr="002B09BB">
        <w:rPr>
          <w:rFonts w:ascii="Times New Roman" w:hAnsi="Times New Roman"/>
          <w:sz w:val="28"/>
        </w:rPr>
        <w:t>«волнующаяся»</w:t>
      </w:r>
      <w:r w:rsidR="005C4909" w:rsidRPr="002B09BB">
        <w:rPr>
          <w:rFonts w:ascii="Times New Roman" w:hAnsi="Times New Roman"/>
          <w:sz w:val="28"/>
        </w:rPr>
        <w:t xml:space="preserve"> поверхность фасадов). Б</w:t>
      </w:r>
      <w:r w:rsidR="00973359" w:rsidRPr="002B09BB">
        <w:rPr>
          <w:rFonts w:ascii="Times New Roman" w:hAnsi="Times New Roman"/>
          <w:sz w:val="28"/>
        </w:rPr>
        <w:t>есконечные «прорывы» - двери, окна, зеркала в интерьерах.</w:t>
      </w:r>
      <w:r w:rsidR="00C134DB" w:rsidRPr="002B09BB">
        <w:rPr>
          <w:rFonts w:ascii="Times New Roman" w:hAnsi="Times New Roman"/>
          <w:sz w:val="28"/>
        </w:rPr>
        <w:t xml:space="preserve"> Влияние французского классицизма на</w:t>
      </w:r>
      <w:r w:rsidR="00973359" w:rsidRPr="002B09BB">
        <w:rPr>
          <w:rFonts w:ascii="Times New Roman" w:hAnsi="Times New Roman"/>
          <w:sz w:val="28"/>
        </w:rPr>
        <w:t xml:space="preserve"> </w:t>
      </w:r>
      <w:r w:rsidR="00C134DB" w:rsidRPr="002B09BB">
        <w:rPr>
          <w:rFonts w:ascii="Times New Roman" w:hAnsi="Times New Roman"/>
          <w:sz w:val="28"/>
        </w:rPr>
        <w:t>с</w:t>
      </w:r>
      <w:r w:rsidR="005C4909" w:rsidRPr="002B09BB">
        <w:rPr>
          <w:rFonts w:ascii="Times New Roman" w:hAnsi="Times New Roman"/>
          <w:sz w:val="28"/>
        </w:rPr>
        <w:t>пецифик</w:t>
      </w:r>
      <w:r w:rsidR="00C134DB" w:rsidRPr="002B09BB">
        <w:rPr>
          <w:rFonts w:ascii="Times New Roman" w:hAnsi="Times New Roman"/>
          <w:sz w:val="28"/>
        </w:rPr>
        <w:t>у</w:t>
      </w:r>
      <w:r w:rsidR="005C4909" w:rsidRPr="002B09BB">
        <w:rPr>
          <w:rFonts w:ascii="Times New Roman" w:hAnsi="Times New Roman"/>
          <w:sz w:val="28"/>
        </w:rPr>
        <w:t xml:space="preserve"> русского барокко</w:t>
      </w:r>
      <w:r w:rsidR="00C134DB" w:rsidRPr="002B09BB">
        <w:rPr>
          <w:rFonts w:ascii="Times New Roman" w:hAnsi="Times New Roman"/>
          <w:sz w:val="28"/>
        </w:rPr>
        <w:t xml:space="preserve">: в </w:t>
      </w:r>
      <w:r w:rsidR="005C4909" w:rsidRPr="002B09BB">
        <w:rPr>
          <w:rFonts w:ascii="Times New Roman" w:hAnsi="Times New Roman"/>
          <w:sz w:val="28"/>
        </w:rPr>
        <w:t xml:space="preserve">протяженности парков, фасадов дворцов, анфилад интерьеров; в </w:t>
      </w:r>
      <w:r w:rsidR="00C134DB" w:rsidRPr="002B09BB">
        <w:rPr>
          <w:rFonts w:ascii="Times New Roman" w:hAnsi="Times New Roman"/>
          <w:sz w:val="28"/>
        </w:rPr>
        <w:t>господстве прямых линий</w:t>
      </w:r>
      <w:r w:rsidR="00973359" w:rsidRPr="002B09BB">
        <w:rPr>
          <w:rFonts w:ascii="Times New Roman" w:hAnsi="Times New Roman"/>
          <w:sz w:val="28"/>
        </w:rPr>
        <w:t xml:space="preserve"> </w:t>
      </w:r>
      <w:r w:rsidR="00C134DB" w:rsidRPr="002B09BB">
        <w:rPr>
          <w:rFonts w:ascii="Times New Roman" w:hAnsi="Times New Roman"/>
          <w:sz w:val="28"/>
        </w:rPr>
        <w:t xml:space="preserve">в планах зданий. </w:t>
      </w:r>
      <w:r w:rsidR="005948F9" w:rsidRPr="002B09BB">
        <w:rPr>
          <w:rFonts w:ascii="Times New Roman" w:hAnsi="Times New Roman"/>
          <w:sz w:val="28"/>
        </w:rPr>
        <w:t>Большой дворец в Петергофе</w:t>
      </w:r>
      <w:r w:rsidR="00C134DB" w:rsidRPr="002B09BB">
        <w:rPr>
          <w:rFonts w:ascii="Times New Roman" w:hAnsi="Times New Roman"/>
          <w:sz w:val="28"/>
        </w:rPr>
        <w:t xml:space="preserve"> (1745 – 1755)</w:t>
      </w:r>
      <w:r w:rsidR="005948F9" w:rsidRPr="002B09BB">
        <w:rPr>
          <w:rFonts w:ascii="Times New Roman" w:hAnsi="Times New Roman"/>
          <w:sz w:val="28"/>
        </w:rPr>
        <w:t xml:space="preserve">. </w:t>
      </w:r>
      <w:r w:rsidR="00CF7A6F" w:rsidRPr="002B09BB">
        <w:rPr>
          <w:rFonts w:ascii="Times New Roman" w:hAnsi="Times New Roman"/>
          <w:sz w:val="28"/>
        </w:rPr>
        <w:t>Большой (</w:t>
      </w:r>
      <w:r w:rsidR="005948F9" w:rsidRPr="002B09BB">
        <w:rPr>
          <w:rFonts w:ascii="Times New Roman" w:hAnsi="Times New Roman"/>
          <w:sz w:val="28"/>
        </w:rPr>
        <w:t>Екатерининский дворец</w:t>
      </w:r>
      <w:r w:rsidR="00CF7A6F" w:rsidRPr="002B09BB">
        <w:rPr>
          <w:rFonts w:ascii="Times New Roman" w:hAnsi="Times New Roman"/>
          <w:sz w:val="28"/>
        </w:rPr>
        <w:t>)</w:t>
      </w:r>
      <w:r w:rsidR="005948F9" w:rsidRPr="002B09BB">
        <w:rPr>
          <w:rFonts w:ascii="Times New Roman" w:hAnsi="Times New Roman"/>
          <w:sz w:val="28"/>
        </w:rPr>
        <w:t xml:space="preserve"> в Царском селе</w:t>
      </w:r>
      <w:r w:rsidR="00CF7A6F" w:rsidRPr="002B09BB">
        <w:rPr>
          <w:rFonts w:ascii="Times New Roman" w:hAnsi="Times New Roman"/>
          <w:sz w:val="28"/>
        </w:rPr>
        <w:t xml:space="preserve"> (1752 – 1757)</w:t>
      </w:r>
      <w:r w:rsidR="005948F9" w:rsidRPr="002B09BB">
        <w:rPr>
          <w:rFonts w:ascii="Times New Roman" w:hAnsi="Times New Roman"/>
          <w:sz w:val="28"/>
        </w:rPr>
        <w:t xml:space="preserve">. </w:t>
      </w:r>
      <w:r w:rsidR="00C134DB" w:rsidRPr="002B09BB">
        <w:rPr>
          <w:rFonts w:ascii="Times New Roman" w:hAnsi="Times New Roman"/>
          <w:sz w:val="28"/>
        </w:rPr>
        <w:t xml:space="preserve">Зимний дворец (1754 – 1762). </w:t>
      </w:r>
      <w:r w:rsidR="005948F9" w:rsidRPr="002B09BB">
        <w:rPr>
          <w:rFonts w:ascii="Times New Roman" w:hAnsi="Times New Roman"/>
          <w:sz w:val="28"/>
        </w:rPr>
        <w:t>Ансамбль Смольного монастыря</w:t>
      </w:r>
      <w:r w:rsidR="00C134DB" w:rsidRPr="002B09BB">
        <w:rPr>
          <w:rFonts w:ascii="Times New Roman" w:hAnsi="Times New Roman"/>
          <w:sz w:val="28"/>
        </w:rPr>
        <w:t xml:space="preserve"> (1748 – 1764)</w:t>
      </w:r>
      <w:r w:rsidR="00DD455C" w:rsidRPr="002B09BB">
        <w:rPr>
          <w:rFonts w:ascii="Times New Roman" w:hAnsi="Times New Roman"/>
          <w:sz w:val="28"/>
        </w:rPr>
        <w:t>.</w:t>
      </w:r>
    </w:p>
    <w:p w:rsidR="00794EA7" w:rsidRPr="002B09BB" w:rsidRDefault="002917DF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сделать в тетради запись о реформах Петра </w:t>
      </w:r>
      <w:r w:rsidRPr="002B09BB">
        <w:rPr>
          <w:rFonts w:ascii="Times New Roman" w:hAnsi="Times New Roman"/>
          <w:sz w:val="28"/>
          <w:lang w:val="en-US"/>
        </w:rPr>
        <w:t>I</w:t>
      </w:r>
      <w:r w:rsidRPr="002B09BB">
        <w:rPr>
          <w:rFonts w:ascii="Times New Roman" w:hAnsi="Times New Roman"/>
          <w:sz w:val="28"/>
        </w:rPr>
        <w:t xml:space="preserve">,  перечислить основные </w:t>
      </w:r>
      <w:r w:rsidR="00BA118C" w:rsidRPr="002B09BB">
        <w:rPr>
          <w:rFonts w:ascii="Times New Roman" w:hAnsi="Times New Roman"/>
          <w:sz w:val="28"/>
        </w:rPr>
        <w:t>черты русского искусства первой половины XVIII века, название произведений и имена авторов.</w:t>
      </w:r>
    </w:p>
    <w:p w:rsidR="005206ED" w:rsidRPr="002B09BB" w:rsidRDefault="00BD0137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Русская а</w:t>
      </w:r>
      <w:r w:rsidR="00E9429A" w:rsidRPr="002B09BB">
        <w:rPr>
          <w:rFonts w:ascii="Times New Roman" w:hAnsi="Times New Roman"/>
          <w:b/>
          <w:sz w:val="28"/>
        </w:rPr>
        <w:t xml:space="preserve">рхитектура </w:t>
      </w:r>
      <w:r w:rsidR="00741801" w:rsidRPr="002B09BB">
        <w:rPr>
          <w:rFonts w:ascii="Times New Roman" w:hAnsi="Times New Roman"/>
          <w:b/>
          <w:sz w:val="28"/>
        </w:rPr>
        <w:t xml:space="preserve"> </w:t>
      </w:r>
      <w:r w:rsidR="00BB1EA1" w:rsidRPr="002B09BB">
        <w:rPr>
          <w:rFonts w:ascii="Times New Roman" w:hAnsi="Times New Roman"/>
          <w:b/>
          <w:sz w:val="28"/>
        </w:rPr>
        <w:t>второй половины XVIII века</w:t>
      </w:r>
    </w:p>
    <w:p w:rsidR="005206ED" w:rsidRPr="002B09BB" w:rsidRDefault="00CA6951" w:rsidP="005206E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Сформировать представление о том, что искусство этого периода </w:t>
      </w:r>
      <w:r w:rsidR="00461268" w:rsidRPr="002B09BB">
        <w:rPr>
          <w:rFonts w:ascii="Times New Roman" w:hAnsi="Times New Roman"/>
          <w:sz w:val="28"/>
        </w:rPr>
        <w:t>связано с полным освоением идейно-образной системы и языка художест</w:t>
      </w:r>
      <w:r w:rsidR="00D50488" w:rsidRPr="002B09BB">
        <w:rPr>
          <w:rFonts w:ascii="Times New Roman" w:hAnsi="Times New Roman"/>
          <w:sz w:val="28"/>
        </w:rPr>
        <w:t xml:space="preserve">венной культуры нового времени, которая становится единственно возможной формой творчества; </w:t>
      </w:r>
      <w:r w:rsidR="00241CB1" w:rsidRPr="002B09BB">
        <w:rPr>
          <w:rFonts w:ascii="Times New Roman" w:hAnsi="Times New Roman"/>
          <w:sz w:val="28"/>
        </w:rPr>
        <w:t>р</w:t>
      </w:r>
      <w:r w:rsidR="001D3AA0" w:rsidRPr="002B09BB">
        <w:rPr>
          <w:rFonts w:ascii="Times New Roman" w:hAnsi="Times New Roman"/>
          <w:sz w:val="28"/>
        </w:rPr>
        <w:t>ассмотреть развитие классицизм</w:t>
      </w:r>
      <w:r w:rsidR="005206ED" w:rsidRPr="002B09BB">
        <w:rPr>
          <w:rFonts w:ascii="Times New Roman" w:hAnsi="Times New Roman"/>
          <w:sz w:val="28"/>
        </w:rPr>
        <w:t>а</w:t>
      </w:r>
      <w:r w:rsidR="001D3AA0" w:rsidRPr="002B09BB">
        <w:rPr>
          <w:rFonts w:ascii="Times New Roman" w:hAnsi="Times New Roman"/>
          <w:sz w:val="28"/>
        </w:rPr>
        <w:t xml:space="preserve"> на примере </w:t>
      </w:r>
      <w:r w:rsidR="00241CB1" w:rsidRPr="002B09BB">
        <w:rPr>
          <w:rFonts w:ascii="Times New Roman" w:hAnsi="Times New Roman"/>
          <w:sz w:val="28"/>
        </w:rPr>
        <w:t>архитектуры Петербурга и Москвы; познакомить с именами ведущих архитекторов</w:t>
      </w:r>
      <w:r w:rsidR="009A5FA4" w:rsidRPr="002B09BB">
        <w:rPr>
          <w:rFonts w:ascii="Times New Roman" w:hAnsi="Times New Roman"/>
          <w:sz w:val="28"/>
        </w:rPr>
        <w:t>.</w:t>
      </w:r>
      <w:r w:rsidR="00241CB1" w:rsidRPr="002B09BB">
        <w:rPr>
          <w:rFonts w:ascii="Times New Roman" w:hAnsi="Times New Roman"/>
          <w:sz w:val="28"/>
        </w:rPr>
        <w:t xml:space="preserve"> Кратко охарактеризовать исторические предпосылки для развития искусства в этот период.</w:t>
      </w:r>
      <w:r w:rsidR="008F24F5" w:rsidRPr="002B09BB">
        <w:rPr>
          <w:rFonts w:ascii="Times New Roman" w:hAnsi="Times New Roman"/>
          <w:sz w:val="28"/>
        </w:rPr>
        <w:t xml:space="preserve"> Создание Академии художеств (1756).</w:t>
      </w:r>
      <w:r w:rsidR="00241CB1" w:rsidRPr="002B09BB">
        <w:rPr>
          <w:rFonts w:ascii="Times New Roman" w:hAnsi="Times New Roman"/>
          <w:sz w:val="28"/>
        </w:rPr>
        <w:t xml:space="preserve"> </w:t>
      </w:r>
    </w:p>
    <w:p w:rsidR="00307862" w:rsidRPr="002B09BB" w:rsidRDefault="00EF497F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Рассказать о</w:t>
      </w:r>
      <w:r w:rsidR="00241CB1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 xml:space="preserve">влиянии  идей просветительства, течении, возникшем во Франции. Главное в нем – протест против деспотизма и утверждение ценностей человеческого разума, познающего и переустраивающего мир. В России взгляды просветительства </w:t>
      </w:r>
      <w:r w:rsidR="005206ED" w:rsidRPr="002B09BB">
        <w:rPr>
          <w:rFonts w:ascii="Times New Roman" w:hAnsi="Times New Roman"/>
          <w:sz w:val="28"/>
        </w:rPr>
        <w:t xml:space="preserve">раскрываются </w:t>
      </w:r>
      <w:r w:rsidRPr="002B09BB">
        <w:rPr>
          <w:rFonts w:ascii="Times New Roman" w:hAnsi="Times New Roman"/>
          <w:sz w:val="28"/>
        </w:rPr>
        <w:t xml:space="preserve"> в области распространения стиля классицизм. Это сказывается в иерархии ви</w:t>
      </w:r>
      <w:r w:rsidRPr="002B09BB">
        <w:rPr>
          <w:rFonts w:ascii="Times New Roman" w:hAnsi="Times New Roman"/>
          <w:sz w:val="28"/>
        </w:rPr>
        <w:lastRenderedPageBreak/>
        <w:t>дов и жанров искусства. Выделяется ведущая роль зодчества и скульптуры в рамках класс</w:t>
      </w:r>
      <w:r w:rsidR="005206ED" w:rsidRPr="002B09BB">
        <w:rPr>
          <w:rFonts w:ascii="Times New Roman" w:hAnsi="Times New Roman"/>
          <w:sz w:val="28"/>
        </w:rPr>
        <w:t>ицизма. Основой формообразования</w:t>
      </w:r>
      <w:r w:rsidRPr="002B09BB">
        <w:rPr>
          <w:rFonts w:ascii="Times New Roman" w:hAnsi="Times New Roman"/>
          <w:sz w:val="28"/>
        </w:rPr>
        <w:t xml:space="preserve"> становится античный ордер. </w:t>
      </w:r>
      <w:r w:rsidR="009276C4" w:rsidRPr="002B09BB">
        <w:rPr>
          <w:rFonts w:ascii="Times New Roman" w:hAnsi="Times New Roman"/>
          <w:sz w:val="28"/>
        </w:rPr>
        <w:t>Античные</w:t>
      </w:r>
      <w:r w:rsidRPr="002B09BB">
        <w:rPr>
          <w:rFonts w:ascii="Times New Roman" w:hAnsi="Times New Roman"/>
          <w:sz w:val="28"/>
        </w:rPr>
        <w:t xml:space="preserve"> планы зданий и городов, орнаменты, формы и пропорции</w:t>
      </w:r>
      <w:r w:rsidR="009276C4" w:rsidRPr="002B09BB">
        <w:rPr>
          <w:rFonts w:ascii="Times New Roman" w:hAnsi="Times New Roman"/>
          <w:sz w:val="28"/>
        </w:rPr>
        <w:t xml:space="preserve"> ложатся в основу работ архитекторов и художников</w:t>
      </w:r>
      <w:r w:rsidRPr="002B09BB">
        <w:rPr>
          <w:rFonts w:ascii="Times New Roman" w:hAnsi="Times New Roman"/>
          <w:sz w:val="28"/>
        </w:rPr>
        <w:t xml:space="preserve">. Античный идеал становится своеобразной </w:t>
      </w:r>
      <w:r w:rsidR="001D3AA0" w:rsidRPr="002B09BB">
        <w:rPr>
          <w:rFonts w:ascii="Times New Roman" w:hAnsi="Times New Roman"/>
          <w:sz w:val="28"/>
        </w:rPr>
        <w:t xml:space="preserve"> </w:t>
      </w:r>
      <w:r w:rsidR="00B81042" w:rsidRPr="002B09BB">
        <w:rPr>
          <w:rFonts w:ascii="Times New Roman" w:hAnsi="Times New Roman"/>
          <w:sz w:val="28"/>
        </w:rPr>
        <w:t xml:space="preserve">призмой, сквозь которую художник видит окружающую жизнь. </w:t>
      </w:r>
      <w:r w:rsidR="00B2275A" w:rsidRPr="002B09BB">
        <w:rPr>
          <w:rFonts w:ascii="Times New Roman" w:hAnsi="Times New Roman"/>
          <w:sz w:val="28"/>
        </w:rPr>
        <w:t>Здание Академии художеств</w:t>
      </w:r>
      <w:r w:rsidR="00DD455C" w:rsidRPr="002B09BB">
        <w:rPr>
          <w:rFonts w:ascii="Times New Roman" w:hAnsi="Times New Roman"/>
          <w:sz w:val="28"/>
        </w:rPr>
        <w:t xml:space="preserve"> (1764 – 1788; арх. А.Ф. </w:t>
      </w:r>
      <w:proofErr w:type="spellStart"/>
      <w:r w:rsidR="00DD455C" w:rsidRPr="002B09BB">
        <w:rPr>
          <w:rFonts w:ascii="Times New Roman" w:hAnsi="Times New Roman"/>
          <w:sz w:val="28"/>
        </w:rPr>
        <w:t>Кокоринов</w:t>
      </w:r>
      <w:proofErr w:type="spellEnd"/>
      <w:r w:rsidR="00DD455C" w:rsidRPr="002B09BB">
        <w:rPr>
          <w:rFonts w:ascii="Times New Roman" w:hAnsi="Times New Roman"/>
          <w:sz w:val="28"/>
        </w:rPr>
        <w:t xml:space="preserve">, Ж. Б. </w:t>
      </w:r>
      <w:proofErr w:type="spellStart"/>
      <w:r w:rsidR="00DD455C" w:rsidRPr="002B09BB">
        <w:rPr>
          <w:rFonts w:ascii="Times New Roman" w:hAnsi="Times New Roman"/>
          <w:sz w:val="28"/>
        </w:rPr>
        <w:t>Валлен-Деламот</w:t>
      </w:r>
      <w:proofErr w:type="spellEnd"/>
      <w:r w:rsidR="00DD455C" w:rsidRPr="002B09BB">
        <w:rPr>
          <w:rFonts w:ascii="Times New Roman" w:hAnsi="Times New Roman"/>
          <w:sz w:val="28"/>
        </w:rPr>
        <w:t>)</w:t>
      </w:r>
      <w:r w:rsidR="00B2275A" w:rsidRPr="002B09BB">
        <w:rPr>
          <w:rFonts w:ascii="Times New Roman" w:hAnsi="Times New Roman"/>
          <w:sz w:val="28"/>
        </w:rPr>
        <w:t xml:space="preserve">. </w:t>
      </w:r>
      <w:r w:rsidR="00B442FF" w:rsidRPr="002B09BB">
        <w:rPr>
          <w:rFonts w:ascii="Times New Roman" w:hAnsi="Times New Roman"/>
          <w:sz w:val="28"/>
        </w:rPr>
        <w:t xml:space="preserve"> Ограда Летнего сада в </w:t>
      </w:r>
      <w:proofErr w:type="spellStart"/>
      <w:r w:rsidR="00B442FF" w:rsidRPr="002B09BB">
        <w:rPr>
          <w:rFonts w:ascii="Times New Roman" w:hAnsi="Times New Roman"/>
          <w:sz w:val="28"/>
        </w:rPr>
        <w:t>Сант</w:t>
      </w:r>
      <w:proofErr w:type="spellEnd"/>
      <w:r w:rsidR="00B442FF" w:rsidRPr="002B09BB">
        <w:rPr>
          <w:rFonts w:ascii="Times New Roman" w:hAnsi="Times New Roman"/>
          <w:sz w:val="28"/>
        </w:rPr>
        <w:t xml:space="preserve">-Петербурге (1771 – 1786; Ю. М. </w:t>
      </w:r>
      <w:proofErr w:type="spellStart"/>
      <w:r w:rsidR="00B442FF" w:rsidRPr="002B09BB">
        <w:rPr>
          <w:rFonts w:ascii="Times New Roman" w:hAnsi="Times New Roman"/>
          <w:sz w:val="28"/>
        </w:rPr>
        <w:t>Фельтен</w:t>
      </w:r>
      <w:proofErr w:type="spellEnd"/>
      <w:r w:rsidR="00B442FF" w:rsidRPr="002B09BB">
        <w:rPr>
          <w:rFonts w:ascii="Times New Roman" w:hAnsi="Times New Roman"/>
          <w:sz w:val="28"/>
        </w:rPr>
        <w:t>, П. Егоров)</w:t>
      </w:r>
      <w:r w:rsidR="00307862" w:rsidRPr="002B09BB">
        <w:rPr>
          <w:rFonts w:ascii="Times New Roman" w:hAnsi="Times New Roman"/>
          <w:sz w:val="28"/>
        </w:rPr>
        <w:t>. Познакомить с творчеством</w:t>
      </w:r>
      <w:r w:rsidR="00B2275A" w:rsidRPr="002B09BB">
        <w:rPr>
          <w:rFonts w:ascii="Times New Roman" w:hAnsi="Times New Roman"/>
          <w:sz w:val="28"/>
        </w:rPr>
        <w:t xml:space="preserve"> </w:t>
      </w:r>
      <w:r w:rsidR="00B442FF" w:rsidRPr="002B09BB">
        <w:rPr>
          <w:rFonts w:ascii="Times New Roman" w:hAnsi="Times New Roman"/>
          <w:sz w:val="28"/>
        </w:rPr>
        <w:t>русских архитекторов Василия</w:t>
      </w:r>
      <w:r w:rsidR="00B2275A" w:rsidRPr="002B09BB">
        <w:rPr>
          <w:rFonts w:ascii="Times New Roman" w:hAnsi="Times New Roman"/>
          <w:sz w:val="28"/>
        </w:rPr>
        <w:t xml:space="preserve"> </w:t>
      </w:r>
      <w:r w:rsidR="00B442FF" w:rsidRPr="002B09BB">
        <w:rPr>
          <w:rFonts w:ascii="Times New Roman" w:hAnsi="Times New Roman"/>
          <w:sz w:val="28"/>
        </w:rPr>
        <w:t>Ивановича Баженова (1737/38 – 1799) и Матвея Федоровича</w:t>
      </w:r>
      <w:r w:rsidR="00B2275A" w:rsidRPr="002B09BB">
        <w:rPr>
          <w:rFonts w:ascii="Times New Roman" w:hAnsi="Times New Roman"/>
          <w:sz w:val="28"/>
        </w:rPr>
        <w:t xml:space="preserve"> Казаков</w:t>
      </w:r>
      <w:r w:rsidR="00B81042" w:rsidRPr="002B09BB">
        <w:rPr>
          <w:rFonts w:ascii="Times New Roman" w:hAnsi="Times New Roman"/>
          <w:sz w:val="28"/>
        </w:rPr>
        <w:t>а</w:t>
      </w:r>
      <w:r w:rsidR="00B442FF" w:rsidRPr="002B09BB">
        <w:rPr>
          <w:rFonts w:ascii="Times New Roman" w:hAnsi="Times New Roman"/>
          <w:sz w:val="28"/>
        </w:rPr>
        <w:t xml:space="preserve"> (1738 – 1812)</w:t>
      </w:r>
      <w:r w:rsidR="00B2275A" w:rsidRPr="002B09BB">
        <w:rPr>
          <w:rFonts w:ascii="Times New Roman" w:hAnsi="Times New Roman"/>
          <w:sz w:val="28"/>
        </w:rPr>
        <w:t>.</w:t>
      </w:r>
      <w:r w:rsidR="005948F9" w:rsidRPr="002B09BB">
        <w:rPr>
          <w:rFonts w:ascii="Times New Roman" w:hAnsi="Times New Roman"/>
          <w:sz w:val="28"/>
        </w:rPr>
        <w:t xml:space="preserve"> </w:t>
      </w:r>
      <w:r w:rsidR="00741801" w:rsidRPr="002B09BB">
        <w:rPr>
          <w:rFonts w:ascii="Times New Roman" w:hAnsi="Times New Roman"/>
          <w:sz w:val="28"/>
        </w:rPr>
        <w:t>Проект Кремлевского дворца</w:t>
      </w:r>
      <w:r w:rsidR="00B442FF" w:rsidRPr="002B09BB">
        <w:rPr>
          <w:rFonts w:ascii="Times New Roman" w:hAnsi="Times New Roman"/>
          <w:sz w:val="28"/>
        </w:rPr>
        <w:t xml:space="preserve"> (1767 – 1773)</w:t>
      </w:r>
      <w:r w:rsidR="00741801" w:rsidRPr="002B09BB">
        <w:rPr>
          <w:rFonts w:ascii="Times New Roman" w:hAnsi="Times New Roman"/>
          <w:sz w:val="28"/>
        </w:rPr>
        <w:t>, дворцово-парковый ансамбль в Царицыно под Москвой</w:t>
      </w:r>
      <w:r w:rsidR="00B442FF" w:rsidRPr="002B09BB">
        <w:rPr>
          <w:rFonts w:ascii="Times New Roman" w:hAnsi="Times New Roman"/>
          <w:sz w:val="28"/>
        </w:rPr>
        <w:t xml:space="preserve"> (1775 – 1785)</w:t>
      </w:r>
      <w:r w:rsidR="003F0271" w:rsidRPr="002B09BB">
        <w:rPr>
          <w:rFonts w:ascii="Times New Roman" w:hAnsi="Times New Roman"/>
          <w:sz w:val="28"/>
        </w:rPr>
        <w:t>, дом П.Е. Пашкова</w:t>
      </w:r>
      <w:r w:rsidR="00741801" w:rsidRPr="002B09BB">
        <w:rPr>
          <w:rFonts w:ascii="Times New Roman" w:hAnsi="Times New Roman"/>
          <w:sz w:val="28"/>
        </w:rPr>
        <w:t xml:space="preserve"> </w:t>
      </w:r>
      <w:r w:rsidR="00307862" w:rsidRPr="002B09BB">
        <w:rPr>
          <w:rFonts w:ascii="Times New Roman" w:hAnsi="Times New Roman"/>
          <w:sz w:val="28"/>
        </w:rPr>
        <w:t>(</w:t>
      </w:r>
      <w:r w:rsidR="00B442FF" w:rsidRPr="002B09BB">
        <w:rPr>
          <w:rFonts w:ascii="Times New Roman" w:hAnsi="Times New Roman"/>
          <w:sz w:val="28"/>
        </w:rPr>
        <w:t>1784 –</w:t>
      </w:r>
      <w:r w:rsidR="00831B98" w:rsidRPr="002B09BB">
        <w:rPr>
          <w:rFonts w:ascii="Times New Roman" w:hAnsi="Times New Roman"/>
          <w:sz w:val="28"/>
        </w:rPr>
        <w:t xml:space="preserve"> 1786; </w:t>
      </w:r>
      <w:r w:rsidR="003F0271" w:rsidRPr="002B09BB">
        <w:rPr>
          <w:rFonts w:ascii="Times New Roman" w:hAnsi="Times New Roman"/>
          <w:sz w:val="28"/>
        </w:rPr>
        <w:t xml:space="preserve">Баженов). </w:t>
      </w:r>
      <w:r w:rsidR="00741801" w:rsidRPr="002B09BB">
        <w:rPr>
          <w:rFonts w:ascii="Times New Roman" w:hAnsi="Times New Roman"/>
          <w:sz w:val="28"/>
        </w:rPr>
        <w:t xml:space="preserve"> </w:t>
      </w:r>
      <w:r w:rsidR="003F0271" w:rsidRPr="002B09BB">
        <w:rPr>
          <w:rFonts w:ascii="Times New Roman" w:hAnsi="Times New Roman"/>
          <w:sz w:val="28"/>
        </w:rPr>
        <w:t>Петровский дворец</w:t>
      </w:r>
      <w:r w:rsidR="00831B98" w:rsidRPr="002B09BB">
        <w:rPr>
          <w:rFonts w:ascii="Times New Roman" w:hAnsi="Times New Roman"/>
          <w:sz w:val="28"/>
        </w:rPr>
        <w:t xml:space="preserve"> (1775 – 1782), здание Сената в Московском К</w:t>
      </w:r>
      <w:r w:rsidR="003F0271" w:rsidRPr="002B09BB">
        <w:rPr>
          <w:rFonts w:ascii="Times New Roman" w:hAnsi="Times New Roman"/>
          <w:sz w:val="28"/>
        </w:rPr>
        <w:t>ремле</w:t>
      </w:r>
      <w:r w:rsidR="00831B98" w:rsidRPr="002B09BB">
        <w:rPr>
          <w:rFonts w:ascii="Times New Roman" w:hAnsi="Times New Roman"/>
          <w:sz w:val="28"/>
        </w:rPr>
        <w:t xml:space="preserve"> (1776 – 1787)</w:t>
      </w:r>
      <w:r w:rsidR="003F0271" w:rsidRPr="002B09BB">
        <w:rPr>
          <w:rFonts w:ascii="Times New Roman" w:hAnsi="Times New Roman"/>
          <w:sz w:val="28"/>
        </w:rPr>
        <w:t>, зал Благородного собрания</w:t>
      </w:r>
      <w:r w:rsidR="00831B98" w:rsidRPr="002B09BB">
        <w:rPr>
          <w:rFonts w:ascii="Times New Roman" w:hAnsi="Times New Roman"/>
          <w:sz w:val="28"/>
        </w:rPr>
        <w:t xml:space="preserve"> (1780-е;</w:t>
      </w:r>
      <w:r w:rsidR="00307862" w:rsidRPr="002B09BB">
        <w:rPr>
          <w:rFonts w:ascii="Times New Roman" w:hAnsi="Times New Roman"/>
          <w:sz w:val="28"/>
        </w:rPr>
        <w:t xml:space="preserve"> </w:t>
      </w:r>
      <w:r w:rsidR="003F0271" w:rsidRPr="002B09BB">
        <w:rPr>
          <w:rFonts w:ascii="Times New Roman" w:hAnsi="Times New Roman"/>
          <w:sz w:val="28"/>
        </w:rPr>
        <w:t>Ка</w:t>
      </w:r>
      <w:r w:rsidR="00307862" w:rsidRPr="002B09BB">
        <w:rPr>
          <w:rFonts w:ascii="Times New Roman" w:hAnsi="Times New Roman"/>
          <w:sz w:val="28"/>
        </w:rPr>
        <w:t>заков).</w:t>
      </w:r>
    </w:p>
    <w:p w:rsidR="0071597F" w:rsidRPr="002B09BB" w:rsidRDefault="005948F9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перечислить в тетради основные произведения;</w:t>
      </w:r>
      <w:r w:rsidR="00B81042" w:rsidRPr="002B09BB">
        <w:rPr>
          <w:rFonts w:ascii="Times New Roman" w:hAnsi="Times New Roman"/>
          <w:sz w:val="28"/>
        </w:rPr>
        <w:t xml:space="preserve"> </w:t>
      </w:r>
      <w:r w:rsidR="00292DCF" w:rsidRPr="002B09BB">
        <w:rPr>
          <w:rFonts w:ascii="Times New Roman" w:hAnsi="Times New Roman"/>
          <w:sz w:val="28"/>
        </w:rPr>
        <w:t>посмотреть документальный фильм «Первый российский скульптор. Федот Шубин</w:t>
      </w:r>
      <w:r w:rsidR="009276C4" w:rsidRPr="002B09BB">
        <w:rPr>
          <w:rFonts w:ascii="Times New Roman" w:hAnsi="Times New Roman"/>
          <w:sz w:val="28"/>
        </w:rPr>
        <w:t xml:space="preserve"> </w:t>
      </w:r>
      <w:r w:rsidR="00292DCF" w:rsidRPr="002B09BB">
        <w:rPr>
          <w:rFonts w:ascii="Times New Roman" w:hAnsi="Times New Roman"/>
          <w:sz w:val="28"/>
        </w:rPr>
        <w:t xml:space="preserve">в Интернете по  каналу </w:t>
      </w:r>
      <w:r w:rsidR="00292DCF" w:rsidRPr="002B09BB">
        <w:rPr>
          <w:rFonts w:ascii="Times New Roman" w:hAnsi="Times New Roman"/>
          <w:sz w:val="28"/>
          <w:lang w:val="en-US"/>
        </w:rPr>
        <w:t>YouTube</w:t>
      </w:r>
      <w:r w:rsidR="00292DCF" w:rsidRPr="002B09BB">
        <w:rPr>
          <w:rFonts w:ascii="Times New Roman" w:hAnsi="Times New Roman"/>
          <w:sz w:val="28"/>
        </w:rPr>
        <w:t xml:space="preserve">, записать в </w:t>
      </w:r>
      <w:r w:rsidR="00292DCF" w:rsidRPr="002B09BB">
        <w:rPr>
          <w:rFonts w:ascii="Times New Roman" w:hAnsi="Times New Roman"/>
          <w:sz w:val="28"/>
        </w:rPr>
        <w:lastRenderedPageBreak/>
        <w:t>т</w:t>
      </w:r>
      <w:r w:rsidR="009276C4" w:rsidRPr="002B09BB">
        <w:rPr>
          <w:rFonts w:ascii="Times New Roman" w:hAnsi="Times New Roman"/>
          <w:sz w:val="28"/>
        </w:rPr>
        <w:t>етради название основных работ,</w:t>
      </w:r>
      <w:r w:rsidR="00292DCF" w:rsidRPr="002B09BB">
        <w:rPr>
          <w:rFonts w:ascii="Times New Roman" w:hAnsi="Times New Roman"/>
          <w:sz w:val="28"/>
        </w:rPr>
        <w:t xml:space="preserve"> раскрыть роль мастера в искусстве России.</w:t>
      </w:r>
    </w:p>
    <w:p w:rsidR="00E9429A" w:rsidRPr="002B09BB" w:rsidRDefault="005948F9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Русская </w:t>
      </w:r>
      <w:r w:rsidR="009A5FA4" w:rsidRPr="002B09BB">
        <w:rPr>
          <w:rFonts w:ascii="Times New Roman" w:hAnsi="Times New Roman"/>
          <w:b/>
          <w:sz w:val="28"/>
        </w:rPr>
        <w:t>скульптура</w:t>
      </w:r>
      <w:r w:rsidR="00741801" w:rsidRPr="002B09BB">
        <w:rPr>
          <w:rFonts w:ascii="Times New Roman" w:hAnsi="Times New Roman"/>
          <w:b/>
          <w:sz w:val="28"/>
        </w:rPr>
        <w:t xml:space="preserve"> </w:t>
      </w:r>
      <w:r w:rsidR="009A5FA4" w:rsidRPr="002B09BB">
        <w:rPr>
          <w:rFonts w:ascii="Times New Roman" w:hAnsi="Times New Roman"/>
          <w:b/>
          <w:sz w:val="28"/>
        </w:rPr>
        <w:t xml:space="preserve">и живопись </w:t>
      </w:r>
      <w:r w:rsidR="00741801" w:rsidRPr="002B09BB">
        <w:rPr>
          <w:rFonts w:ascii="Times New Roman" w:hAnsi="Times New Roman"/>
          <w:b/>
          <w:sz w:val="28"/>
        </w:rPr>
        <w:t xml:space="preserve">второй половины </w:t>
      </w:r>
      <w:r w:rsidR="00E9429A" w:rsidRPr="002B09BB">
        <w:rPr>
          <w:rFonts w:ascii="Times New Roman" w:hAnsi="Times New Roman"/>
          <w:b/>
          <w:sz w:val="28"/>
        </w:rPr>
        <w:t>XVIII в</w:t>
      </w:r>
      <w:r w:rsidR="009276C4" w:rsidRPr="002B09BB">
        <w:rPr>
          <w:rFonts w:ascii="Times New Roman" w:hAnsi="Times New Roman"/>
          <w:b/>
          <w:sz w:val="28"/>
        </w:rPr>
        <w:t>ека</w:t>
      </w:r>
    </w:p>
    <w:p w:rsidR="0071597F" w:rsidRPr="002B09BB" w:rsidRDefault="009A5FA4" w:rsidP="009276C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Дать представление о подъеме  русской скульптуры и живописи</w:t>
      </w:r>
      <w:r w:rsidR="008F24F5" w:rsidRPr="002B09BB">
        <w:rPr>
          <w:rFonts w:ascii="Times New Roman" w:hAnsi="Times New Roman"/>
          <w:sz w:val="28"/>
        </w:rPr>
        <w:t>,</w:t>
      </w:r>
      <w:r w:rsidR="00A60FFE" w:rsidRPr="002B09BB">
        <w:rPr>
          <w:rFonts w:ascii="Times New Roman" w:hAnsi="Times New Roman"/>
          <w:sz w:val="28"/>
        </w:rPr>
        <w:t xml:space="preserve"> </w:t>
      </w:r>
      <w:r w:rsidR="000066D5" w:rsidRPr="002B09BB">
        <w:rPr>
          <w:rFonts w:ascii="Times New Roman" w:hAnsi="Times New Roman"/>
          <w:sz w:val="28"/>
        </w:rPr>
        <w:t xml:space="preserve"> </w:t>
      </w:r>
      <w:r w:rsidR="00A60FFE" w:rsidRPr="002B09BB">
        <w:rPr>
          <w:rFonts w:ascii="Times New Roman" w:hAnsi="Times New Roman"/>
          <w:sz w:val="28"/>
        </w:rPr>
        <w:t>связанным с образованием в России Академии художеств, которая взяла на себя идейное руководство искусством и создала систему профессионального воспитания специалистов. Рассказать об учреждении Академии 6 (17) ноября 1757 года при непосредственном участии И. И. Шувалова</w:t>
      </w:r>
      <w:r w:rsidR="00D21B82" w:rsidRPr="002B09BB">
        <w:rPr>
          <w:rFonts w:ascii="Times New Roman" w:hAnsi="Times New Roman"/>
          <w:sz w:val="28"/>
        </w:rPr>
        <w:t xml:space="preserve"> (1727 – 1797)</w:t>
      </w:r>
      <w:r w:rsidR="00A60FFE" w:rsidRPr="002B09BB">
        <w:rPr>
          <w:rFonts w:ascii="Times New Roman" w:hAnsi="Times New Roman"/>
          <w:sz w:val="28"/>
        </w:rPr>
        <w:t xml:space="preserve"> </w:t>
      </w:r>
      <w:r w:rsidR="00D21B82" w:rsidRPr="002B09BB">
        <w:rPr>
          <w:rFonts w:ascii="Times New Roman" w:hAnsi="Times New Roman"/>
          <w:sz w:val="28"/>
        </w:rPr>
        <w:t xml:space="preserve">– деятеля русского просвещения, первого куратора Московского университета. Опора на классицистические взгляды, характерные для многих академий </w:t>
      </w:r>
      <w:r w:rsidR="00D21B82" w:rsidRPr="002B09BB">
        <w:rPr>
          <w:rFonts w:ascii="Times New Roman" w:hAnsi="Times New Roman"/>
          <w:sz w:val="28"/>
          <w:lang w:val="en-US"/>
        </w:rPr>
        <w:t>XVII</w:t>
      </w:r>
      <w:r w:rsidR="00D21B82" w:rsidRPr="002B09BB">
        <w:rPr>
          <w:rFonts w:ascii="Times New Roman" w:hAnsi="Times New Roman"/>
          <w:sz w:val="28"/>
        </w:rPr>
        <w:t xml:space="preserve"> – </w:t>
      </w:r>
      <w:r w:rsidR="00D21B82" w:rsidRPr="002B09BB">
        <w:rPr>
          <w:rFonts w:ascii="Times New Roman" w:hAnsi="Times New Roman"/>
          <w:sz w:val="28"/>
          <w:lang w:val="en-US"/>
        </w:rPr>
        <w:t>XVIII</w:t>
      </w:r>
      <w:r w:rsidR="00D21B82" w:rsidRPr="002B09BB">
        <w:rPr>
          <w:rFonts w:ascii="Times New Roman" w:hAnsi="Times New Roman"/>
          <w:sz w:val="28"/>
        </w:rPr>
        <w:t xml:space="preserve"> веков. Освоение творческого опыта прошлого как основа художественного воспитания. Деление жанров на </w:t>
      </w:r>
      <w:r w:rsidR="008A06EB" w:rsidRPr="002B09BB">
        <w:rPr>
          <w:rFonts w:ascii="Times New Roman" w:hAnsi="Times New Roman"/>
          <w:sz w:val="28"/>
        </w:rPr>
        <w:t>«</w:t>
      </w:r>
      <w:r w:rsidR="00D21B82" w:rsidRPr="002B09BB">
        <w:rPr>
          <w:rFonts w:ascii="Times New Roman" w:hAnsi="Times New Roman"/>
          <w:sz w:val="28"/>
        </w:rPr>
        <w:t>высшие</w:t>
      </w:r>
      <w:r w:rsidR="008A06EB" w:rsidRPr="002B09BB">
        <w:rPr>
          <w:rFonts w:ascii="Times New Roman" w:hAnsi="Times New Roman"/>
          <w:sz w:val="28"/>
        </w:rPr>
        <w:t>»</w:t>
      </w:r>
      <w:r w:rsidR="00D21B82" w:rsidRPr="002B09BB">
        <w:rPr>
          <w:rFonts w:ascii="Times New Roman" w:hAnsi="Times New Roman"/>
          <w:sz w:val="28"/>
        </w:rPr>
        <w:t xml:space="preserve"> и </w:t>
      </w:r>
      <w:r w:rsidR="008A06EB" w:rsidRPr="002B09BB">
        <w:rPr>
          <w:rFonts w:ascii="Times New Roman" w:hAnsi="Times New Roman"/>
          <w:sz w:val="28"/>
        </w:rPr>
        <w:t>«</w:t>
      </w:r>
      <w:r w:rsidR="00D21B82" w:rsidRPr="002B09BB">
        <w:rPr>
          <w:rFonts w:ascii="Times New Roman" w:hAnsi="Times New Roman"/>
          <w:sz w:val="28"/>
        </w:rPr>
        <w:t>низшие</w:t>
      </w:r>
      <w:r w:rsidR="008A06EB" w:rsidRPr="002B09BB">
        <w:rPr>
          <w:rFonts w:ascii="Times New Roman" w:hAnsi="Times New Roman"/>
          <w:sz w:val="28"/>
        </w:rPr>
        <w:t>»</w:t>
      </w:r>
      <w:r w:rsidR="00D21B82" w:rsidRPr="002B09BB">
        <w:rPr>
          <w:rFonts w:ascii="Times New Roman" w:hAnsi="Times New Roman"/>
          <w:sz w:val="28"/>
        </w:rPr>
        <w:t xml:space="preserve">. Познакомить с творчеством основоположника исторического жанра в Академии художеств Антона Павловича Лосенко (1737 – 1773), одного из крупнейших мастеров рисунка своего времени. «Владимир и </w:t>
      </w:r>
      <w:proofErr w:type="spellStart"/>
      <w:r w:rsidR="00D21B82" w:rsidRPr="002B09BB">
        <w:rPr>
          <w:rFonts w:ascii="Times New Roman" w:hAnsi="Times New Roman"/>
          <w:sz w:val="28"/>
        </w:rPr>
        <w:t>Рогнеда</w:t>
      </w:r>
      <w:proofErr w:type="spellEnd"/>
      <w:r w:rsidR="00D21B82" w:rsidRPr="002B09BB">
        <w:rPr>
          <w:rFonts w:ascii="Times New Roman" w:hAnsi="Times New Roman"/>
          <w:sz w:val="28"/>
        </w:rPr>
        <w:t xml:space="preserve">» (1770). </w:t>
      </w:r>
      <w:r w:rsidR="00A60FFE" w:rsidRPr="002B09BB">
        <w:rPr>
          <w:rFonts w:ascii="Times New Roman" w:hAnsi="Times New Roman"/>
          <w:sz w:val="28"/>
        </w:rPr>
        <w:t xml:space="preserve"> </w:t>
      </w:r>
      <w:r w:rsidR="009F54EC" w:rsidRPr="002B09BB">
        <w:rPr>
          <w:rFonts w:ascii="Times New Roman" w:hAnsi="Times New Roman"/>
          <w:sz w:val="28"/>
        </w:rPr>
        <w:t xml:space="preserve"> </w:t>
      </w:r>
      <w:r w:rsidR="00CA2ED4" w:rsidRPr="002B09BB">
        <w:rPr>
          <w:rFonts w:ascii="Times New Roman" w:hAnsi="Times New Roman"/>
          <w:sz w:val="28"/>
        </w:rPr>
        <w:t>В</w:t>
      </w:r>
      <w:r w:rsidR="008F24F5" w:rsidRPr="002B09BB">
        <w:rPr>
          <w:rFonts w:ascii="Times New Roman" w:hAnsi="Times New Roman"/>
          <w:sz w:val="28"/>
        </w:rPr>
        <w:t>ыявить своеобразие почерка художников-живописцев портретного жанра</w:t>
      </w:r>
      <w:r w:rsidR="00CA2ED4" w:rsidRPr="002B09BB">
        <w:rPr>
          <w:rFonts w:ascii="Times New Roman" w:hAnsi="Times New Roman"/>
          <w:sz w:val="28"/>
        </w:rPr>
        <w:t xml:space="preserve">: </w:t>
      </w:r>
      <w:r w:rsidR="00734C9B" w:rsidRPr="002B09BB">
        <w:rPr>
          <w:rFonts w:ascii="Times New Roman" w:hAnsi="Times New Roman"/>
          <w:sz w:val="28"/>
        </w:rPr>
        <w:t xml:space="preserve">Федора </w:t>
      </w:r>
      <w:r w:rsidR="00734C9B" w:rsidRPr="002B09BB">
        <w:rPr>
          <w:rFonts w:ascii="Times New Roman" w:hAnsi="Times New Roman"/>
          <w:sz w:val="28"/>
        </w:rPr>
        <w:lastRenderedPageBreak/>
        <w:t xml:space="preserve">Степановича </w:t>
      </w:r>
      <w:proofErr w:type="spellStart"/>
      <w:r w:rsidR="00734C9B" w:rsidRPr="002B09BB">
        <w:rPr>
          <w:rFonts w:ascii="Times New Roman" w:hAnsi="Times New Roman"/>
          <w:sz w:val="28"/>
        </w:rPr>
        <w:t>Рокотова</w:t>
      </w:r>
      <w:proofErr w:type="spellEnd"/>
      <w:r w:rsidR="00734C9B" w:rsidRPr="002B09BB">
        <w:rPr>
          <w:rFonts w:ascii="Times New Roman" w:hAnsi="Times New Roman"/>
          <w:sz w:val="28"/>
        </w:rPr>
        <w:t xml:space="preserve"> (1732/36 – 1808),  Дмитрия Григорьевича Левицкого</w:t>
      </w:r>
      <w:r w:rsidR="00CA2ED4" w:rsidRPr="002B09BB">
        <w:rPr>
          <w:rFonts w:ascii="Times New Roman" w:hAnsi="Times New Roman"/>
          <w:sz w:val="28"/>
        </w:rPr>
        <w:t xml:space="preserve"> (1735 – 1822)</w:t>
      </w:r>
      <w:r w:rsidR="00734C9B" w:rsidRPr="002B09BB">
        <w:rPr>
          <w:rFonts w:ascii="Times New Roman" w:hAnsi="Times New Roman"/>
          <w:sz w:val="28"/>
        </w:rPr>
        <w:t>, Владимира Лукича</w:t>
      </w:r>
      <w:r w:rsidR="008F24F5" w:rsidRPr="002B09BB">
        <w:rPr>
          <w:rFonts w:ascii="Times New Roman" w:hAnsi="Times New Roman"/>
          <w:sz w:val="28"/>
        </w:rPr>
        <w:t xml:space="preserve"> </w:t>
      </w:r>
      <w:proofErr w:type="spellStart"/>
      <w:r w:rsidR="008F24F5" w:rsidRPr="002B09BB">
        <w:rPr>
          <w:rFonts w:ascii="Times New Roman" w:hAnsi="Times New Roman"/>
          <w:sz w:val="28"/>
        </w:rPr>
        <w:t>Боровиковского</w:t>
      </w:r>
      <w:proofErr w:type="spellEnd"/>
      <w:r w:rsidR="00CA2ED4" w:rsidRPr="002B09BB">
        <w:rPr>
          <w:rFonts w:ascii="Times New Roman" w:hAnsi="Times New Roman"/>
          <w:sz w:val="28"/>
        </w:rPr>
        <w:t xml:space="preserve"> (1757 – 1825)</w:t>
      </w:r>
      <w:r w:rsidR="008F24F5" w:rsidRPr="002B09BB">
        <w:rPr>
          <w:rFonts w:ascii="Times New Roman" w:hAnsi="Times New Roman"/>
          <w:sz w:val="28"/>
        </w:rPr>
        <w:t xml:space="preserve">. </w:t>
      </w:r>
      <w:r w:rsidR="00D21B82" w:rsidRPr="002B09BB">
        <w:rPr>
          <w:rFonts w:ascii="Times New Roman" w:hAnsi="Times New Roman"/>
          <w:sz w:val="28"/>
        </w:rPr>
        <w:t xml:space="preserve">Познакомить с произведениями мастеров скульптуры  Федота Ивановича Шубина (1740 – 1805), Федора </w:t>
      </w:r>
      <w:proofErr w:type="spellStart"/>
      <w:r w:rsidR="00D21B82" w:rsidRPr="002B09BB">
        <w:rPr>
          <w:rFonts w:ascii="Times New Roman" w:hAnsi="Times New Roman"/>
          <w:sz w:val="28"/>
        </w:rPr>
        <w:t>Гордеевича</w:t>
      </w:r>
      <w:proofErr w:type="spellEnd"/>
      <w:r w:rsidR="00D21B82" w:rsidRPr="002B09BB">
        <w:rPr>
          <w:rFonts w:ascii="Times New Roman" w:hAnsi="Times New Roman"/>
          <w:sz w:val="28"/>
        </w:rPr>
        <w:t xml:space="preserve"> Гордеева (1744 – 1810), Михаила Ивановича Козловского (1753 – 1802)</w:t>
      </w:r>
      <w:r w:rsidR="00CA2ED4" w:rsidRPr="002B09BB">
        <w:rPr>
          <w:rFonts w:ascii="Times New Roman" w:hAnsi="Times New Roman"/>
          <w:sz w:val="28"/>
        </w:rPr>
        <w:t>.</w:t>
      </w:r>
    </w:p>
    <w:p w:rsidR="00D81094" w:rsidRDefault="000066D5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="00080471" w:rsidRPr="002B09BB">
        <w:rPr>
          <w:rFonts w:ascii="Times New Roman" w:hAnsi="Times New Roman"/>
          <w:sz w:val="28"/>
        </w:rPr>
        <w:t xml:space="preserve">подготовиться к </w:t>
      </w:r>
      <w:r w:rsidR="007E3E1E" w:rsidRPr="002B09BB">
        <w:rPr>
          <w:rFonts w:ascii="Times New Roman" w:hAnsi="Times New Roman"/>
          <w:sz w:val="28"/>
        </w:rPr>
        <w:t>зачету, повторить пройденный материал</w:t>
      </w:r>
      <w:r w:rsidR="00CA2ED4" w:rsidRPr="002B09BB">
        <w:rPr>
          <w:rFonts w:ascii="Times New Roman" w:hAnsi="Times New Roman"/>
          <w:sz w:val="28"/>
        </w:rPr>
        <w:t>.</w:t>
      </w:r>
    </w:p>
    <w:p w:rsidR="0095118E" w:rsidRDefault="0095118E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5118E" w:rsidRDefault="0095118E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5118E" w:rsidRPr="002B09BB" w:rsidRDefault="0095118E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276C4" w:rsidRPr="002B09BB" w:rsidRDefault="00080471" w:rsidP="008064F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Зачет по теме</w:t>
      </w:r>
      <w:r w:rsidR="00D76E5D" w:rsidRPr="002B09BB">
        <w:rPr>
          <w:rFonts w:ascii="Times New Roman" w:hAnsi="Times New Roman"/>
          <w:b/>
          <w:sz w:val="28"/>
        </w:rPr>
        <w:t xml:space="preserve"> «Стили барокко, классицизм, ро</w:t>
      </w:r>
      <w:r w:rsidR="00E9429A" w:rsidRPr="002B09BB">
        <w:rPr>
          <w:rFonts w:ascii="Times New Roman" w:hAnsi="Times New Roman"/>
          <w:b/>
          <w:sz w:val="28"/>
        </w:rPr>
        <w:t>коко»</w:t>
      </w:r>
    </w:p>
    <w:p w:rsidR="005C7298" w:rsidRPr="002B09BB" w:rsidRDefault="00E36A35" w:rsidP="009276C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Проверка знаний терминологии</w:t>
      </w:r>
      <w:r w:rsidR="00B20E46" w:rsidRPr="002B09BB">
        <w:rPr>
          <w:rFonts w:ascii="Times New Roman" w:hAnsi="Times New Roman"/>
          <w:sz w:val="28"/>
        </w:rPr>
        <w:t>, названий прославленных произведений и имен их авторов</w:t>
      </w:r>
      <w:r w:rsidRPr="002B09BB">
        <w:rPr>
          <w:rFonts w:ascii="Times New Roman" w:hAnsi="Times New Roman"/>
          <w:sz w:val="28"/>
        </w:rPr>
        <w:t xml:space="preserve">; умений определять стиль произведения, выделяя его характерные черты; </w:t>
      </w:r>
      <w:r w:rsidR="00B20E46" w:rsidRPr="002B09BB">
        <w:rPr>
          <w:rFonts w:ascii="Times New Roman" w:hAnsi="Times New Roman"/>
          <w:sz w:val="28"/>
        </w:rPr>
        <w:t>навыков</w:t>
      </w:r>
      <w:r w:rsidRPr="002B09BB">
        <w:rPr>
          <w:rFonts w:ascii="Times New Roman" w:hAnsi="Times New Roman"/>
          <w:sz w:val="28"/>
        </w:rPr>
        <w:t xml:space="preserve"> </w:t>
      </w:r>
      <w:r w:rsidR="00B20E46" w:rsidRPr="002B09BB">
        <w:rPr>
          <w:rFonts w:ascii="Times New Roman" w:hAnsi="Times New Roman"/>
          <w:sz w:val="28"/>
        </w:rPr>
        <w:t>описания произведения искусства</w:t>
      </w:r>
      <w:r w:rsidRPr="002B09BB">
        <w:rPr>
          <w:rFonts w:ascii="Times New Roman" w:hAnsi="Times New Roman"/>
          <w:sz w:val="28"/>
        </w:rPr>
        <w:t xml:space="preserve">. </w:t>
      </w:r>
    </w:p>
    <w:p w:rsidR="00391F2D" w:rsidRPr="002B09BB" w:rsidRDefault="00391F2D" w:rsidP="002A69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391F2D" w:rsidRPr="002B09BB" w:rsidRDefault="00B932AB" w:rsidP="002A69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 </w:t>
      </w:r>
      <w:r w:rsidR="00BD12E9" w:rsidRPr="002B09BB">
        <w:rPr>
          <w:rFonts w:ascii="Times New Roman" w:hAnsi="Times New Roman"/>
          <w:b/>
          <w:sz w:val="28"/>
        </w:rPr>
        <w:t>ИСКУССТВО ЗАПАДНОЙ ЕВРОПЫ XIX ВЕКА</w:t>
      </w:r>
    </w:p>
    <w:p w:rsidR="00C31C43" w:rsidRPr="002B09BB" w:rsidRDefault="00C31C43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Историю XIX века открывает не календарный 1801 год, а 1789-й. Великая Французская революция (1789 – 1799 гг.), уничтожившая монархию и установившая республику, надолго определила пути развития европейской культуры. Открытием века стало осознание неповторимой ценности человеческой личности. </w:t>
      </w:r>
    </w:p>
    <w:p w:rsidR="00FE62DB" w:rsidRPr="002B09BB" w:rsidRDefault="00FE62DB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Франциско Гойя</w:t>
      </w:r>
    </w:p>
    <w:p w:rsidR="00391F2D" w:rsidRPr="002B09BB" w:rsidRDefault="009276C4" w:rsidP="009276C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391F2D" w:rsidRPr="002B09BB">
        <w:rPr>
          <w:rFonts w:ascii="Times New Roman" w:hAnsi="Times New Roman"/>
          <w:sz w:val="28"/>
        </w:rPr>
        <w:t>формировать представление о</w:t>
      </w:r>
      <w:r w:rsidR="00B362EE" w:rsidRPr="002B09BB">
        <w:rPr>
          <w:rFonts w:ascii="Times New Roman" w:hAnsi="Times New Roman"/>
          <w:sz w:val="28"/>
        </w:rPr>
        <w:t xml:space="preserve"> творчестве Франциско</w:t>
      </w:r>
      <w:r w:rsidR="00391F2D" w:rsidRPr="002B09BB">
        <w:rPr>
          <w:rFonts w:ascii="Times New Roman" w:hAnsi="Times New Roman"/>
          <w:sz w:val="28"/>
        </w:rPr>
        <w:t xml:space="preserve"> Гойи</w:t>
      </w:r>
      <w:r w:rsidR="00B362EE" w:rsidRPr="002B09BB">
        <w:rPr>
          <w:rFonts w:ascii="Times New Roman" w:hAnsi="Times New Roman"/>
          <w:sz w:val="28"/>
        </w:rPr>
        <w:t xml:space="preserve"> (1746 – 1828)</w:t>
      </w:r>
      <w:r w:rsidR="00391F2D" w:rsidRPr="002B09BB">
        <w:rPr>
          <w:rFonts w:ascii="Times New Roman" w:hAnsi="Times New Roman"/>
          <w:sz w:val="28"/>
        </w:rPr>
        <w:t>, отразившем героическую борьбу и трагич</w:t>
      </w:r>
      <w:r w:rsidR="004B11DD" w:rsidRPr="002B09BB">
        <w:rPr>
          <w:rFonts w:ascii="Times New Roman" w:hAnsi="Times New Roman"/>
          <w:sz w:val="28"/>
        </w:rPr>
        <w:t xml:space="preserve">ескую судьбу испанского народа. </w:t>
      </w:r>
      <w:r w:rsidRPr="002B09BB">
        <w:rPr>
          <w:rFonts w:ascii="Times New Roman" w:hAnsi="Times New Roman"/>
          <w:sz w:val="28"/>
        </w:rPr>
        <w:t>Р</w:t>
      </w:r>
      <w:r w:rsidR="0005295B" w:rsidRPr="002B09BB">
        <w:rPr>
          <w:rFonts w:ascii="Times New Roman" w:hAnsi="Times New Roman"/>
          <w:sz w:val="28"/>
        </w:rPr>
        <w:t xml:space="preserve">ассказать о реакционном характере испанского абсолютизма; </w:t>
      </w:r>
      <w:r w:rsidR="004B11DD" w:rsidRPr="002B09BB">
        <w:rPr>
          <w:rFonts w:ascii="Times New Roman" w:hAnsi="Times New Roman"/>
          <w:sz w:val="28"/>
        </w:rPr>
        <w:t>о разоблачении традиционного порядка и уклада жизни старой Испании в графической серии «</w:t>
      </w:r>
      <w:proofErr w:type="spellStart"/>
      <w:r w:rsidR="004B11DD" w:rsidRPr="002B09BB">
        <w:rPr>
          <w:rFonts w:ascii="Times New Roman" w:hAnsi="Times New Roman"/>
          <w:sz w:val="28"/>
        </w:rPr>
        <w:t>Капричос</w:t>
      </w:r>
      <w:proofErr w:type="spellEnd"/>
      <w:r w:rsidR="004B11DD" w:rsidRPr="002B09BB">
        <w:rPr>
          <w:rFonts w:ascii="Times New Roman" w:hAnsi="Times New Roman"/>
          <w:sz w:val="28"/>
        </w:rPr>
        <w:t xml:space="preserve">» (исп. </w:t>
      </w:r>
      <w:r w:rsidR="005E7CE3" w:rsidRPr="002B09BB">
        <w:rPr>
          <w:rFonts w:ascii="Times New Roman" w:hAnsi="Times New Roman"/>
          <w:sz w:val="28"/>
        </w:rPr>
        <w:t xml:space="preserve">- </w:t>
      </w:r>
      <w:r w:rsidR="004B11DD" w:rsidRPr="002B09BB">
        <w:rPr>
          <w:rFonts w:ascii="Times New Roman" w:hAnsi="Times New Roman"/>
          <w:sz w:val="28"/>
        </w:rPr>
        <w:t>«фантазия», «игра воображения») (1797- 1798). Раскрытие в офор</w:t>
      </w:r>
      <w:r w:rsidR="005E7CE3" w:rsidRPr="002B09BB">
        <w:rPr>
          <w:rFonts w:ascii="Times New Roman" w:hAnsi="Times New Roman"/>
          <w:sz w:val="28"/>
        </w:rPr>
        <w:t>тах темы добра и зла</w:t>
      </w:r>
      <w:r w:rsidR="004B11DD" w:rsidRPr="002B09BB">
        <w:rPr>
          <w:rFonts w:ascii="Times New Roman" w:hAnsi="Times New Roman"/>
          <w:sz w:val="28"/>
        </w:rPr>
        <w:t>. «Сон разума рождает чудовищ», «Какой златоуст!», «Ког</w:t>
      </w:r>
      <w:r w:rsidR="00904FC6" w:rsidRPr="002B09BB">
        <w:rPr>
          <w:rFonts w:ascii="Times New Roman" w:hAnsi="Times New Roman"/>
          <w:sz w:val="28"/>
        </w:rPr>
        <w:t>да расцветёт, мы уйдем» (все офорты из серии «</w:t>
      </w:r>
      <w:proofErr w:type="spellStart"/>
      <w:r w:rsidR="00904FC6" w:rsidRPr="002B09BB">
        <w:rPr>
          <w:rFonts w:ascii="Times New Roman" w:hAnsi="Times New Roman"/>
          <w:sz w:val="28"/>
        </w:rPr>
        <w:t>Капричос</w:t>
      </w:r>
      <w:proofErr w:type="spellEnd"/>
      <w:r w:rsidR="00904FC6" w:rsidRPr="002B09BB">
        <w:rPr>
          <w:rFonts w:ascii="Times New Roman" w:hAnsi="Times New Roman"/>
          <w:sz w:val="28"/>
        </w:rPr>
        <w:t xml:space="preserve">»). Откровенность характеристик парадного портрета семьи Карла </w:t>
      </w:r>
      <w:r w:rsidR="00904FC6" w:rsidRPr="002B09BB">
        <w:rPr>
          <w:rFonts w:ascii="Times New Roman" w:hAnsi="Times New Roman"/>
          <w:sz w:val="28"/>
          <w:lang w:val="en-US"/>
        </w:rPr>
        <w:t>IV</w:t>
      </w:r>
      <w:r w:rsidR="00904FC6" w:rsidRPr="002B09BB">
        <w:rPr>
          <w:rFonts w:ascii="Times New Roman" w:hAnsi="Times New Roman"/>
          <w:sz w:val="28"/>
        </w:rPr>
        <w:t xml:space="preserve"> (1800). Содержательность и внутренняя страстность женских портретов. «Портре</w:t>
      </w:r>
      <w:r w:rsidR="005E7CE3" w:rsidRPr="002B09BB">
        <w:rPr>
          <w:rFonts w:ascii="Times New Roman" w:hAnsi="Times New Roman"/>
          <w:sz w:val="28"/>
        </w:rPr>
        <w:t xml:space="preserve">т </w:t>
      </w:r>
      <w:proofErr w:type="spellStart"/>
      <w:r w:rsidR="005E7CE3" w:rsidRPr="002B09BB">
        <w:rPr>
          <w:rFonts w:ascii="Times New Roman" w:hAnsi="Times New Roman"/>
          <w:sz w:val="28"/>
        </w:rPr>
        <w:t>Исабельи</w:t>
      </w:r>
      <w:proofErr w:type="spellEnd"/>
      <w:r w:rsidR="005E7CE3" w:rsidRPr="002B09BB">
        <w:rPr>
          <w:rFonts w:ascii="Times New Roman" w:hAnsi="Times New Roman"/>
          <w:sz w:val="28"/>
        </w:rPr>
        <w:t xml:space="preserve"> </w:t>
      </w:r>
      <w:proofErr w:type="spellStart"/>
      <w:r w:rsidR="005E7CE3" w:rsidRPr="002B09BB">
        <w:rPr>
          <w:rFonts w:ascii="Times New Roman" w:hAnsi="Times New Roman"/>
          <w:sz w:val="28"/>
        </w:rPr>
        <w:t>Кобос</w:t>
      </w:r>
      <w:proofErr w:type="spellEnd"/>
      <w:r w:rsidR="005E7CE3" w:rsidRPr="002B09BB">
        <w:rPr>
          <w:rFonts w:ascii="Times New Roman" w:hAnsi="Times New Roman"/>
          <w:sz w:val="28"/>
        </w:rPr>
        <w:t xml:space="preserve"> де </w:t>
      </w:r>
      <w:proofErr w:type="spellStart"/>
      <w:r w:rsidR="005E7CE3" w:rsidRPr="002B09BB">
        <w:rPr>
          <w:rFonts w:ascii="Times New Roman" w:hAnsi="Times New Roman"/>
          <w:sz w:val="28"/>
        </w:rPr>
        <w:t>Порсель</w:t>
      </w:r>
      <w:proofErr w:type="spellEnd"/>
      <w:r w:rsidR="005E7CE3" w:rsidRPr="002B09BB">
        <w:rPr>
          <w:rFonts w:ascii="Times New Roman" w:hAnsi="Times New Roman"/>
          <w:sz w:val="28"/>
        </w:rPr>
        <w:t>» (18</w:t>
      </w:r>
      <w:r w:rsidR="00904FC6" w:rsidRPr="002B09BB">
        <w:rPr>
          <w:rFonts w:ascii="Times New Roman" w:hAnsi="Times New Roman"/>
          <w:sz w:val="28"/>
        </w:rPr>
        <w:t xml:space="preserve">06). Воплощение живой красоты в образе одетой и обнаженной лежащей женщины (махи) на картинах 1802 года. Отражение </w:t>
      </w:r>
      <w:r w:rsidR="00904FC6" w:rsidRPr="002B09BB">
        <w:rPr>
          <w:rFonts w:ascii="Times New Roman" w:hAnsi="Times New Roman"/>
          <w:sz w:val="28"/>
        </w:rPr>
        <w:lastRenderedPageBreak/>
        <w:t>героической борьбы испанского народа с французскими интервентами в картине «Расстрел в ночь с 2 на 3 мая 1808 года» (1814).</w:t>
      </w:r>
      <w:r w:rsidR="00D27436" w:rsidRPr="002B09BB">
        <w:rPr>
          <w:rFonts w:ascii="Times New Roman" w:hAnsi="Times New Roman"/>
          <w:sz w:val="28"/>
        </w:rPr>
        <w:t xml:space="preserve"> Тема страдания и подвига народа в графической серии «Бедствия войны» (1810 – 1820). Например, лист посвященный подвигу защитницы Сарагосы Марии </w:t>
      </w:r>
      <w:proofErr w:type="spellStart"/>
      <w:r w:rsidR="00D27436" w:rsidRPr="002B09BB">
        <w:rPr>
          <w:rFonts w:ascii="Times New Roman" w:hAnsi="Times New Roman"/>
          <w:sz w:val="28"/>
        </w:rPr>
        <w:t>Агостины</w:t>
      </w:r>
      <w:proofErr w:type="spellEnd"/>
      <w:r w:rsidR="00D27436" w:rsidRPr="002B09BB">
        <w:rPr>
          <w:rFonts w:ascii="Times New Roman" w:hAnsi="Times New Roman"/>
          <w:sz w:val="28"/>
        </w:rPr>
        <w:t xml:space="preserve">  «Какое мужество!». Поздний период творчества</w:t>
      </w:r>
      <w:r w:rsidR="004111BC" w:rsidRPr="002B09BB">
        <w:rPr>
          <w:rFonts w:ascii="Times New Roman" w:hAnsi="Times New Roman"/>
          <w:sz w:val="28"/>
        </w:rPr>
        <w:t xml:space="preserve"> Го</w:t>
      </w:r>
      <w:r w:rsidR="005E7CE3" w:rsidRPr="002B09BB">
        <w:rPr>
          <w:rFonts w:ascii="Times New Roman" w:hAnsi="Times New Roman"/>
          <w:sz w:val="28"/>
        </w:rPr>
        <w:t>йи. «Сатурн» (</w:t>
      </w:r>
      <w:r w:rsidR="004111BC" w:rsidRPr="002B09BB">
        <w:rPr>
          <w:rFonts w:ascii="Times New Roman" w:hAnsi="Times New Roman"/>
          <w:sz w:val="28"/>
        </w:rPr>
        <w:t>и</w:t>
      </w:r>
      <w:r w:rsidR="005E7CE3" w:rsidRPr="002B09BB">
        <w:rPr>
          <w:rFonts w:ascii="Times New Roman" w:hAnsi="Times New Roman"/>
          <w:sz w:val="28"/>
        </w:rPr>
        <w:t>з цикла росписей «Дом</w:t>
      </w:r>
      <w:r w:rsidR="005B7692" w:rsidRPr="002B09BB">
        <w:rPr>
          <w:rFonts w:ascii="Times New Roman" w:hAnsi="Times New Roman"/>
          <w:sz w:val="28"/>
        </w:rPr>
        <w:t xml:space="preserve"> глухого»</w:t>
      </w:r>
      <w:r w:rsidR="004111BC" w:rsidRPr="002B09BB">
        <w:rPr>
          <w:rFonts w:ascii="Times New Roman" w:hAnsi="Times New Roman"/>
          <w:sz w:val="28"/>
        </w:rPr>
        <w:t>)</w:t>
      </w:r>
      <w:r w:rsidR="005B7692" w:rsidRPr="002B09BB">
        <w:rPr>
          <w:rFonts w:ascii="Times New Roman" w:hAnsi="Times New Roman"/>
          <w:sz w:val="28"/>
        </w:rPr>
        <w:t>.</w:t>
      </w:r>
    </w:p>
    <w:p w:rsidR="0071597F" w:rsidRPr="002B09BB" w:rsidRDefault="0005295B" w:rsidP="00BD12E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</w:rPr>
        <w:t>составить рассказ о творчестве х</w:t>
      </w:r>
      <w:r w:rsidR="004B11DD" w:rsidRPr="002B09BB">
        <w:rPr>
          <w:rFonts w:ascii="Times New Roman" w:hAnsi="Times New Roman"/>
          <w:sz w:val="28"/>
        </w:rPr>
        <w:t xml:space="preserve">удожника, перечислить основные </w:t>
      </w:r>
      <w:r w:rsidR="005B7692" w:rsidRPr="002B09BB">
        <w:rPr>
          <w:rFonts w:ascii="Times New Roman" w:hAnsi="Times New Roman"/>
          <w:sz w:val="28"/>
        </w:rPr>
        <w:t>п</w:t>
      </w:r>
      <w:r w:rsidRPr="002B09BB">
        <w:rPr>
          <w:rFonts w:ascii="Times New Roman" w:hAnsi="Times New Roman"/>
          <w:sz w:val="28"/>
        </w:rPr>
        <w:t>роизведения.</w:t>
      </w:r>
    </w:p>
    <w:p w:rsidR="00FE62DB" w:rsidRPr="002B09BB" w:rsidRDefault="00E71F0B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Французский классицизм</w:t>
      </w:r>
    </w:p>
    <w:p w:rsidR="00295823" w:rsidRPr="002B09BB" w:rsidRDefault="00CF11FD" w:rsidP="009F51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Сформировать представление</w:t>
      </w:r>
      <w:r w:rsidR="00D93E9A" w:rsidRPr="002B09BB">
        <w:rPr>
          <w:rFonts w:ascii="Times New Roman" w:hAnsi="Times New Roman"/>
          <w:sz w:val="28"/>
        </w:rPr>
        <w:t xml:space="preserve"> </w:t>
      </w:r>
      <w:r w:rsidR="0073414E" w:rsidRPr="002B09BB">
        <w:rPr>
          <w:rFonts w:ascii="Times New Roman" w:hAnsi="Times New Roman"/>
          <w:sz w:val="28"/>
        </w:rPr>
        <w:t>о</w:t>
      </w:r>
      <w:r w:rsidR="00D11523" w:rsidRPr="002B09BB">
        <w:rPr>
          <w:rFonts w:ascii="Times New Roman" w:hAnsi="Times New Roman"/>
          <w:sz w:val="28"/>
        </w:rPr>
        <w:t>б</w:t>
      </w:r>
      <w:r w:rsidR="0073414E" w:rsidRPr="002B09BB">
        <w:rPr>
          <w:rFonts w:ascii="Times New Roman" w:hAnsi="Times New Roman"/>
          <w:sz w:val="28"/>
        </w:rPr>
        <w:t xml:space="preserve"> </w:t>
      </w:r>
      <w:r w:rsidR="00D11523" w:rsidRPr="002B09BB">
        <w:rPr>
          <w:rFonts w:ascii="Times New Roman" w:hAnsi="Times New Roman"/>
          <w:sz w:val="28"/>
        </w:rPr>
        <w:t>изобразительном искусстве</w:t>
      </w:r>
      <w:r w:rsidR="0073414E" w:rsidRPr="002B09BB">
        <w:rPr>
          <w:rFonts w:ascii="Times New Roman" w:hAnsi="Times New Roman"/>
          <w:sz w:val="28"/>
        </w:rPr>
        <w:t xml:space="preserve"> </w:t>
      </w:r>
      <w:r w:rsidR="00F70032" w:rsidRPr="002B09BB">
        <w:rPr>
          <w:rFonts w:ascii="Times New Roman" w:hAnsi="Times New Roman"/>
          <w:sz w:val="28"/>
        </w:rPr>
        <w:t xml:space="preserve">стиля неоклассицизм </w:t>
      </w:r>
      <w:r w:rsidR="0073414E" w:rsidRPr="002B09BB">
        <w:rPr>
          <w:rFonts w:ascii="Times New Roman" w:hAnsi="Times New Roman"/>
          <w:sz w:val="28"/>
        </w:rPr>
        <w:t xml:space="preserve">на примере творчества </w:t>
      </w:r>
      <w:r w:rsidR="00633A7C" w:rsidRPr="002B09BB">
        <w:rPr>
          <w:rFonts w:ascii="Times New Roman" w:hAnsi="Times New Roman"/>
          <w:sz w:val="28"/>
        </w:rPr>
        <w:t xml:space="preserve">художников </w:t>
      </w:r>
      <w:r w:rsidRPr="002B09BB">
        <w:rPr>
          <w:rFonts w:ascii="Times New Roman" w:hAnsi="Times New Roman"/>
          <w:sz w:val="28"/>
        </w:rPr>
        <w:t>Давида</w:t>
      </w:r>
      <w:r w:rsidR="006C0F43" w:rsidRPr="002B09BB">
        <w:rPr>
          <w:rFonts w:ascii="Times New Roman" w:hAnsi="Times New Roman"/>
          <w:sz w:val="28"/>
        </w:rPr>
        <w:t xml:space="preserve"> и </w:t>
      </w:r>
      <w:proofErr w:type="spellStart"/>
      <w:r w:rsidR="0073414E" w:rsidRPr="002B09BB">
        <w:rPr>
          <w:rFonts w:ascii="Times New Roman" w:hAnsi="Times New Roman"/>
          <w:sz w:val="28"/>
        </w:rPr>
        <w:t>Энгра</w:t>
      </w:r>
      <w:proofErr w:type="spellEnd"/>
      <w:r w:rsidR="006C0F43" w:rsidRPr="002B09BB">
        <w:rPr>
          <w:rFonts w:ascii="Times New Roman" w:hAnsi="Times New Roman"/>
          <w:sz w:val="28"/>
        </w:rPr>
        <w:t>.</w:t>
      </w:r>
      <w:r w:rsidR="00D11523" w:rsidRPr="002B09BB">
        <w:rPr>
          <w:rFonts w:ascii="Times New Roman" w:hAnsi="Times New Roman"/>
          <w:sz w:val="28"/>
        </w:rPr>
        <w:t xml:space="preserve"> </w:t>
      </w:r>
      <w:r w:rsidR="006C0F43" w:rsidRPr="002B09BB">
        <w:rPr>
          <w:rFonts w:ascii="Times New Roman" w:hAnsi="Times New Roman"/>
          <w:sz w:val="28"/>
        </w:rPr>
        <w:t xml:space="preserve"> </w:t>
      </w:r>
      <w:r w:rsidR="00B36B8F" w:rsidRPr="002B09BB">
        <w:rPr>
          <w:rFonts w:ascii="Times New Roman" w:hAnsi="Times New Roman"/>
          <w:sz w:val="28"/>
        </w:rPr>
        <w:t>Показать с</w:t>
      </w:r>
      <w:r w:rsidR="00295823" w:rsidRPr="002B09BB">
        <w:rPr>
          <w:rFonts w:ascii="Times New Roman" w:hAnsi="Times New Roman"/>
          <w:sz w:val="28"/>
        </w:rPr>
        <w:t xml:space="preserve">лияние античных традиций с </w:t>
      </w:r>
      <w:r w:rsidR="009F5169" w:rsidRPr="002B09BB">
        <w:rPr>
          <w:rFonts w:ascii="Times New Roman" w:hAnsi="Times New Roman"/>
          <w:sz w:val="28"/>
        </w:rPr>
        <w:t>идеями политической борьбы</w:t>
      </w:r>
      <w:r w:rsidR="00C259A0" w:rsidRPr="002B09BB">
        <w:rPr>
          <w:rFonts w:ascii="Times New Roman" w:hAnsi="Times New Roman"/>
          <w:sz w:val="28"/>
        </w:rPr>
        <w:t xml:space="preserve"> </w:t>
      </w:r>
      <w:r w:rsidR="00633A7C" w:rsidRPr="002B09BB">
        <w:rPr>
          <w:rFonts w:ascii="Times New Roman" w:hAnsi="Times New Roman"/>
          <w:sz w:val="28"/>
        </w:rPr>
        <w:t xml:space="preserve">в </w:t>
      </w:r>
      <w:r w:rsidR="00C259A0" w:rsidRPr="002B09BB">
        <w:rPr>
          <w:rFonts w:ascii="Times New Roman" w:hAnsi="Times New Roman"/>
          <w:sz w:val="28"/>
        </w:rPr>
        <w:t xml:space="preserve">творчестве </w:t>
      </w:r>
      <w:r w:rsidR="00A13742" w:rsidRPr="002B09BB">
        <w:rPr>
          <w:rFonts w:ascii="Times New Roman" w:hAnsi="Times New Roman"/>
          <w:i/>
          <w:sz w:val="28"/>
        </w:rPr>
        <w:t xml:space="preserve">Жака Луи </w:t>
      </w:r>
      <w:r w:rsidR="00C259A0" w:rsidRPr="002B09BB">
        <w:rPr>
          <w:rFonts w:ascii="Times New Roman" w:hAnsi="Times New Roman"/>
          <w:i/>
          <w:sz w:val="28"/>
        </w:rPr>
        <w:t>Давида</w:t>
      </w:r>
      <w:r w:rsidR="0073414E" w:rsidRPr="002B09BB">
        <w:rPr>
          <w:rFonts w:ascii="Times New Roman" w:hAnsi="Times New Roman"/>
          <w:i/>
          <w:sz w:val="28"/>
        </w:rPr>
        <w:t xml:space="preserve"> </w:t>
      </w:r>
      <w:r w:rsidR="0059275D" w:rsidRPr="002B09BB">
        <w:rPr>
          <w:rFonts w:ascii="Times New Roman" w:hAnsi="Times New Roman"/>
          <w:i/>
          <w:sz w:val="28"/>
        </w:rPr>
        <w:t>(1748 – 1825)</w:t>
      </w:r>
      <w:r w:rsidR="0073414E" w:rsidRPr="002B09BB">
        <w:rPr>
          <w:rFonts w:ascii="Times New Roman" w:hAnsi="Times New Roman"/>
          <w:sz w:val="28"/>
        </w:rPr>
        <w:t>, основоположника революционного классицизма</w:t>
      </w:r>
      <w:r w:rsidR="00C259A0" w:rsidRPr="002B09BB">
        <w:rPr>
          <w:rFonts w:ascii="Times New Roman" w:hAnsi="Times New Roman"/>
          <w:sz w:val="28"/>
        </w:rPr>
        <w:t xml:space="preserve">. Провозглашение новых эстетических идеалов в картине </w:t>
      </w:r>
      <w:r w:rsidR="00295823" w:rsidRPr="002B09BB">
        <w:rPr>
          <w:rFonts w:ascii="Times New Roman" w:hAnsi="Times New Roman"/>
          <w:sz w:val="28"/>
        </w:rPr>
        <w:t>«Клятва Горациев»</w:t>
      </w:r>
      <w:r w:rsidR="000F6B13" w:rsidRPr="002B09BB">
        <w:rPr>
          <w:rFonts w:ascii="Times New Roman" w:hAnsi="Times New Roman"/>
          <w:sz w:val="28"/>
        </w:rPr>
        <w:t xml:space="preserve"> (1784)</w:t>
      </w:r>
      <w:r w:rsidR="00295823" w:rsidRPr="002B09BB">
        <w:rPr>
          <w:rFonts w:ascii="Times New Roman" w:hAnsi="Times New Roman"/>
          <w:sz w:val="28"/>
        </w:rPr>
        <w:t xml:space="preserve">. </w:t>
      </w:r>
      <w:r w:rsidR="000F6B13" w:rsidRPr="002B09BB">
        <w:rPr>
          <w:rFonts w:ascii="Times New Roman" w:hAnsi="Times New Roman"/>
          <w:sz w:val="28"/>
        </w:rPr>
        <w:t>Достижение высшего героического реализма в картине</w:t>
      </w:r>
      <w:r w:rsidR="00295823" w:rsidRPr="002B09BB">
        <w:rPr>
          <w:rFonts w:ascii="Times New Roman" w:hAnsi="Times New Roman"/>
          <w:sz w:val="28"/>
        </w:rPr>
        <w:t xml:space="preserve"> «Смерть Марата»</w:t>
      </w:r>
      <w:r w:rsidR="000F6B13" w:rsidRPr="002B09BB">
        <w:rPr>
          <w:rFonts w:ascii="Times New Roman" w:hAnsi="Times New Roman"/>
          <w:sz w:val="28"/>
        </w:rPr>
        <w:t xml:space="preserve"> (1793), </w:t>
      </w:r>
      <w:r w:rsidR="0073414E" w:rsidRPr="002B09BB">
        <w:rPr>
          <w:rFonts w:ascii="Times New Roman" w:hAnsi="Times New Roman"/>
          <w:sz w:val="28"/>
        </w:rPr>
        <w:t xml:space="preserve">композиция которой подобна </w:t>
      </w:r>
      <w:r w:rsidR="000F6B13" w:rsidRPr="002B09BB">
        <w:rPr>
          <w:rFonts w:ascii="Times New Roman" w:hAnsi="Times New Roman"/>
          <w:sz w:val="28"/>
        </w:rPr>
        <w:t>величе</w:t>
      </w:r>
      <w:r w:rsidR="00B36B8F" w:rsidRPr="002B09BB">
        <w:rPr>
          <w:rFonts w:ascii="Times New Roman" w:hAnsi="Times New Roman"/>
          <w:sz w:val="28"/>
        </w:rPr>
        <w:t>ственному и строгому монументу. «Автопорт</w:t>
      </w:r>
      <w:r w:rsidR="00B36B8F" w:rsidRPr="002B09BB">
        <w:rPr>
          <w:rFonts w:ascii="Times New Roman" w:hAnsi="Times New Roman"/>
          <w:sz w:val="28"/>
        </w:rPr>
        <w:lastRenderedPageBreak/>
        <w:t xml:space="preserve">рет» (1794) – как один из лучших портретов революционной поры. </w:t>
      </w:r>
      <w:r w:rsidR="00C57F24" w:rsidRPr="002B09BB">
        <w:rPr>
          <w:rFonts w:ascii="Times New Roman" w:hAnsi="Times New Roman"/>
          <w:sz w:val="28"/>
        </w:rPr>
        <w:t>Изменение характера творчества после поражения первой французской революции. «Переход Бонапарта через перевал Сен-Бернар» (1800).  Чистота классического стиля в «Портрете мадам Рекамье» (1800).</w:t>
      </w:r>
      <w:r w:rsidR="00C259A0" w:rsidRPr="002B09BB">
        <w:rPr>
          <w:rFonts w:ascii="Times New Roman" w:hAnsi="Times New Roman"/>
          <w:sz w:val="28"/>
        </w:rPr>
        <w:t xml:space="preserve"> </w:t>
      </w:r>
      <w:r w:rsidR="00B36B8F" w:rsidRPr="002B09BB">
        <w:rPr>
          <w:rFonts w:ascii="Times New Roman" w:hAnsi="Times New Roman"/>
          <w:sz w:val="28"/>
        </w:rPr>
        <w:t xml:space="preserve">Познакомить с портретами и зарисовками с натуры </w:t>
      </w:r>
      <w:r w:rsidR="00295823" w:rsidRPr="002B09BB">
        <w:rPr>
          <w:rFonts w:ascii="Times New Roman" w:hAnsi="Times New Roman"/>
          <w:i/>
          <w:sz w:val="28"/>
        </w:rPr>
        <w:t>Жан</w:t>
      </w:r>
      <w:r w:rsidR="0059275D" w:rsidRPr="002B09BB">
        <w:rPr>
          <w:rFonts w:ascii="Times New Roman" w:hAnsi="Times New Roman"/>
          <w:i/>
          <w:sz w:val="28"/>
        </w:rPr>
        <w:t>а</w:t>
      </w:r>
      <w:r w:rsidR="00295823" w:rsidRPr="002B09BB">
        <w:rPr>
          <w:rFonts w:ascii="Times New Roman" w:hAnsi="Times New Roman"/>
          <w:i/>
          <w:sz w:val="28"/>
        </w:rPr>
        <w:t xml:space="preserve"> Огюст</w:t>
      </w:r>
      <w:r w:rsidR="00C259A0" w:rsidRPr="002B09BB">
        <w:rPr>
          <w:rFonts w:ascii="Times New Roman" w:hAnsi="Times New Roman"/>
          <w:i/>
          <w:sz w:val="28"/>
        </w:rPr>
        <w:t>а</w:t>
      </w:r>
      <w:r w:rsidR="00295823" w:rsidRPr="002B09BB">
        <w:rPr>
          <w:rFonts w:ascii="Times New Roman" w:hAnsi="Times New Roman"/>
          <w:i/>
          <w:sz w:val="28"/>
        </w:rPr>
        <w:t xml:space="preserve"> Доменик</w:t>
      </w:r>
      <w:r w:rsidR="00C259A0" w:rsidRPr="002B09BB">
        <w:rPr>
          <w:rFonts w:ascii="Times New Roman" w:hAnsi="Times New Roman"/>
          <w:i/>
          <w:sz w:val="28"/>
        </w:rPr>
        <w:t>а</w:t>
      </w:r>
      <w:r w:rsidR="00295823" w:rsidRPr="002B09BB">
        <w:rPr>
          <w:rFonts w:ascii="Times New Roman" w:hAnsi="Times New Roman"/>
          <w:i/>
          <w:sz w:val="28"/>
        </w:rPr>
        <w:t xml:space="preserve"> </w:t>
      </w:r>
      <w:proofErr w:type="spellStart"/>
      <w:r w:rsidR="00295823" w:rsidRPr="002B09BB">
        <w:rPr>
          <w:rFonts w:ascii="Times New Roman" w:hAnsi="Times New Roman"/>
          <w:i/>
          <w:sz w:val="28"/>
        </w:rPr>
        <w:t>Энгр</w:t>
      </w:r>
      <w:r w:rsidR="00C259A0" w:rsidRPr="002B09BB">
        <w:rPr>
          <w:rFonts w:ascii="Times New Roman" w:hAnsi="Times New Roman"/>
          <w:i/>
          <w:sz w:val="28"/>
        </w:rPr>
        <w:t>а</w:t>
      </w:r>
      <w:proofErr w:type="spellEnd"/>
      <w:r w:rsidR="00C259A0" w:rsidRPr="002B09BB">
        <w:rPr>
          <w:rFonts w:ascii="Times New Roman" w:hAnsi="Times New Roman"/>
          <w:i/>
          <w:sz w:val="28"/>
        </w:rPr>
        <w:t xml:space="preserve"> (1780 – 1867)</w:t>
      </w:r>
      <w:r w:rsidR="00633A7C" w:rsidRPr="002B09BB">
        <w:rPr>
          <w:rFonts w:ascii="Times New Roman" w:hAnsi="Times New Roman"/>
          <w:sz w:val="28"/>
        </w:rPr>
        <w:t>,</w:t>
      </w:r>
      <w:r w:rsidR="00B36B8F" w:rsidRPr="002B09BB">
        <w:rPr>
          <w:rFonts w:ascii="Times New Roman" w:hAnsi="Times New Roman"/>
          <w:sz w:val="28"/>
        </w:rPr>
        <w:t xml:space="preserve"> </w:t>
      </w:r>
      <w:r w:rsidR="00633A7C" w:rsidRPr="002B09BB">
        <w:rPr>
          <w:rFonts w:ascii="Times New Roman" w:hAnsi="Times New Roman"/>
          <w:sz w:val="28"/>
        </w:rPr>
        <w:t>составляющими</w:t>
      </w:r>
      <w:r w:rsidR="00D11523" w:rsidRPr="002B09BB">
        <w:rPr>
          <w:rFonts w:ascii="Times New Roman" w:hAnsi="Times New Roman"/>
          <w:sz w:val="28"/>
        </w:rPr>
        <w:t xml:space="preserve"> ценную часть французской художественной культуры </w:t>
      </w:r>
      <w:r w:rsidR="00D11523" w:rsidRPr="002B09BB">
        <w:rPr>
          <w:rFonts w:ascii="Times New Roman" w:hAnsi="Times New Roman"/>
          <w:sz w:val="28"/>
          <w:lang w:val="en-US"/>
        </w:rPr>
        <w:t>XIX</w:t>
      </w:r>
      <w:r w:rsidR="00D11523" w:rsidRPr="002B09BB">
        <w:rPr>
          <w:rFonts w:ascii="Times New Roman" w:hAnsi="Times New Roman"/>
          <w:sz w:val="28"/>
        </w:rPr>
        <w:t xml:space="preserve"> века.</w:t>
      </w:r>
      <w:r w:rsidR="00633A7C" w:rsidRPr="002B09BB">
        <w:rPr>
          <w:rFonts w:ascii="Times New Roman" w:hAnsi="Times New Roman"/>
          <w:sz w:val="28"/>
        </w:rPr>
        <w:t xml:space="preserve"> </w:t>
      </w:r>
      <w:r w:rsidR="00D11523" w:rsidRPr="002B09BB">
        <w:rPr>
          <w:rFonts w:ascii="Times New Roman" w:hAnsi="Times New Roman"/>
          <w:sz w:val="28"/>
        </w:rPr>
        <w:t xml:space="preserve"> Выявить стилевые особенности портретов: чеканную форму, безупречный рисунок, красоту силуэтов. «Портрет Л. Ф. </w:t>
      </w:r>
      <w:proofErr w:type="spellStart"/>
      <w:r w:rsidR="00D11523" w:rsidRPr="002B09BB">
        <w:rPr>
          <w:rFonts w:ascii="Times New Roman" w:hAnsi="Times New Roman"/>
          <w:sz w:val="28"/>
        </w:rPr>
        <w:t>Бертена</w:t>
      </w:r>
      <w:proofErr w:type="spellEnd"/>
      <w:r w:rsidR="00D11523" w:rsidRPr="002B09BB">
        <w:rPr>
          <w:rFonts w:ascii="Times New Roman" w:hAnsi="Times New Roman"/>
          <w:sz w:val="28"/>
        </w:rPr>
        <w:t xml:space="preserve">» (1832). «Портрет Ф. Ривьера», «Портрет госпожи </w:t>
      </w:r>
      <w:proofErr w:type="spellStart"/>
      <w:r w:rsidR="00D11523" w:rsidRPr="002B09BB">
        <w:rPr>
          <w:rFonts w:ascii="Times New Roman" w:hAnsi="Times New Roman"/>
          <w:sz w:val="28"/>
        </w:rPr>
        <w:t>Ривьер</w:t>
      </w:r>
      <w:proofErr w:type="spellEnd"/>
      <w:r w:rsidR="00D11523" w:rsidRPr="002B09BB">
        <w:rPr>
          <w:rFonts w:ascii="Times New Roman" w:hAnsi="Times New Roman"/>
          <w:sz w:val="28"/>
        </w:rPr>
        <w:t xml:space="preserve">» и «Портрет мадмуазель </w:t>
      </w:r>
      <w:proofErr w:type="spellStart"/>
      <w:r w:rsidR="00D11523" w:rsidRPr="002B09BB">
        <w:rPr>
          <w:rFonts w:ascii="Times New Roman" w:hAnsi="Times New Roman"/>
          <w:sz w:val="28"/>
        </w:rPr>
        <w:t>Ривьер</w:t>
      </w:r>
      <w:proofErr w:type="spellEnd"/>
      <w:r w:rsidR="00D11523" w:rsidRPr="002B09BB">
        <w:rPr>
          <w:rFonts w:ascii="Times New Roman" w:hAnsi="Times New Roman"/>
          <w:sz w:val="28"/>
        </w:rPr>
        <w:t xml:space="preserve">» (все 1805). Обратить внимание на главное средство </w:t>
      </w:r>
      <w:proofErr w:type="spellStart"/>
      <w:r w:rsidR="00D11523" w:rsidRPr="002B09BB">
        <w:rPr>
          <w:rFonts w:ascii="Times New Roman" w:hAnsi="Times New Roman"/>
          <w:sz w:val="28"/>
        </w:rPr>
        <w:t>Энгра</w:t>
      </w:r>
      <w:proofErr w:type="spellEnd"/>
      <w:r w:rsidR="00D11523" w:rsidRPr="002B09BB">
        <w:rPr>
          <w:rFonts w:ascii="Times New Roman" w:hAnsi="Times New Roman"/>
          <w:sz w:val="28"/>
        </w:rPr>
        <w:t>-рисовальщика – гибкую, точную линию.</w:t>
      </w:r>
      <w:r w:rsidR="00633A7C" w:rsidRPr="002B09BB">
        <w:rPr>
          <w:rFonts w:ascii="Times New Roman" w:hAnsi="Times New Roman"/>
          <w:sz w:val="28"/>
        </w:rPr>
        <w:t xml:space="preserve"> «Портрет знаменитого скрипача Паганини» (1819). Воплощение идеала «вечной женской красоты» в картине «Источник» (1820 – 1856)</w:t>
      </w:r>
      <w:r w:rsidR="006C0F43" w:rsidRPr="002B09BB">
        <w:rPr>
          <w:rFonts w:ascii="Times New Roman" w:hAnsi="Times New Roman"/>
          <w:sz w:val="28"/>
        </w:rPr>
        <w:t>.</w:t>
      </w:r>
    </w:p>
    <w:p w:rsidR="00295823" w:rsidRPr="002B09BB" w:rsidRDefault="00295823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 xml:space="preserve">: </w:t>
      </w:r>
      <w:r w:rsidR="006C0F43" w:rsidRPr="002B09BB">
        <w:rPr>
          <w:rFonts w:ascii="Times New Roman" w:hAnsi="Times New Roman"/>
          <w:sz w:val="28"/>
        </w:rPr>
        <w:t>записать названия работ и имена авторов; посмотреть видеофильм о французском классицизме в Интернете.</w:t>
      </w:r>
    </w:p>
    <w:p w:rsidR="00FE62DB" w:rsidRPr="002B09BB" w:rsidRDefault="00E65004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Романтизм</w:t>
      </w:r>
      <w:r w:rsidR="009F5169" w:rsidRPr="002B09BB">
        <w:rPr>
          <w:rFonts w:ascii="Times New Roman" w:hAnsi="Times New Roman"/>
          <w:b/>
          <w:sz w:val="28"/>
        </w:rPr>
        <w:t xml:space="preserve"> во Франции</w:t>
      </w:r>
    </w:p>
    <w:p w:rsidR="00295823" w:rsidRPr="002B09BB" w:rsidRDefault="009F5169" w:rsidP="009F51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С</w:t>
      </w:r>
      <w:r w:rsidR="00295823" w:rsidRPr="002B09BB">
        <w:rPr>
          <w:rFonts w:ascii="Times New Roman" w:hAnsi="Times New Roman"/>
          <w:sz w:val="28"/>
        </w:rPr>
        <w:t>формировать понятие о романтизме как мощном художественном течении во француз</w:t>
      </w:r>
      <w:r w:rsidR="00A13742" w:rsidRPr="002B09BB">
        <w:rPr>
          <w:rFonts w:ascii="Times New Roman" w:hAnsi="Times New Roman"/>
          <w:sz w:val="28"/>
        </w:rPr>
        <w:t>ском изобразительном искусстве; п</w:t>
      </w:r>
      <w:r w:rsidR="00295823" w:rsidRPr="002B09BB">
        <w:rPr>
          <w:rFonts w:ascii="Times New Roman" w:hAnsi="Times New Roman"/>
          <w:sz w:val="28"/>
        </w:rPr>
        <w:t>оказать, как основные черты романтизма воплотились в худож</w:t>
      </w:r>
      <w:r w:rsidR="002C7940" w:rsidRPr="002B09BB">
        <w:rPr>
          <w:rFonts w:ascii="Times New Roman" w:hAnsi="Times New Roman"/>
          <w:sz w:val="28"/>
        </w:rPr>
        <w:t xml:space="preserve">ественных произведениях живописцев </w:t>
      </w:r>
      <w:proofErr w:type="spellStart"/>
      <w:r w:rsidR="002C7940" w:rsidRPr="002B09BB">
        <w:rPr>
          <w:rFonts w:ascii="Times New Roman" w:hAnsi="Times New Roman"/>
          <w:sz w:val="28"/>
        </w:rPr>
        <w:t>Жерико</w:t>
      </w:r>
      <w:proofErr w:type="spellEnd"/>
      <w:r w:rsidR="002C7940" w:rsidRPr="002B09BB">
        <w:rPr>
          <w:rFonts w:ascii="Times New Roman" w:hAnsi="Times New Roman"/>
          <w:sz w:val="28"/>
        </w:rPr>
        <w:t>,</w:t>
      </w:r>
      <w:r w:rsidR="00A13742" w:rsidRPr="002B09BB">
        <w:rPr>
          <w:rFonts w:ascii="Times New Roman" w:hAnsi="Times New Roman"/>
          <w:sz w:val="28"/>
        </w:rPr>
        <w:t xml:space="preserve"> </w:t>
      </w:r>
      <w:r w:rsidR="00295823" w:rsidRPr="002B09BB">
        <w:rPr>
          <w:rFonts w:ascii="Times New Roman" w:hAnsi="Times New Roman"/>
          <w:sz w:val="28"/>
        </w:rPr>
        <w:t>Делакруа</w:t>
      </w:r>
      <w:r w:rsidR="002C7940" w:rsidRPr="002B09BB">
        <w:rPr>
          <w:rFonts w:ascii="Times New Roman" w:hAnsi="Times New Roman"/>
          <w:sz w:val="28"/>
        </w:rPr>
        <w:t xml:space="preserve"> и скульптора</w:t>
      </w:r>
      <w:r w:rsidR="002C7940" w:rsidRPr="002B09BB">
        <w:t xml:space="preserve"> </w:t>
      </w:r>
      <w:r w:rsidR="002C7940" w:rsidRPr="002B09BB">
        <w:rPr>
          <w:rFonts w:ascii="Times New Roman" w:hAnsi="Times New Roman"/>
          <w:sz w:val="28"/>
        </w:rPr>
        <w:t xml:space="preserve">Франсуа </w:t>
      </w:r>
      <w:proofErr w:type="spellStart"/>
      <w:r w:rsidR="002C7940" w:rsidRPr="002B09BB">
        <w:rPr>
          <w:rFonts w:ascii="Times New Roman" w:hAnsi="Times New Roman"/>
          <w:sz w:val="28"/>
        </w:rPr>
        <w:t>Рюда</w:t>
      </w:r>
      <w:proofErr w:type="spellEnd"/>
      <w:r w:rsidR="00295823" w:rsidRPr="002B09BB">
        <w:rPr>
          <w:rFonts w:ascii="Times New Roman" w:hAnsi="Times New Roman"/>
          <w:sz w:val="28"/>
        </w:rPr>
        <w:t xml:space="preserve">. </w:t>
      </w:r>
      <w:r w:rsidR="00A13742" w:rsidRPr="002B09BB">
        <w:rPr>
          <w:rFonts w:ascii="Times New Roman" w:hAnsi="Times New Roman"/>
          <w:sz w:val="28"/>
        </w:rPr>
        <w:t xml:space="preserve">Зарождение романтизма. Борьба с классицизмом. Героизация личности, вступающей в битву с враждебной средой, страдание и гибель в борьбе героя – как центральная тема прогрессивного романтизма. Познакомить с творчеством Теодора </w:t>
      </w:r>
      <w:proofErr w:type="spellStart"/>
      <w:r w:rsidR="00A13742" w:rsidRPr="002B09BB">
        <w:rPr>
          <w:rFonts w:ascii="Times New Roman" w:hAnsi="Times New Roman"/>
          <w:sz w:val="28"/>
        </w:rPr>
        <w:t>Жерико</w:t>
      </w:r>
      <w:proofErr w:type="spellEnd"/>
      <w:r w:rsidR="00A13742" w:rsidRPr="002B09BB">
        <w:rPr>
          <w:rFonts w:ascii="Times New Roman" w:hAnsi="Times New Roman"/>
          <w:sz w:val="28"/>
        </w:rPr>
        <w:t xml:space="preserve"> (1791 – 1824) – основоположника революционного романтизма во французской живописи, возглавившего борьбу против догматики классицизма, за искусство, овеянное бурями страстей.</w:t>
      </w:r>
      <w:r w:rsidR="00E024CD" w:rsidRPr="002B09BB">
        <w:rPr>
          <w:rFonts w:ascii="Times New Roman" w:hAnsi="Times New Roman"/>
          <w:sz w:val="28"/>
        </w:rPr>
        <w:t xml:space="preserve"> </w:t>
      </w:r>
      <w:r w:rsidR="003F47C5" w:rsidRPr="002B09BB">
        <w:rPr>
          <w:rFonts w:ascii="Times New Roman" w:hAnsi="Times New Roman"/>
          <w:sz w:val="28"/>
        </w:rPr>
        <w:t xml:space="preserve">Эмоциональное напряжение, динамика, реалистическое обобщение в произведениях «Офицер </w:t>
      </w:r>
      <w:r w:rsidR="00E024CD" w:rsidRPr="002B09BB">
        <w:rPr>
          <w:rFonts w:ascii="Times New Roman" w:hAnsi="Times New Roman"/>
          <w:sz w:val="28"/>
        </w:rPr>
        <w:t xml:space="preserve">императорских </w:t>
      </w:r>
      <w:r w:rsidR="003F47C5" w:rsidRPr="002B09BB">
        <w:rPr>
          <w:rFonts w:ascii="Times New Roman" w:hAnsi="Times New Roman"/>
          <w:sz w:val="28"/>
        </w:rPr>
        <w:t>конных егерей</w:t>
      </w:r>
      <w:r w:rsidR="00E024CD" w:rsidRPr="002B09BB">
        <w:rPr>
          <w:rFonts w:ascii="Times New Roman" w:hAnsi="Times New Roman"/>
          <w:sz w:val="28"/>
        </w:rPr>
        <w:t xml:space="preserve"> во время атаки</w:t>
      </w:r>
      <w:r w:rsidR="003F47C5" w:rsidRPr="002B09BB">
        <w:rPr>
          <w:rFonts w:ascii="Times New Roman" w:hAnsi="Times New Roman"/>
          <w:sz w:val="28"/>
        </w:rPr>
        <w:t>»</w:t>
      </w:r>
      <w:r w:rsidR="00E024CD" w:rsidRPr="002B09BB">
        <w:rPr>
          <w:rFonts w:ascii="Times New Roman" w:hAnsi="Times New Roman"/>
          <w:sz w:val="28"/>
        </w:rPr>
        <w:t xml:space="preserve"> (1812)</w:t>
      </w:r>
      <w:r w:rsidR="003F47C5" w:rsidRPr="002B09BB">
        <w:rPr>
          <w:rFonts w:ascii="Times New Roman" w:hAnsi="Times New Roman"/>
          <w:sz w:val="28"/>
        </w:rPr>
        <w:t>,</w:t>
      </w:r>
      <w:r w:rsidR="00E024CD" w:rsidRPr="002B09BB">
        <w:rPr>
          <w:rFonts w:ascii="Times New Roman" w:hAnsi="Times New Roman"/>
          <w:sz w:val="28"/>
        </w:rPr>
        <w:t xml:space="preserve"> «Раненый кирасир» (1814). Анализ картины </w:t>
      </w:r>
      <w:r w:rsidR="003F47C5" w:rsidRPr="002B09BB">
        <w:rPr>
          <w:rFonts w:ascii="Times New Roman" w:hAnsi="Times New Roman"/>
          <w:sz w:val="28"/>
        </w:rPr>
        <w:t xml:space="preserve"> «Плот Медузы»</w:t>
      </w:r>
      <w:r w:rsidR="00E024CD" w:rsidRPr="002B09BB">
        <w:rPr>
          <w:rFonts w:ascii="Times New Roman" w:hAnsi="Times New Roman"/>
          <w:sz w:val="28"/>
        </w:rPr>
        <w:t xml:space="preserve"> (1818 – 1819)</w:t>
      </w:r>
      <w:r w:rsidR="003F47C5" w:rsidRPr="002B09BB">
        <w:rPr>
          <w:rFonts w:ascii="Times New Roman" w:hAnsi="Times New Roman"/>
          <w:sz w:val="28"/>
        </w:rPr>
        <w:t>.</w:t>
      </w:r>
      <w:r w:rsidR="00E024CD" w:rsidRPr="002B09BB">
        <w:rPr>
          <w:rFonts w:ascii="Times New Roman" w:hAnsi="Times New Roman"/>
          <w:sz w:val="28"/>
        </w:rPr>
        <w:t xml:space="preserve"> Познакомить с творчеством </w:t>
      </w:r>
      <w:proofErr w:type="spellStart"/>
      <w:r w:rsidR="00E024CD" w:rsidRPr="002B09BB">
        <w:rPr>
          <w:rFonts w:ascii="Times New Roman" w:hAnsi="Times New Roman"/>
          <w:sz w:val="28"/>
        </w:rPr>
        <w:t>Эжена</w:t>
      </w:r>
      <w:proofErr w:type="spellEnd"/>
      <w:r w:rsidR="00E024CD" w:rsidRPr="002B09BB">
        <w:rPr>
          <w:rFonts w:ascii="Times New Roman" w:hAnsi="Times New Roman"/>
          <w:sz w:val="28"/>
        </w:rPr>
        <w:t xml:space="preserve"> Делакруа (1798 – 1863), пронизанном пафосом борьбы за свободу, глубоким сочувствие</w:t>
      </w:r>
      <w:r w:rsidR="005E7CE3" w:rsidRPr="002B09BB">
        <w:rPr>
          <w:rFonts w:ascii="Times New Roman" w:hAnsi="Times New Roman"/>
          <w:sz w:val="28"/>
        </w:rPr>
        <w:t>м</w:t>
      </w:r>
      <w:r w:rsidR="00E024CD" w:rsidRPr="002B09BB">
        <w:rPr>
          <w:rFonts w:ascii="Times New Roman" w:hAnsi="Times New Roman"/>
          <w:sz w:val="28"/>
        </w:rPr>
        <w:t xml:space="preserve"> к угнетенным, верой в торжество света и добра. «Данте и Вергилий» (</w:t>
      </w:r>
      <w:r w:rsidR="002C7940" w:rsidRPr="002B09BB">
        <w:rPr>
          <w:rFonts w:ascii="Times New Roman" w:hAnsi="Times New Roman"/>
          <w:sz w:val="28"/>
        </w:rPr>
        <w:t xml:space="preserve">1822). «Резня на </w:t>
      </w:r>
      <w:proofErr w:type="spellStart"/>
      <w:r w:rsidR="002C7940" w:rsidRPr="002B09BB">
        <w:rPr>
          <w:rFonts w:ascii="Times New Roman" w:hAnsi="Times New Roman"/>
          <w:sz w:val="28"/>
        </w:rPr>
        <w:t>Хиосе</w:t>
      </w:r>
      <w:proofErr w:type="spellEnd"/>
      <w:r w:rsidR="002C7940" w:rsidRPr="002B09BB">
        <w:rPr>
          <w:rFonts w:ascii="Times New Roman" w:hAnsi="Times New Roman"/>
          <w:sz w:val="28"/>
        </w:rPr>
        <w:t xml:space="preserve">» (1824). </w:t>
      </w:r>
      <w:r w:rsidR="00D11DA3" w:rsidRPr="002B09BB">
        <w:rPr>
          <w:rFonts w:ascii="Times New Roman" w:hAnsi="Times New Roman"/>
          <w:sz w:val="28"/>
        </w:rPr>
        <w:t xml:space="preserve">Анализ картины </w:t>
      </w:r>
      <w:r w:rsidR="002C7940" w:rsidRPr="002B09BB">
        <w:rPr>
          <w:rFonts w:ascii="Times New Roman" w:hAnsi="Times New Roman"/>
          <w:sz w:val="28"/>
        </w:rPr>
        <w:t>«Свобода, ведущая народ» («28 июля 1830 года», 1830).</w:t>
      </w:r>
      <w:r w:rsidR="00D11DA3" w:rsidRPr="002B09BB">
        <w:rPr>
          <w:rFonts w:ascii="Times New Roman" w:hAnsi="Times New Roman"/>
          <w:sz w:val="28"/>
        </w:rPr>
        <w:t xml:space="preserve"> Яркая эмоциональность, </w:t>
      </w:r>
      <w:r w:rsidR="00D11DA3" w:rsidRPr="002B09BB">
        <w:rPr>
          <w:rFonts w:ascii="Times New Roman" w:hAnsi="Times New Roman"/>
          <w:sz w:val="28"/>
        </w:rPr>
        <w:lastRenderedPageBreak/>
        <w:t>отказ от канонов, расширение круга тем в скульптуре романтизма. Смелое соединение образов реальности и аллегории в г</w:t>
      </w:r>
      <w:r w:rsidR="003F47C5" w:rsidRPr="002B09BB">
        <w:rPr>
          <w:rFonts w:ascii="Times New Roman" w:hAnsi="Times New Roman"/>
          <w:sz w:val="28"/>
        </w:rPr>
        <w:t>орелье</w:t>
      </w:r>
      <w:r w:rsidR="00D11DA3" w:rsidRPr="002B09BB">
        <w:rPr>
          <w:rFonts w:ascii="Times New Roman" w:hAnsi="Times New Roman"/>
          <w:sz w:val="28"/>
        </w:rPr>
        <w:t xml:space="preserve">фе Франсуа </w:t>
      </w:r>
      <w:proofErr w:type="spellStart"/>
      <w:r w:rsidR="003F47C5" w:rsidRPr="002B09BB">
        <w:rPr>
          <w:rFonts w:ascii="Times New Roman" w:hAnsi="Times New Roman"/>
          <w:sz w:val="28"/>
        </w:rPr>
        <w:t>Рюда</w:t>
      </w:r>
      <w:proofErr w:type="spellEnd"/>
      <w:r w:rsidR="00D11DA3" w:rsidRPr="002B09BB">
        <w:rPr>
          <w:rFonts w:ascii="Times New Roman" w:hAnsi="Times New Roman"/>
          <w:sz w:val="28"/>
        </w:rPr>
        <w:t xml:space="preserve"> (1784 – 1855)</w:t>
      </w:r>
      <w:r w:rsidR="003F47C5" w:rsidRPr="002B09BB">
        <w:rPr>
          <w:rFonts w:ascii="Times New Roman" w:hAnsi="Times New Roman"/>
          <w:sz w:val="28"/>
        </w:rPr>
        <w:t xml:space="preserve"> «Выступление добровольцев в</w:t>
      </w:r>
      <w:r w:rsidRPr="002B09BB">
        <w:rPr>
          <w:rFonts w:ascii="Times New Roman" w:hAnsi="Times New Roman"/>
          <w:sz w:val="28"/>
        </w:rPr>
        <w:t xml:space="preserve"> </w:t>
      </w:r>
      <w:r w:rsidR="005E7CE3" w:rsidRPr="002B09BB">
        <w:rPr>
          <w:rFonts w:ascii="Times New Roman" w:hAnsi="Times New Roman"/>
          <w:sz w:val="28"/>
        </w:rPr>
        <w:t>17</w:t>
      </w:r>
      <w:r w:rsidR="00D11DA3" w:rsidRPr="002B09BB">
        <w:rPr>
          <w:rFonts w:ascii="Times New Roman" w:hAnsi="Times New Roman"/>
          <w:sz w:val="28"/>
        </w:rPr>
        <w:t>92 году» («Марсельеза», 1833 – 1836), украшающем</w:t>
      </w:r>
      <w:r w:rsidR="003F47C5" w:rsidRPr="002B09BB">
        <w:rPr>
          <w:rFonts w:ascii="Times New Roman" w:hAnsi="Times New Roman"/>
          <w:sz w:val="28"/>
        </w:rPr>
        <w:t xml:space="preserve"> </w:t>
      </w:r>
      <w:r w:rsidR="00D11DA3" w:rsidRPr="002B09BB">
        <w:rPr>
          <w:rFonts w:ascii="Times New Roman" w:hAnsi="Times New Roman"/>
          <w:sz w:val="28"/>
        </w:rPr>
        <w:t>Триумфальную арку на площади Звезды</w:t>
      </w:r>
      <w:r w:rsidR="003F47C5" w:rsidRPr="002B09BB">
        <w:rPr>
          <w:rFonts w:ascii="Times New Roman" w:hAnsi="Times New Roman"/>
          <w:sz w:val="28"/>
        </w:rPr>
        <w:t xml:space="preserve"> в Париже.</w:t>
      </w:r>
    </w:p>
    <w:p w:rsidR="00295823" w:rsidRPr="002B09BB" w:rsidRDefault="00295823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доказать, что в творчестве художника одновременно могут сосуществовать чер</w:t>
      </w:r>
      <w:r w:rsidR="00BD12E9" w:rsidRPr="002B09BB">
        <w:rPr>
          <w:rFonts w:ascii="Times New Roman" w:hAnsi="Times New Roman"/>
          <w:sz w:val="28"/>
        </w:rPr>
        <w:t>ты разных стилей и направлений.</w:t>
      </w:r>
    </w:p>
    <w:p w:rsidR="00FE62DB" w:rsidRPr="002B09BB" w:rsidRDefault="00FE62DB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Романтизм в Англии. Прерафаэлиты</w:t>
      </w:r>
    </w:p>
    <w:p w:rsidR="00B66DB2" w:rsidRPr="002B09BB" w:rsidRDefault="009F5169" w:rsidP="009F51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B66DB2" w:rsidRPr="002B09BB">
        <w:rPr>
          <w:rFonts w:ascii="Times New Roman" w:hAnsi="Times New Roman"/>
          <w:sz w:val="28"/>
        </w:rPr>
        <w:t xml:space="preserve">формировать понятие о национальных особенностях английского романтизма. </w:t>
      </w:r>
    </w:p>
    <w:p w:rsidR="009F5169" w:rsidRPr="002B09BB" w:rsidRDefault="009F5169" w:rsidP="009F51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  <w:szCs w:val="28"/>
        </w:rPr>
        <w:t>П</w:t>
      </w:r>
      <w:r w:rsidR="00295823" w:rsidRPr="002B09BB">
        <w:rPr>
          <w:rFonts w:ascii="Times New Roman" w:hAnsi="Times New Roman"/>
          <w:sz w:val="28"/>
          <w:szCs w:val="28"/>
        </w:rPr>
        <w:t xml:space="preserve">оказать связь английского искусства </w:t>
      </w:r>
      <w:r w:rsidR="00295823" w:rsidRPr="002B09BB">
        <w:rPr>
          <w:rFonts w:ascii="Times New Roman" w:hAnsi="Times New Roman"/>
          <w:sz w:val="28"/>
          <w:szCs w:val="28"/>
          <w:lang w:val="en-US"/>
        </w:rPr>
        <w:t>X</w:t>
      </w:r>
      <w:r w:rsidRPr="002B09BB">
        <w:rPr>
          <w:rFonts w:ascii="Times New Roman" w:hAnsi="Times New Roman"/>
          <w:sz w:val="28"/>
          <w:szCs w:val="28"/>
          <w:lang w:val="en-US"/>
        </w:rPr>
        <w:t>V</w:t>
      </w:r>
      <w:r w:rsidR="00295823" w:rsidRPr="002B09BB">
        <w:rPr>
          <w:rFonts w:ascii="Times New Roman" w:hAnsi="Times New Roman"/>
          <w:sz w:val="28"/>
          <w:szCs w:val="28"/>
          <w:lang w:val="en-US"/>
        </w:rPr>
        <w:t>III</w:t>
      </w:r>
      <w:r w:rsidR="00295823" w:rsidRPr="002B09BB">
        <w:rPr>
          <w:rFonts w:ascii="Times New Roman" w:hAnsi="Times New Roman"/>
          <w:sz w:val="28"/>
          <w:szCs w:val="28"/>
        </w:rPr>
        <w:t xml:space="preserve"> – </w:t>
      </w:r>
      <w:r w:rsidR="00295823" w:rsidRPr="002B09BB">
        <w:rPr>
          <w:rFonts w:ascii="Times New Roman" w:hAnsi="Times New Roman"/>
          <w:sz w:val="28"/>
          <w:szCs w:val="28"/>
          <w:lang w:val="en-US"/>
        </w:rPr>
        <w:t>XIX</w:t>
      </w:r>
      <w:r w:rsidR="00295823" w:rsidRPr="002B09BB">
        <w:rPr>
          <w:rFonts w:ascii="Times New Roman" w:hAnsi="Times New Roman"/>
          <w:sz w:val="28"/>
          <w:szCs w:val="28"/>
        </w:rPr>
        <w:t xml:space="preserve"> веков с событиями общественно-политической и экономической жизни Англии </w:t>
      </w:r>
      <w:r w:rsidRPr="002B09BB">
        <w:rPr>
          <w:rFonts w:ascii="Times New Roman" w:hAnsi="Times New Roman"/>
          <w:sz w:val="28"/>
          <w:szCs w:val="28"/>
        </w:rPr>
        <w:t>данного</w:t>
      </w:r>
      <w:r w:rsidR="00295823" w:rsidRPr="002B09BB">
        <w:rPr>
          <w:rFonts w:ascii="Times New Roman" w:hAnsi="Times New Roman"/>
          <w:sz w:val="28"/>
          <w:szCs w:val="28"/>
        </w:rPr>
        <w:t xml:space="preserve"> периода.</w:t>
      </w:r>
      <w:r w:rsidR="00B66DB2" w:rsidRPr="002B09BB">
        <w:rPr>
          <w:rFonts w:ascii="Times New Roman" w:hAnsi="Times New Roman"/>
          <w:sz w:val="28"/>
        </w:rPr>
        <w:t xml:space="preserve"> </w:t>
      </w:r>
      <w:r w:rsidR="00295823" w:rsidRPr="002B09BB">
        <w:rPr>
          <w:rFonts w:ascii="Times New Roman" w:hAnsi="Times New Roman"/>
          <w:sz w:val="28"/>
          <w:szCs w:val="28"/>
        </w:rPr>
        <w:t>Доказать, что английское искусство вливается в мировое искусство со своим национальным лицом, со своим восприятием действительности, со своим мировоззрением и своей формальной системой.</w:t>
      </w:r>
      <w:r w:rsidR="00B66DB2" w:rsidRPr="002B09BB">
        <w:rPr>
          <w:rFonts w:ascii="Times New Roman" w:hAnsi="Times New Roman"/>
          <w:sz w:val="28"/>
        </w:rPr>
        <w:t xml:space="preserve"> </w:t>
      </w:r>
    </w:p>
    <w:p w:rsidR="00B66DB2" w:rsidRPr="002B09BB" w:rsidRDefault="00295823" w:rsidP="009F516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  <w:szCs w:val="28"/>
        </w:rPr>
        <w:lastRenderedPageBreak/>
        <w:t>Познакомить учащихся с особенн</w:t>
      </w:r>
      <w:r w:rsidR="00B66DB2" w:rsidRPr="002B09BB">
        <w:rPr>
          <w:rFonts w:ascii="Times New Roman" w:hAnsi="Times New Roman"/>
          <w:sz w:val="28"/>
          <w:szCs w:val="28"/>
        </w:rPr>
        <w:t xml:space="preserve">остями творчества прерафаэлитов. </w:t>
      </w:r>
      <w:r w:rsidRPr="002B09BB">
        <w:rPr>
          <w:rFonts w:ascii="Times New Roman" w:hAnsi="Times New Roman"/>
          <w:sz w:val="28"/>
          <w:szCs w:val="28"/>
        </w:rPr>
        <w:t xml:space="preserve">Особенности творчества Джона Констебла, его этюды, их </w:t>
      </w:r>
      <w:proofErr w:type="spellStart"/>
      <w:r w:rsidRPr="002B09BB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2B09BB">
        <w:rPr>
          <w:rFonts w:ascii="Times New Roman" w:hAnsi="Times New Roman"/>
          <w:sz w:val="28"/>
          <w:szCs w:val="28"/>
        </w:rPr>
        <w:t>. Работа на пленэре. Мастерство в передаче мгновенного состояния природы.</w:t>
      </w:r>
      <w:r w:rsidR="00B66DB2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>Творчество</w:t>
      </w:r>
      <w:r w:rsidR="009F5169" w:rsidRPr="002B09BB">
        <w:rPr>
          <w:rFonts w:ascii="Times New Roman" w:hAnsi="Times New Roman"/>
          <w:sz w:val="28"/>
          <w:szCs w:val="28"/>
        </w:rPr>
        <w:t xml:space="preserve"> Уильяма Тёрнера как непревзойде</w:t>
      </w:r>
      <w:r w:rsidRPr="002B09BB">
        <w:rPr>
          <w:rFonts w:ascii="Times New Roman" w:hAnsi="Times New Roman"/>
          <w:sz w:val="28"/>
          <w:szCs w:val="28"/>
        </w:rPr>
        <w:t>нного мастера акварели, техники, ставшей наиболее любимой английскими художниками – романтиками. Тёрнер и Констебл как предшественники импрессионистов.</w:t>
      </w:r>
      <w:r w:rsidR="00B66DB2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>Братство прерафаэлитов, их преклонение перед искусством мастеров раннего итальянского Возрождения. Неприятие ими современной цивилизации. Близость к романтикам.</w:t>
      </w:r>
    </w:p>
    <w:p w:rsidR="00295823" w:rsidRPr="002B09BB" w:rsidRDefault="00295823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  <w:szCs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  <w:szCs w:val="28"/>
        </w:rPr>
        <w:t>индивидуальные задания по анализу произведений Тёрнера, К</w:t>
      </w:r>
      <w:r w:rsidR="0049626F" w:rsidRPr="002B09BB">
        <w:rPr>
          <w:rFonts w:ascii="Times New Roman" w:hAnsi="Times New Roman"/>
          <w:sz w:val="28"/>
          <w:szCs w:val="28"/>
        </w:rPr>
        <w:t xml:space="preserve">онстебла, сбор информации о достижениях художников-прерафаэлитов </w:t>
      </w:r>
      <w:r w:rsidRPr="002B09BB">
        <w:rPr>
          <w:rFonts w:ascii="Times New Roman" w:hAnsi="Times New Roman"/>
          <w:sz w:val="28"/>
          <w:szCs w:val="28"/>
        </w:rPr>
        <w:t>в декоративном искусстве, в искусстве оформления книги.</w:t>
      </w:r>
    </w:p>
    <w:p w:rsidR="00FE62DB" w:rsidRPr="002B09BB" w:rsidRDefault="00E65004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Реализм во Франции</w:t>
      </w:r>
    </w:p>
    <w:p w:rsidR="0075374D" w:rsidRPr="002B09BB" w:rsidRDefault="0075374D" w:rsidP="0075374D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Сформировать представление о реализме как ведущем принципе французского искусства второй половины XIX века. Раскрыть причины развития реализма в живописи Франции (победа прагматизма в обще</w:t>
      </w:r>
      <w:r w:rsidRPr="002B09BB">
        <w:rPr>
          <w:rFonts w:ascii="Times New Roman" w:hAnsi="Times New Roman"/>
          <w:sz w:val="28"/>
          <w:szCs w:val="28"/>
        </w:rPr>
        <w:lastRenderedPageBreak/>
        <w:t xml:space="preserve">ственном сознании, преобладание материалистических взглядов, господствующая роль науки); показать на примере творчества Оноре Домье, </w:t>
      </w:r>
      <w:proofErr w:type="spellStart"/>
      <w:r w:rsidRPr="002B09BB">
        <w:rPr>
          <w:rFonts w:ascii="Times New Roman" w:hAnsi="Times New Roman"/>
          <w:sz w:val="28"/>
          <w:szCs w:val="28"/>
        </w:rPr>
        <w:t>Камиля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  <w:szCs w:val="28"/>
        </w:rPr>
        <w:t>Коро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, художников барбизонской школы, </w:t>
      </w:r>
      <w:proofErr w:type="spellStart"/>
      <w:r w:rsidRPr="002B09BB">
        <w:rPr>
          <w:rFonts w:ascii="Times New Roman" w:hAnsi="Times New Roman"/>
          <w:sz w:val="28"/>
          <w:szCs w:val="28"/>
        </w:rPr>
        <w:t>Француа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Милле и Гюстава Курбе появление новых тем и нового героя. Познакомить с понятиями «реализм» и «критический реализм». Расцвет литографии во Франции в 30-40-х гг. XIX  века. Сатирический журнал «</w:t>
      </w:r>
      <w:proofErr w:type="spellStart"/>
      <w:r w:rsidRPr="002B09BB">
        <w:rPr>
          <w:rFonts w:ascii="Times New Roman" w:hAnsi="Times New Roman"/>
          <w:sz w:val="28"/>
          <w:szCs w:val="28"/>
        </w:rPr>
        <w:t>Карикатюр</w:t>
      </w:r>
      <w:proofErr w:type="spellEnd"/>
      <w:r w:rsidRPr="002B09BB">
        <w:rPr>
          <w:rFonts w:ascii="Times New Roman" w:hAnsi="Times New Roman"/>
          <w:sz w:val="28"/>
          <w:szCs w:val="28"/>
        </w:rPr>
        <w:t>» и газета «Шаривари». Оноре Домье (1808 – 1879), график, карикатурист, живописец. Термин «литография». Связь творчества Домье с революциями 1830 и 1848</w:t>
      </w:r>
      <w:r w:rsidR="004B2E7A" w:rsidRPr="002B09BB">
        <w:rPr>
          <w:rFonts w:ascii="Times New Roman" w:hAnsi="Times New Roman"/>
          <w:sz w:val="28"/>
          <w:szCs w:val="28"/>
        </w:rPr>
        <w:t xml:space="preserve"> гг</w:t>
      </w:r>
      <w:r w:rsidRPr="002B09BB">
        <w:rPr>
          <w:rFonts w:ascii="Times New Roman" w:hAnsi="Times New Roman"/>
          <w:sz w:val="28"/>
          <w:szCs w:val="28"/>
        </w:rPr>
        <w:t xml:space="preserve">. Создание образа положительного героя-рабочего, сознательного борца за свои интересы. «Улица </w:t>
      </w:r>
      <w:proofErr w:type="spellStart"/>
      <w:r w:rsidRPr="002B09BB">
        <w:rPr>
          <w:rFonts w:ascii="Times New Roman" w:hAnsi="Times New Roman"/>
          <w:sz w:val="28"/>
          <w:szCs w:val="28"/>
        </w:rPr>
        <w:t>Транснонен</w:t>
      </w:r>
      <w:proofErr w:type="spellEnd"/>
      <w:r w:rsidRPr="002B09BB">
        <w:rPr>
          <w:rFonts w:ascii="Times New Roman" w:hAnsi="Times New Roman"/>
          <w:sz w:val="28"/>
          <w:szCs w:val="28"/>
        </w:rPr>
        <w:t>» (1834, литография). «Законодательное чрево» (1934, литография). Изображение трудящихся в обычной для них обстановке «Прачка» (Париж, Лувр). Появление, одновременно с Домье,  группы художников работающих в области национального пейзажа. Роль французских художников-пейзажистов в утверждении реализма в мировом искусстве (воспевание красоты и поэтичности окружающего мира, в котором живет и трудится простой человек).  «Пейзажи настроения», «интимные пей</w:t>
      </w:r>
      <w:r w:rsidRPr="002B09BB">
        <w:rPr>
          <w:rFonts w:ascii="Times New Roman" w:hAnsi="Times New Roman"/>
          <w:sz w:val="28"/>
          <w:szCs w:val="28"/>
        </w:rPr>
        <w:lastRenderedPageBreak/>
        <w:t xml:space="preserve">зажи» </w:t>
      </w:r>
      <w:proofErr w:type="spellStart"/>
      <w:r w:rsidRPr="002B09BB">
        <w:rPr>
          <w:rFonts w:ascii="Times New Roman" w:hAnsi="Times New Roman"/>
          <w:sz w:val="28"/>
          <w:szCs w:val="28"/>
        </w:rPr>
        <w:t>Камиля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  <w:szCs w:val="28"/>
        </w:rPr>
        <w:t>Коро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(1796 – 1875), умение выразить в них личное отношение и настроение. «Колокольня в </w:t>
      </w:r>
      <w:proofErr w:type="spellStart"/>
      <w:r w:rsidRPr="002B09BB">
        <w:rPr>
          <w:rFonts w:ascii="Times New Roman" w:hAnsi="Times New Roman"/>
          <w:sz w:val="28"/>
          <w:szCs w:val="28"/>
        </w:rPr>
        <w:t>Аржантее</w:t>
      </w:r>
      <w:proofErr w:type="spellEnd"/>
      <w:r w:rsidRPr="002B09BB">
        <w:rPr>
          <w:rFonts w:ascii="Times New Roman" w:hAnsi="Times New Roman"/>
          <w:sz w:val="28"/>
          <w:szCs w:val="28"/>
        </w:rPr>
        <w:t>» (1858 – 1860, Москва, ГМИИ). «Воз сена» (1860, Москва, ГМИИ). «Порыв ветра» (</w:t>
      </w:r>
      <w:proofErr w:type="spellStart"/>
      <w:r w:rsidRPr="002B09BB">
        <w:rPr>
          <w:rFonts w:ascii="Times New Roman" w:hAnsi="Times New Roman"/>
          <w:sz w:val="28"/>
          <w:szCs w:val="28"/>
        </w:rPr>
        <w:t>ок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. 1865 – 1870, Москва, ГМИИ). Иной характер живописи художников-барбизонцев, изображавших, работая на пленэре, сельскую природу Франции,  и утверждавших национальный реалистический пейзаж. Теодор Руссо (1812 – 1867) – как глава художников-барбизонцев. Значительность и монументальность простых мотивов природы, отношение к живому, особенно к деревьям, как к благородным существам. «Выход из леса Фонтенбло со стороны </w:t>
      </w:r>
      <w:proofErr w:type="spellStart"/>
      <w:r w:rsidRPr="002B09BB">
        <w:rPr>
          <w:rFonts w:ascii="Times New Roman" w:hAnsi="Times New Roman"/>
          <w:sz w:val="28"/>
          <w:szCs w:val="28"/>
        </w:rPr>
        <w:t>Броль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. Заходящее солнце» (1848 – 1850, Париж, Лувр). «Дубы» (1852, Париж, Лувр). Драматическая взволнованность состояния природы в пейзажах Жюля </w:t>
      </w:r>
      <w:proofErr w:type="spellStart"/>
      <w:r w:rsidRPr="002B09BB">
        <w:rPr>
          <w:rFonts w:ascii="Times New Roman" w:hAnsi="Times New Roman"/>
          <w:sz w:val="28"/>
          <w:szCs w:val="28"/>
        </w:rPr>
        <w:t>Дюпре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(1811 – 1889). «Вечер» (1840-е, Москва, ГМИИ). Поэзия тихих вечеров и расцветов Шарля-</w:t>
      </w:r>
      <w:proofErr w:type="spellStart"/>
      <w:r w:rsidRPr="002B09BB">
        <w:rPr>
          <w:rFonts w:ascii="Times New Roman" w:hAnsi="Times New Roman"/>
          <w:sz w:val="28"/>
          <w:szCs w:val="28"/>
        </w:rPr>
        <w:t>Француа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  <w:szCs w:val="28"/>
        </w:rPr>
        <w:t>Добиньи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(1817 – 1878).  «Деревня на берегу реки Уазы» (1868, Москв</w:t>
      </w:r>
      <w:r w:rsidR="004B2E7A" w:rsidRPr="002B09BB">
        <w:rPr>
          <w:rFonts w:ascii="Times New Roman" w:hAnsi="Times New Roman"/>
          <w:sz w:val="28"/>
          <w:szCs w:val="28"/>
        </w:rPr>
        <w:t>а, ГМИИ). Творчество</w:t>
      </w:r>
      <w:r w:rsidRPr="002B09BB">
        <w:rPr>
          <w:rFonts w:ascii="Times New Roman" w:hAnsi="Times New Roman"/>
          <w:sz w:val="28"/>
          <w:szCs w:val="28"/>
        </w:rPr>
        <w:t xml:space="preserve"> Жана Франсуа Милле (1814 – 1875), главной темой </w:t>
      </w:r>
      <w:r w:rsidR="004B2E7A" w:rsidRPr="002B09BB">
        <w:rPr>
          <w:rFonts w:ascii="Times New Roman" w:hAnsi="Times New Roman"/>
          <w:sz w:val="28"/>
          <w:szCs w:val="28"/>
        </w:rPr>
        <w:t xml:space="preserve">которого </w:t>
      </w:r>
      <w:r w:rsidR="00C02122" w:rsidRPr="002B09BB">
        <w:rPr>
          <w:rFonts w:ascii="Times New Roman" w:hAnsi="Times New Roman"/>
          <w:sz w:val="28"/>
          <w:szCs w:val="28"/>
        </w:rPr>
        <w:t>стало</w:t>
      </w:r>
      <w:r w:rsidRPr="002B09BB">
        <w:rPr>
          <w:rFonts w:ascii="Times New Roman" w:hAnsi="Times New Roman"/>
          <w:sz w:val="28"/>
          <w:szCs w:val="28"/>
        </w:rPr>
        <w:t xml:space="preserve"> </w:t>
      </w:r>
      <w:r w:rsidR="004B2E7A" w:rsidRPr="002B09BB">
        <w:rPr>
          <w:rFonts w:ascii="Times New Roman" w:hAnsi="Times New Roman"/>
          <w:sz w:val="28"/>
          <w:szCs w:val="28"/>
        </w:rPr>
        <w:t xml:space="preserve">изображение </w:t>
      </w:r>
      <w:r w:rsidR="00C02122" w:rsidRPr="002B09BB">
        <w:rPr>
          <w:rFonts w:ascii="Times New Roman" w:hAnsi="Times New Roman"/>
          <w:sz w:val="28"/>
          <w:szCs w:val="28"/>
        </w:rPr>
        <w:t>жизни</w:t>
      </w:r>
      <w:r w:rsidRPr="002B09BB">
        <w:rPr>
          <w:rFonts w:ascii="Times New Roman" w:hAnsi="Times New Roman"/>
          <w:sz w:val="28"/>
          <w:szCs w:val="28"/>
        </w:rPr>
        <w:t xml:space="preserve"> и труд</w:t>
      </w:r>
      <w:r w:rsidR="00C02122" w:rsidRPr="002B09BB">
        <w:rPr>
          <w:rFonts w:ascii="Times New Roman" w:hAnsi="Times New Roman"/>
          <w:sz w:val="28"/>
          <w:szCs w:val="28"/>
        </w:rPr>
        <w:t>а</w:t>
      </w:r>
      <w:r w:rsidRPr="002B09BB">
        <w:rPr>
          <w:rFonts w:ascii="Times New Roman" w:hAnsi="Times New Roman"/>
          <w:sz w:val="28"/>
          <w:szCs w:val="28"/>
        </w:rPr>
        <w:t xml:space="preserve"> крестьян. «Сеятель» (1849 – 1850, Бостон, Музей изящных искусств). «Сборщицы ко</w:t>
      </w:r>
      <w:r w:rsidR="008064F4" w:rsidRPr="002B09BB">
        <w:rPr>
          <w:rFonts w:ascii="Times New Roman" w:hAnsi="Times New Roman"/>
          <w:sz w:val="28"/>
          <w:szCs w:val="28"/>
        </w:rPr>
        <w:t xml:space="preserve">лосьев» (1857, Париж, музей </w:t>
      </w:r>
      <w:proofErr w:type="spellStart"/>
      <w:r w:rsidR="008064F4" w:rsidRPr="002B09BB">
        <w:rPr>
          <w:rFonts w:ascii="Times New Roman" w:hAnsi="Times New Roman"/>
          <w:sz w:val="28"/>
          <w:szCs w:val="28"/>
        </w:rPr>
        <w:t>Орсэ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). «Человек с мотыгой» (1863, Париж, </w:t>
      </w:r>
      <w:r w:rsidRPr="002B09BB">
        <w:rPr>
          <w:rFonts w:ascii="Times New Roman" w:hAnsi="Times New Roman"/>
          <w:sz w:val="28"/>
          <w:szCs w:val="28"/>
        </w:rPr>
        <w:lastRenderedPageBreak/>
        <w:t>Лувр). Реализм как эстетика аван</w:t>
      </w:r>
      <w:r w:rsidR="00C02122" w:rsidRPr="002B09BB">
        <w:rPr>
          <w:rFonts w:ascii="Times New Roman" w:hAnsi="Times New Roman"/>
          <w:sz w:val="28"/>
          <w:szCs w:val="28"/>
        </w:rPr>
        <w:t>гарда того времени, утверждавшая</w:t>
      </w:r>
      <w:r w:rsidRPr="002B09BB">
        <w:rPr>
          <w:rFonts w:ascii="Times New Roman" w:hAnsi="Times New Roman"/>
          <w:sz w:val="28"/>
          <w:szCs w:val="28"/>
        </w:rPr>
        <w:t xml:space="preserve">, что искусство должно обращаться к насущным вопросам действительности и выражать их без прикрас, идеализации или сентиментальности. Творчество Гюстава Курбе (1819 – 1877) – главного представителя реализма в живописи. Умение трактовать простые жанровые сцены как возвышенно-исторические, героическая окраска картин провинциальной жизни. Программа реализма, созданная Курбе. «Похороны в </w:t>
      </w:r>
      <w:proofErr w:type="spellStart"/>
      <w:r w:rsidRPr="002B09BB">
        <w:rPr>
          <w:rFonts w:ascii="Times New Roman" w:hAnsi="Times New Roman"/>
          <w:sz w:val="28"/>
          <w:szCs w:val="28"/>
        </w:rPr>
        <w:t>Орнан</w:t>
      </w:r>
      <w:r w:rsidR="008064F4" w:rsidRPr="002B09BB">
        <w:rPr>
          <w:rFonts w:ascii="Times New Roman" w:hAnsi="Times New Roman"/>
          <w:sz w:val="28"/>
          <w:szCs w:val="28"/>
        </w:rPr>
        <w:t>е</w:t>
      </w:r>
      <w:proofErr w:type="spellEnd"/>
      <w:r w:rsidR="008064F4" w:rsidRPr="002B09BB">
        <w:rPr>
          <w:rFonts w:ascii="Times New Roman" w:hAnsi="Times New Roman"/>
          <w:sz w:val="28"/>
          <w:szCs w:val="28"/>
        </w:rPr>
        <w:t xml:space="preserve">» (1849-1850, Париж, музей </w:t>
      </w:r>
      <w:proofErr w:type="spellStart"/>
      <w:r w:rsidR="008064F4" w:rsidRPr="002B09BB">
        <w:rPr>
          <w:rFonts w:ascii="Times New Roman" w:hAnsi="Times New Roman"/>
          <w:sz w:val="28"/>
          <w:szCs w:val="28"/>
        </w:rPr>
        <w:t>Орсэ</w:t>
      </w:r>
      <w:proofErr w:type="spellEnd"/>
      <w:r w:rsidRPr="002B09BB">
        <w:rPr>
          <w:rFonts w:ascii="Times New Roman" w:hAnsi="Times New Roman"/>
          <w:sz w:val="28"/>
          <w:szCs w:val="28"/>
        </w:rPr>
        <w:t>). «Здравствуйте, господин Курбе» (1</w:t>
      </w:r>
      <w:r w:rsidR="008064F4" w:rsidRPr="002B09BB">
        <w:rPr>
          <w:rFonts w:ascii="Times New Roman" w:hAnsi="Times New Roman"/>
          <w:sz w:val="28"/>
          <w:szCs w:val="28"/>
        </w:rPr>
        <w:t xml:space="preserve">854, </w:t>
      </w:r>
      <w:proofErr w:type="spellStart"/>
      <w:r w:rsidR="008064F4" w:rsidRPr="002B09BB">
        <w:rPr>
          <w:rFonts w:ascii="Times New Roman" w:hAnsi="Times New Roman"/>
          <w:sz w:val="28"/>
          <w:szCs w:val="28"/>
        </w:rPr>
        <w:t>Монпелье</w:t>
      </w:r>
      <w:proofErr w:type="spellEnd"/>
      <w:r w:rsidR="008064F4" w:rsidRPr="002B09BB">
        <w:rPr>
          <w:rFonts w:ascii="Times New Roman" w:hAnsi="Times New Roman"/>
          <w:sz w:val="28"/>
          <w:szCs w:val="28"/>
        </w:rPr>
        <w:t>, Музей Фабр). Объе</w:t>
      </w:r>
      <w:r w:rsidRPr="002B09BB">
        <w:rPr>
          <w:rFonts w:ascii="Times New Roman" w:hAnsi="Times New Roman"/>
          <w:sz w:val="28"/>
          <w:szCs w:val="28"/>
        </w:rPr>
        <w:t>мность пластической формы, колорит и свет в произведениях Курбе. «Веяльщицы» (1855, Нант, Музей изящных искусств). «Ателье» (1855, Париж, Лувр) - картина-манифест, «реальная аллегория». Символическое деление персонажей на три группы (автор, друзья и враги), изображение людей в натуральную величину. Воздействие художника на творчество многих прогрессивных художников Европы последней трети 19 века.</w:t>
      </w:r>
    </w:p>
    <w:p w:rsidR="0075374D" w:rsidRPr="002B09BB" w:rsidRDefault="0075374D" w:rsidP="008064F4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B09BB">
        <w:rPr>
          <w:rFonts w:ascii="Times New Roman" w:hAnsi="Times New Roman"/>
          <w:sz w:val="28"/>
          <w:szCs w:val="28"/>
        </w:rPr>
        <w:t xml:space="preserve">: анализ одного из произведений Домье, </w:t>
      </w:r>
      <w:proofErr w:type="spellStart"/>
      <w:r w:rsidRPr="002B09BB">
        <w:rPr>
          <w:rFonts w:ascii="Times New Roman" w:hAnsi="Times New Roman"/>
          <w:sz w:val="28"/>
          <w:szCs w:val="28"/>
        </w:rPr>
        <w:t>Коро</w:t>
      </w:r>
      <w:proofErr w:type="spellEnd"/>
      <w:r w:rsidRPr="002B09BB">
        <w:rPr>
          <w:rFonts w:ascii="Times New Roman" w:hAnsi="Times New Roman"/>
          <w:sz w:val="28"/>
          <w:szCs w:val="28"/>
        </w:rPr>
        <w:t>, Курбе; познакомиться с творчеством</w:t>
      </w:r>
      <w:r w:rsidR="008064F4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4F4" w:rsidRPr="002B09BB">
        <w:rPr>
          <w:rFonts w:ascii="Times New Roman" w:hAnsi="Times New Roman"/>
          <w:sz w:val="28"/>
          <w:szCs w:val="28"/>
        </w:rPr>
        <w:t>Бастьена-Лепажа</w:t>
      </w:r>
      <w:proofErr w:type="spellEnd"/>
      <w:r w:rsidR="008064F4" w:rsidRPr="002B09BB">
        <w:rPr>
          <w:rFonts w:ascii="Times New Roman" w:hAnsi="Times New Roman"/>
          <w:sz w:val="28"/>
          <w:szCs w:val="28"/>
        </w:rPr>
        <w:t xml:space="preserve"> (1848 – 1884).</w:t>
      </w:r>
    </w:p>
    <w:p w:rsidR="0075374D" w:rsidRPr="002B09BB" w:rsidRDefault="008064F4" w:rsidP="008064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lastRenderedPageBreak/>
        <w:t>Эдуард Мане</w:t>
      </w:r>
    </w:p>
    <w:p w:rsidR="0075374D" w:rsidRPr="002B09BB" w:rsidRDefault="00C02122" w:rsidP="0075374D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 xml:space="preserve">Познакомить с творчеством </w:t>
      </w:r>
      <w:r w:rsidR="0075374D" w:rsidRPr="002B09BB">
        <w:rPr>
          <w:rFonts w:ascii="Times New Roman" w:hAnsi="Times New Roman"/>
          <w:sz w:val="28"/>
          <w:szCs w:val="28"/>
        </w:rPr>
        <w:t>Эдуарда Мане, в работах которого жив</w:t>
      </w:r>
      <w:r w:rsidRPr="002B09BB">
        <w:rPr>
          <w:rFonts w:ascii="Times New Roman" w:hAnsi="Times New Roman"/>
          <w:sz w:val="28"/>
          <w:szCs w:val="28"/>
        </w:rPr>
        <w:t xml:space="preserve">опись второй половины XIX века </w:t>
      </w:r>
      <w:r w:rsidR="0075374D" w:rsidRPr="002B09BB">
        <w:rPr>
          <w:rFonts w:ascii="Times New Roman" w:hAnsi="Times New Roman"/>
          <w:sz w:val="28"/>
          <w:szCs w:val="28"/>
        </w:rPr>
        <w:t>представлена во всем многообразии своих проявлений. Дать представление о понятии «салонное искусство»; рассказать о художнике, творчество которого было устремлено к новым средствам художественного выражения, противостояло буржуазной пошлости салонного искусства. Творчество Эдуарда Мане (1832 – 1883). Приверженность к реалистической традиции прошлого, утверждение важности обращения к большим эпохам реалистического искусства и вместе с тем – к реальной действительности. «Завтрак на траве» (1863, Париж, Лувр), «Олимпия» (1863 Париж, Лувр)</w:t>
      </w:r>
      <w:r w:rsidRPr="002B09BB">
        <w:rPr>
          <w:rFonts w:ascii="Times New Roman" w:hAnsi="Times New Roman"/>
          <w:sz w:val="28"/>
          <w:szCs w:val="28"/>
        </w:rPr>
        <w:t xml:space="preserve"> </w:t>
      </w:r>
      <w:r w:rsidR="0075374D" w:rsidRPr="002B09BB">
        <w:rPr>
          <w:rFonts w:ascii="Times New Roman" w:hAnsi="Times New Roman"/>
          <w:sz w:val="28"/>
          <w:szCs w:val="28"/>
        </w:rPr>
        <w:t>– вариации на тему композиций старых мастеров. «Флейтист» (1866). Калейдоскоп человеческой жизни в картине «Музыка в Тюильри» (1860, Лондон, Национальная галерея.) - взятая из реальной жизни тема, пленэрная живопись, техника раздельного мазка, вместо академической техники «тщательной отделки», отсутствие символизма картин Курбе. Тема города в творчестве художника. «Портрет Эмиля Золя» (1</w:t>
      </w:r>
      <w:r w:rsidR="008A54AC" w:rsidRPr="002B09BB">
        <w:rPr>
          <w:rFonts w:ascii="Times New Roman" w:hAnsi="Times New Roman"/>
          <w:sz w:val="28"/>
          <w:szCs w:val="28"/>
        </w:rPr>
        <w:t xml:space="preserve">868). «Балкон» (1868, музей </w:t>
      </w:r>
      <w:proofErr w:type="spellStart"/>
      <w:r w:rsidR="008A54AC" w:rsidRPr="002B09BB">
        <w:rPr>
          <w:rFonts w:ascii="Times New Roman" w:hAnsi="Times New Roman"/>
          <w:sz w:val="28"/>
          <w:szCs w:val="28"/>
        </w:rPr>
        <w:t>Орсэ</w:t>
      </w:r>
      <w:proofErr w:type="spellEnd"/>
      <w:r w:rsidR="0075374D" w:rsidRPr="002B09BB">
        <w:rPr>
          <w:rFonts w:ascii="Times New Roman" w:hAnsi="Times New Roman"/>
          <w:sz w:val="28"/>
          <w:szCs w:val="28"/>
        </w:rPr>
        <w:t xml:space="preserve">, Париж). Мастерская художника как центр художественной </w:t>
      </w:r>
      <w:r w:rsidR="0075374D" w:rsidRPr="002B09BB">
        <w:rPr>
          <w:rFonts w:ascii="Times New Roman" w:hAnsi="Times New Roman"/>
          <w:sz w:val="28"/>
          <w:szCs w:val="28"/>
        </w:rPr>
        <w:lastRenderedPageBreak/>
        <w:t>жизни Парижа в конце 60-х годов XIX века. Работа на пленэре под влиянием импрессионистов. «</w:t>
      </w:r>
      <w:proofErr w:type="spellStart"/>
      <w:r w:rsidR="0075374D" w:rsidRPr="002B09BB">
        <w:rPr>
          <w:rFonts w:ascii="Times New Roman" w:hAnsi="Times New Roman"/>
          <w:sz w:val="28"/>
          <w:szCs w:val="28"/>
        </w:rPr>
        <w:t>Аржантей</w:t>
      </w:r>
      <w:proofErr w:type="spellEnd"/>
      <w:r w:rsidR="0075374D" w:rsidRPr="002B09BB">
        <w:rPr>
          <w:rFonts w:ascii="Times New Roman" w:hAnsi="Times New Roman"/>
          <w:sz w:val="28"/>
          <w:szCs w:val="28"/>
        </w:rPr>
        <w:t xml:space="preserve">», «В лодке» (1874). Письмо крупными мазками, стремление к четкой структуре композиции, ясности изображения. Эксперименты с пространством. «Бар в </w:t>
      </w:r>
      <w:proofErr w:type="spellStart"/>
      <w:r w:rsidR="0075374D" w:rsidRPr="002B09BB">
        <w:rPr>
          <w:rFonts w:ascii="Times New Roman" w:hAnsi="Times New Roman"/>
          <w:sz w:val="28"/>
          <w:szCs w:val="28"/>
        </w:rPr>
        <w:t>Фоли-Бержер</w:t>
      </w:r>
      <w:proofErr w:type="spellEnd"/>
      <w:r w:rsidR="0075374D" w:rsidRPr="002B09BB">
        <w:rPr>
          <w:rFonts w:ascii="Times New Roman" w:hAnsi="Times New Roman"/>
          <w:sz w:val="28"/>
          <w:szCs w:val="28"/>
        </w:rPr>
        <w:t xml:space="preserve">» (1882, Лондон, галерея Института </w:t>
      </w:r>
      <w:proofErr w:type="spellStart"/>
      <w:r w:rsidR="0075374D" w:rsidRPr="002B09BB">
        <w:rPr>
          <w:rFonts w:ascii="Times New Roman" w:hAnsi="Times New Roman"/>
          <w:sz w:val="28"/>
          <w:szCs w:val="28"/>
        </w:rPr>
        <w:t>Курто</w:t>
      </w:r>
      <w:proofErr w:type="spellEnd"/>
      <w:r w:rsidR="0075374D" w:rsidRPr="002B09BB">
        <w:rPr>
          <w:rFonts w:ascii="Times New Roman" w:hAnsi="Times New Roman"/>
          <w:sz w:val="28"/>
          <w:szCs w:val="28"/>
        </w:rPr>
        <w:t>).</w:t>
      </w:r>
    </w:p>
    <w:p w:rsidR="0075374D" w:rsidRPr="002B09BB" w:rsidRDefault="0075374D" w:rsidP="0075374D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B09BB">
        <w:rPr>
          <w:rFonts w:ascii="Times New Roman" w:hAnsi="Times New Roman"/>
          <w:sz w:val="28"/>
          <w:szCs w:val="28"/>
        </w:rPr>
        <w:t>: записать названия основных произведений художника, подобрать иллюстративный материал.</w:t>
      </w:r>
    </w:p>
    <w:p w:rsidR="0095118E" w:rsidRDefault="0095118E" w:rsidP="00DC477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E62DB" w:rsidRPr="002B09BB" w:rsidRDefault="00E65004" w:rsidP="00DC477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Импрессионизм</w:t>
      </w:r>
    </w:p>
    <w:p w:rsidR="0040268C" w:rsidRPr="002B09BB" w:rsidRDefault="0040268C" w:rsidP="0040268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 xml:space="preserve">Сформировать представление об импрессионизме как художественном течении. Дать определение «импрессионизм»; познакомить с творчеством ярких представителей группы Клода Моне, </w:t>
      </w:r>
      <w:proofErr w:type="spellStart"/>
      <w:r w:rsidRPr="002B09BB">
        <w:rPr>
          <w:rFonts w:ascii="Times New Roman" w:hAnsi="Times New Roman"/>
          <w:sz w:val="28"/>
          <w:szCs w:val="28"/>
        </w:rPr>
        <w:t>Камиля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  <w:szCs w:val="28"/>
        </w:rPr>
        <w:t>Писсарро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и Альфреда </w:t>
      </w:r>
      <w:proofErr w:type="spellStart"/>
      <w:r w:rsidRPr="002B09BB">
        <w:rPr>
          <w:rFonts w:ascii="Times New Roman" w:hAnsi="Times New Roman"/>
          <w:sz w:val="28"/>
          <w:szCs w:val="28"/>
        </w:rPr>
        <w:t>Сислея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, Огюста Ренуара. Импрессионизм как результат длительного  развития искусства 19 века. Два главных открытия 19 века, которые освободили восприятие и перевернули традиционные каноны: фотография и теория цветовых контрастов </w:t>
      </w:r>
      <w:proofErr w:type="spellStart"/>
      <w:r w:rsidRPr="002B09BB">
        <w:rPr>
          <w:rFonts w:ascii="Times New Roman" w:hAnsi="Times New Roman"/>
          <w:sz w:val="28"/>
          <w:szCs w:val="28"/>
        </w:rPr>
        <w:t>Шевреля</w:t>
      </w:r>
      <w:proofErr w:type="spellEnd"/>
      <w:r w:rsidRPr="002B09BB">
        <w:rPr>
          <w:rFonts w:ascii="Times New Roman" w:hAnsi="Times New Roman"/>
          <w:sz w:val="28"/>
          <w:szCs w:val="28"/>
        </w:rPr>
        <w:t>. Выставка «Анонимного общества художников, живописцев, скульпторов, гравё</w:t>
      </w:r>
      <w:r w:rsidRPr="002B09BB">
        <w:rPr>
          <w:rFonts w:ascii="Times New Roman" w:hAnsi="Times New Roman"/>
          <w:sz w:val="28"/>
          <w:szCs w:val="28"/>
        </w:rPr>
        <w:lastRenderedPageBreak/>
        <w:t xml:space="preserve">ров и литографов» в парижском ателье в 1874, как первый коллективный вызов официальному академическому искусству, Салону, критике и консервативно настроенной публике. Творчество Клода Моне (1840 – 1926) – основоположника импрессионизма. «Впечатление. Восход солнца» (1872, Париж, музей </w:t>
      </w:r>
      <w:proofErr w:type="spellStart"/>
      <w:r w:rsidRPr="002B09BB">
        <w:rPr>
          <w:rFonts w:ascii="Times New Roman" w:hAnsi="Times New Roman"/>
          <w:sz w:val="28"/>
          <w:szCs w:val="28"/>
        </w:rPr>
        <w:t>Мармоттан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). Моне и пленэр. Появление новых художественных материалов (красок в металлических тюбиках), способствовавших экспериментам импрессионистов и развитию новых технических приемов.  Влияние работы Эдуарда Мане («Музыка </w:t>
      </w:r>
      <w:r w:rsidR="00B254B5" w:rsidRPr="002B09BB">
        <w:rPr>
          <w:rFonts w:ascii="Times New Roman" w:hAnsi="Times New Roman"/>
          <w:sz w:val="28"/>
          <w:szCs w:val="28"/>
        </w:rPr>
        <w:t xml:space="preserve">в Тюильри») и Яна </w:t>
      </w:r>
      <w:proofErr w:type="spellStart"/>
      <w:r w:rsidR="00B254B5" w:rsidRPr="002B09BB">
        <w:rPr>
          <w:rFonts w:ascii="Times New Roman" w:hAnsi="Times New Roman"/>
          <w:sz w:val="28"/>
          <w:szCs w:val="28"/>
        </w:rPr>
        <w:t>Бартолда</w:t>
      </w:r>
      <w:proofErr w:type="spellEnd"/>
      <w:r w:rsidR="00B254B5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4B5" w:rsidRPr="002B09BB">
        <w:rPr>
          <w:rFonts w:ascii="Times New Roman" w:hAnsi="Times New Roman"/>
          <w:sz w:val="28"/>
          <w:szCs w:val="28"/>
        </w:rPr>
        <w:t>Йонгк</w:t>
      </w:r>
      <w:r w:rsidRPr="002B09BB">
        <w:rPr>
          <w:rFonts w:ascii="Times New Roman" w:hAnsi="Times New Roman"/>
          <w:sz w:val="28"/>
          <w:szCs w:val="28"/>
        </w:rPr>
        <w:t>инда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, нидерландского художника, предтечи французского импрессионизма (работа на пленэре, непосредственность впечатлений, свободная, обобщенная, подчас эскизная манера письма, светлая, тонкая гамма). Ян </w:t>
      </w:r>
      <w:proofErr w:type="spellStart"/>
      <w:r w:rsidRPr="002B09BB">
        <w:rPr>
          <w:rFonts w:ascii="Times New Roman" w:hAnsi="Times New Roman"/>
          <w:sz w:val="28"/>
          <w:szCs w:val="28"/>
        </w:rPr>
        <w:t>Бартолд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4B5" w:rsidRPr="002B09BB">
        <w:rPr>
          <w:rFonts w:ascii="Times New Roman" w:hAnsi="Times New Roman"/>
          <w:sz w:val="28"/>
          <w:szCs w:val="28"/>
        </w:rPr>
        <w:t>Йонгкинд</w:t>
      </w:r>
      <w:proofErr w:type="spellEnd"/>
      <w:r w:rsidR="00B254B5" w:rsidRPr="002B09BB">
        <w:rPr>
          <w:rFonts w:ascii="Times New Roman" w:hAnsi="Times New Roman"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 xml:space="preserve">«Набережная </w:t>
      </w:r>
      <w:proofErr w:type="spellStart"/>
      <w:r w:rsidRPr="002B09BB">
        <w:rPr>
          <w:rFonts w:ascii="Times New Roman" w:hAnsi="Times New Roman"/>
          <w:sz w:val="28"/>
          <w:szCs w:val="28"/>
        </w:rPr>
        <w:t>Орсэ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» (1852, </w:t>
      </w:r>
      <w:proofErr w:type="spellStart"/>
      <w:r w:rsidRPr="002B09BB">
        <w:rPr>
          <w:rFonts w:ascii="Times New Roman" w:hAnsi="Times New Roman"/>
          <w:sz w:val="28"/>
          <w:szCs w:val="28"/>
        </w:rPr>
        <w:t>Баньер</w:t>
      </w:r>
      <w:proofErr w:type="spellEnd"/>
      <w:r w:rsidRPr="002B09BB">
        <w:rPr>
          <w:rFonts w:ascii="Times New Roman" w:hAnsi="Times New Roman"/>
          <w:sz w:val="28"/>
          <w:szCs w:val="28"/>
        </w:rPr>
        <w:t>-де-</w:t>
      </w:r>
      <w:proofErr w:type="spellStart"/>
      <w:r w:rsidRPr="002B09BB">
        <w:rPr>
          <w:rFonts w:ascii="Times New Roman" w:hAnsi="Times New Roman"/>
          <w:sz w:val="28"/>
          <w:szCs w:val="28"/>
        </w:rPr>
        <w:t>Бигор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, музей </w:t>
      </w:r>
      <w:proofErr w:type="spellStart"/>
      <w:r w:rsidRPr="002B09BB">
        <w:rPr>
          <w:rFonts w:ascii="Times New Roman" w:hAnsi="Times New Roman"/>
          <w:sz w:val="28"/>
          <w:szCs w:val="28"/>
        </w:rPr>
        <w:t>Салье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). Анализ работы Клода Моне «Осенний день в </w:t>
      </w:r>
      <w:proofErr w:type="spellStart"/>
      <w:r w:rsidRPr="002B09BB">
        <w:rPr>
          <w:rFonts w:ascii="Times New Roman" w:hAnsi="Times New Roman"/>
          <w:sz w:val="28"/>
          <w:szCs w:val="28"/>
        </w:rPr>
        <w:t>Аржантейе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» (1873, Лондон, Галерея Института </w:t>
      </w:r>
      <w:proofErr w:type="spellStart"/>
      <w:r w:rsidRPr="002B09BB">
        <w:rPr>
          <w:rFonts w:ascii="Times New Roman" w:hAnsi="Times New Roman"/>
          <w:sz w:val="28"/>
          <w:szCs w:val="28"/>
        </w:rPr>
        <w:t>Курто</w:t>
      </w:r>
      <w:proofErr w:type="spellEnd"/>
      <w:r w:rsidRPr="002B09BB">
        <w:rPr>
          <w:rFonts w:ascii="Times New Roman" w:hAnsi="Times New Roman"/>
          <w:sz w:val="28"/>
          <w:szCs w:val="28"/>
        </w:rPr>
        <w:t>) – яркого образца импрессионистической живописи: новый пейзаж, исполненный в новом стиле, небольшой по размеру, не содержащий ни рассказа, ни нравоучения, а только отражение в красках зри</w:t>
      </w:r>
      <w:r w:rsidRPr="002B09BB">
        <w:rPr>
          <w:rFonts w:ascii="Times New Roman" w:hAnsi="Times New Roman"/>
          <w:sz w:val="28"/>
          <w:szCs w:val="28"/>
        </w:rPr>
        <w:lastRenderedPageBreak/>
        <w:t xml:space="preserve">тельных впечатлений и ощущений художника. Опора Моне на последние достижения науки в области теории цвета: противопоставление дополнительных цветов, что, при воздействии на сетчатку глаза, создает иллюзию вибрации света и воздуха. Сущность художественного метода живописи импрессионизма – передача непосредственных впечатлений от окружающей среды, создание живописными средствами иллюзии света и воздуха. Письмо чистым цветом. </w:t>
      </w:r>
      <w:r w:rsidR="00B3180F" w:rsidRPr="002B09BB">
        <w:rPr>
          <w:rFonts w:ascii="Times New Roman" w:hAnsi="Times New Roman"/>
          <w:sz w:val="28"/>
          <w:szCs w:val="28"/>
        </w:rPr>
        <w:t>«</w:t>
      </w:r>
      <w:r w:rsidRPr="002B09BB">
        <w:rPr>
          <w:rFonts w:ascii="Times New Roman" w:hAnsi="Times New Roman"/>
          <w:sz w:val="28"/>
          <w:szCs w:val="28"/>
        </w:rPr>
        <w:t>Разрушение</w:t>
      </w:r>
      <w:r w:rsidR="00B3180F" w:rsidRPr="002B09BB">
        <w:rPr>
          <w:rFonts w:ascii="Times New Roman" w:hAnsi="Times New Roman"/>
          <w:sz w:val="28"/>
          <w:szCs w:val="28"/>
        </w:rPr>
        <w:t>»</w:t>
      </w:r>
      <w:r w:rsidRPr="002B09BB">
        <w:rPr>
          <w:rFonts w:ascii="Times New Roman" w:hAnsi="Times New Roman"/>
          <w:sz w:val="28"/>
          <w:szCs w:val="28"/>
        </w:rPr>
        <w:t xml:space="preserve"> материального мира. Подмена картины этюдом. Вывод живописи на пленэр. «Бульвар Капуцинок в Париже» (1873, Москва, ГМИИ). Увлечение японскими гравюрами, ставшими источником новых художественных приемов. Яркий и гармоничный колорит, использование воздушной перспективы, восприятие природы как бесконечной смены впечатлений. Серии картин Клода Моне. Стремление схватить состояние атмосферы, освещения одного и того же мотива пейзажа в различное время суток. «Стога сена» (1866), «</w:t>
      </w:r>
      <w:proofErr w:type="spellStart"/>
      <w:r w:rsidRPr="002B09BB">
        <w:rPr>
          <w:rFonts w:ascii="Times New Roman" w:hAnsi="Times New Roman"/>
          <w:sz w:val="28"/>
          <w:szCs w:val="28"/>
        </w:rPr>
        <w:t>Руанский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собор» (1893 – 1895). Мгновения изменчивого освещения в одном и том же месте «Вокзал Сен-Лазар» (1877). Знаменитая серия «Кувшинок» («Нимфей») (1890-е - 1926). Работы Клода Моне в Эрмитаже и Музее изобразительных искусств им. А. С. </w:t>
      </w:r>
      <w:r w:rsidRPr="002B09BB">
        <w:rPr>
          <w:rFonts w:ascii="Times New Roman" w:hAnsi="Times New Roman"/>
          <w:sz w:val="28"/>
          <w:szCs w:val="28"/>
        </w:rPr>
        <w:lastRenderedPageBreak/>
        <w:t xml:space="preserve">Пушкина в Москве. Пейзажи </w:t>
      </w:r>
      <w:proofErr w:type="spellStart"/>
      <w:r w:rsidRPr="002B09BB">
        <w:rPr>
          <w:rFonts w:ascii="Times New Roman" w:hAnsi="Times New Roman"/>
          <w:sz w:val="28"/>
          <w:szCs w:val="28"/>
        </w:rPr>
        <w:t>Камиля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  <w:szCs w:val="28"/>
        </w:rPr>
        <w:t>Писсарро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(1839 – 1899).  Живое и непосредственное изображение природы; правдивость и композиционная законченность, большая сдержанность цвета. «Бульвар Монмартр  в Париже» (1897, Санкт-Петербург, ГЭ). «Красные крыши» (1877, Париж, музей </w:t>
      </w:r>
      <w:proofErr w:type="spellStart"/>
      <w:r w:rsidRPr="002B09BB">
        <w:rPr>
          <w:rFonts w:ascii="Times New Roman" w:hAnsi="Times New Roman"/>
          <w:sz w:val="28"/>
          <w:szCs w:val="28"/>
        </w:rPr>
        <w:t>Орсэ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). Разнообразие работ. Альфред </w:t>
      </w:r>
      <w:proofErr w:type="spellStart"/>
      <w:r w:rsidRPr="002B09BB">
        <w:rPr>
          <w:rFonts w:ascii="Times New Roman" w:hAnsi="Times New Roman"/>
          <w:sz w:val="28"/>
          <w:szCs w:val="28"/>
        </w:rPr>
        <w:t>Сислей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(1839 – 1899) - мастер хрупких цветовых вариаций. «Наводнение в Пор-Марли» (1876, Руан, Музей изящных искусств). Увлечение фотографией, схватывающей жизнь в ее моментальности, заимствование из восточного искусства техники кадрировки, растянутые виды и изображение жестов людей разных профессий в творчестве Эдгара Дега (1834 – 1917). Отличие от настоящих «импрессионистов»: непосредственности восприятия он добивался средствами сюжета и композиции, а не благодаря открытой кладке мазков. «Танцевальный класс»</w:t>
      </w:r>
      <w:r w:rsidR="00242E28" w:rsidRPr="002B09BB">
        <w:rPr>
          <w:rFonts w:ascii="Times New Roman" w:hAnsi="Times New Roman"/>
          <w:sz w:val="28"/>
          <w:szCs w:val="28"/>
        </w:rPr>
        <w:t xml:space="preserve"> (1873 – 1875, Париж, Музей </w:t>
      </w:r>
      <w:proofErr w:type="spellStart"/>
      <w:r w:rsidR="00242E28" w:rsidRPr="002B09BB">
        <w:rPr>
          <w:rFonts w:ascii="Times New Roman" w:hAnsi="Times New Roman"/>
          <w:sz w:val="28"/>
          <w:szCs w:val="28"/>
        </w:rPr>
        <w:t>Орсэ</w:t>
      </w:r>
      <w:proofErr w:type="spellEnd"/>
      <w:r w:rsidRPr="002B09BB">
        <w:rPr>
          <w:rFonts w:ascii="Times New Roman" w:hAnsi="Times New Roman"/>
          <w:sz w:val="28"/>
          <w:szCs w:val="28"/>
        </w:rPr>
        <w:t>). «Женщина, расчесывающая волосы</w:t>
      </w:r>
      <w:r w:rsidR="00242E28" w:rsidRPr="002B09BB">
        <w:rPr>
          <w:rFonts w:ascii="Times New Roman" w:hAnsi="Times New Roman"/>
          <w:sz w:val="28"/>
          <w:szCs w:val="28"/>
        </w:rPr>
        <w:t>» (1886, Са</w:t>
      </w:r>
      <w:r w:rsidR="007B4F4A" w:rsidRPr="002B09BB">
        <w:rPr>
          <w:rFonts w:ascii="Times New Roman" w:hAnsi="Times New Roman"/>
          <w:sz w:val="28"/>
          <w:szCs w:val="28"/>
        </w:rPr>
        <w:t>нкт-Петербург, Государственный Э</w:t>
      </w:r>
      <w:r w:rsidR="00242E28" w:rsidRPr="002B09BB">
        <w:rPr>
          <w:rFonts w:ascii="Times New Roman" w:hAnsi="Times New Roman"/>
          <w:sz w:val="28"/>
          <w:szCs w:val="28"/>
        </w:rPr>
        <w:t>рмитаж</w:t>
      </w:r>
      <w:r w:rsidRPr="002B09BB">
        <w:rPr>
          <w:rFonts w:ascii="Times New Roman" w:hAnsi="Times New Roman"/>
          <w:sz w:val="28"/>
          <w:szCs w:val="28"/>
        </w:rPr>
        <w:t>). «Голубые танцовщицы» (около 1897, Москва, ГМИИ имени Пушкина). Творчество Огюста Ренуара (1841 – 1919)</w:t>
      </w:r>
      <w:r w:rsidR="00242E28" w:rsidRPr="002B09BB">
        <w:rPr>
          <w:rFonts w:ascii="Times New Roman" w:hAnsi="Times New Roman"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 xml:space="preserve">– поиск единства и постоянное использование дополнительных </w:t>
      </w:r>
      <w:r w:rsidRPr="002B09BB">
        <w:rPr>
          <w:rFonts w:ascii="Times New Roman" w:hAnsi="Times New Roman"/>
          <w:sz w:val="28"/>
          <w:szCs w:val="28"/>
        </w:rPr>
        <w:lastRenderedPageBreak/>
        <w:t>средств; использование</w:t>
      </w:r>
      <w:r w:rsidR="00242E28" w:rsidRPr="002B09BB">
        <w:rPr>
          <w:rFonts w:ascii="Times New Roman" w:hAnsi="Times New Roman"/>
          <w:sz w:val="28"/>
          <w:szCs w:val="28"/>
        </w:rPr>
        <w:t xml:space="preserve"> человеческих фигур как основного</w:t>
      </w:r>
      <w:r w:rsidRPr="002B09BB">
        <w:rPr>
          <w:rFonts w:ascii="Times New Roman" w:hAnsi="Times New Roman"/>
          <w:sz w:val="28"/>
          <w:szCs w:val="28"/>
        </w:rPr>
        <w:t xml:space="preserve"> мотив</w:t>
      </w:r>
      <w:r w:rsidR="00242E28" w:rsidRPr="002B09BB">
        <w:rPr>
          <w:rFonts w:ascii="Times New Roman" w:hAnsi="Times New Roman"/>
          <w:sz w:val="28"/>
          <w:szCs w:val="28"/>
        </w:rPr>
        <w:t>а</w:t>
      </w:r>
      <w:r w:rsidR="007B4F4A" w:rsidRPr="002B09BB">
        <w:rPr>
          <w:rFonts w:ascii="Times New Roman" w:hAnsi="Times New Roman"/>
          <w:sz w:val="28"/>
          <w:szCs w:val="28"/>
        </w:rPr>
        <w:t xml:space="preserve"> пейзажа</w:t>
      </w:r>
      <w:r w:rsidRPr="002B09BB">
        <w:rPr>
          <w:rFonts w:ascii="Times New Roman" w:hAnsi="Times New Roman"/>
          <w:sz w:val="28"/>
          <w:szCs w:val="28"/>
        </w:rPr>
        <w:t>. «</w:t>
      </w:r>
      <w:proofErr w:type="spellStart"/>
      <w:r w:rsidRPr="002B09BB">
        <w:rPr>
          <w:rFonts w:ascii="Times New Roman" w:hAnsi="Times New Roman"/>
          <w:sz w:val="28"/>
          <w:szCs w:val="28"/>
        </w:rPr>
        <w:t>Мулен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де ла Галет» (1876, Париж, Лувр). «Качели» (1876, там же). «Обнаженная» (1876, Москва, ГМИИ). «Портрет Жанны </w:t>
      </w:r>
      <w:proofErr w:type="spellStart"/>
      <w:r w:rsidRPr="002B09BB">
        <w:rPr>
          <w:rFonts w:ascii="Times New Roman" w:hAnsi="Times New Roman"/>
          <w:sz w:val="28"/>
          <w:szCs w:val="28"/>
        </w:rPr>
        <w:t>Самари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» (1877, Москва, ГМИИ). «Девушка с веером» (1881, Санкт-Петербург, </w:t>
      </w:r>
      <w:r w:rsidR="007B4F4A" w:rsidRPr="002B09BB">
        <w:rPr>
          <w:rFonts w:ascii="Times New Roman" w:hAnsi="Times New Roman"/>
          <w:sz w:val="28"/>
          <w:szCs w:val="28"/>
        </w:rPr>
        <w:t>Государственный Э</w:t>
      </w:r>
      <w:r w:rsidR="00242E28" w:rsidRPr="002B09BB">
        <w:rPr>
          <w:rFonts w:ascii="Times New Roman" w:hAnsi="Times New Roman"/>
          <w:sz w:val="28"/>
          <w:szCs w:val="28"/>
        </w:rPr>
        <w:t>рмитаж</w:t>
      </w:r>
      <w:r w:rsidRPr="002B09BB">
        <w:rPr>
          <w:rFonts w:ascii="Times New Roman" w:hAnsi="Times New Roman"/>
          <w:sz w:val="28"/>
          <w:szCs w:val="28"/>
        </w:rPr>
        <w:t>).</w:t>
      </w:r>
    </w:p>
    <w:p w:rsidR="0049626F" w:rsidRPr="002B09BB" w:rsidRDefault="0040268C" w:rsidP="0040268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B09BB">
        <w:rPr>
          <w:rFonts w:ascii="Times New Roman" w:hAnsi="Times New Roman"/>
          <w:sz w:val="28"/>
          <w:szCs w:val="28"/>
        </w:rPr>
        <w:t>: анализ произведений художников-импрессионистов, выявление в каждом из них особенностей импрессионизма.</w:t>
      </w:r>
    </w:p>
    <w:p w:rsidR="00E65004" w:rsidRPr="002B09BB" w:rsidRDefault="00E65004" w:rsidP="00DC477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Огюст Роден</w:t>
      </w:r>
    </w:p>
    <w:p w:rsidR="008E7532" w:rsidRPr="002B09BB" w:rsidRDefault="008E7532" w:rsidP="008E753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ab/>
        <w:t xml:space="preserve">Познакомить с творчеством выдающегося скульптора XIX века Огюста Родена. Рассказать о творческом пути художника, который </w:t>
      </w:r>
      <w:r w:rsidR="007B4F4A" w:rsidRPr="002B09BB">
        <w:rPr>
          <w:rFonts w:ascii="Times New Roman" w:hAnsi="Times New Roman"/>
          <w:sz w:val="28"/>
        </w:rPr>
        <w:t>открывал</w:t>
      </w:r>
      <w:r w:rsidRPr="002B09BB">
        <w:rPr>
          <w:rFonts w:ascii="Times New Roman" w:hAnsi="Times New Roman"/>
          <w:sz w:val="28"/>
        </w:rPr>
        <w:t xml:space="preserve"> новые пути в пластике, ломая мертвые схемы и догмы официального искусства; выявить соприкосновение пластического языка художника с живописью импрессионистов; познакомить с лучшими произведениями мастера. Кратко рассказать о биографии художника. Реалистические  устремления и трагическое восприятие жизни в ранней скульптуре «Человек со сломанным носом» (1864, Париж, Музей Ро</w:t>
      </w:r>
      <w:r w:rsidRPr="002B09BB">
        <w:rPr>
          <w:rFonts w:ascii="Times New Roman" w:hAnsi="Times New Roman"/>
          <w:sz w:val="28"/>
        </w:rPr>
        <w:lastRenderedPageBreak/>
        <w:t xml:space="preserve">дена). «Бронзовый век» (1876, Париж, Музей Родена). Замысел центрального монументального произведения Родена «Врата ада» (1880 – 1917), задуманного по контрасту с «Вратами рая» Лоренцо </w:t>
      </w:r>
      <w:proofErr w:type="spellStart"/>
      <w:r w:rsidRPr="002B09BB">
        <w:rPr>
          <w:rFonts w:ascii="Times New Roman" w:hAnsi="Times New Roman"/>
          <w:sz w:val="28"/>
        </w:rPr>
        <w:t>Гиберти</w:t>
      </w:r>
      <w:proofErr w:type="spellEnd"/>
      <w:r w:rsidRPr="002B09BB">
        <w:rPr>
          <w:rFonts w:ascii="Times New Roman" w:hAnsi="Times New Roman"/>
          <w:sz w:val="28"/>
        </w:rPr>
        <w:t xml:space="preserve">. Стремление воплотить судьбы человечества, соединив конкретные реалистические образы с аллегориями, обобщениями, символами. Сюжетная неясность, перегруженность пластическими </w:t>
      </w:r>
      <w:r w:rsidR="007B4F4A" w:rsidRPr="002B09BB">
        <w:rPr>
          <w:rFonts w:ascii="Times New Roman" w:hAnsi="Times New Roman"/>
          <w:sz w:val="28"/>
        </w:rPr>
        <w:t>образами, отсутствие цельности</w:t>
      </w:r>
      <w:r w:rsidRPr="002B09BB">
        <w:rPr>
          <w:rFonts w:ascii="Times New Roman" w:hAnsi="Times New Roman"/>
          <w:sz w:val="28"/>
        </w:rPr>
        <w:t xml:space="preserve"> «Врат ада». Появление отдельных произведений в ходе работы над вратами, которые составили основную тематику творчества скульптора до конца дней и донесли до нас мощь дарования Родена. «Мыслитель» (1879 – 1900, Париж, Музей Родена). «Ева» (Париж, Музей Родена; Москва, ГМИИ). «Поцелуй» (1886, Париж, Музей Родена). «Вечная в</w:t>
      </w:r>
      <w:r w:rsidR="007B4F4A" w:rsidRPr="002B09BB">
        <w:rPr>
          <w:rFonts w:ascii="Times New Roman" w:hAnsi="Times New Roman"/>
          <w:sz w:val="28"/>
        </w:rPr>
        <w:t>есна» (1886, Санкт-Петербург, Государственный Эрмитаж</w:t>
      </w:r>
      <w:r w:rsidRPr="002B09BB">
        <w:rPr>
          <w:rFonts w:ascii="Times New Roman" w:hAnsi="Times New Roman"/>
          <w:sz w:val="28"/>
        </w:rPr>
        <w:t>). Проявление лучших качеств искусства Родена в памятнике «Граждане Кале» (1884 – 1886, Кале). Устремление к героизации образа в портретах. Бюст «Виктор Гюго» (1897, Париж, Музей Родена). Значение творчества скульптора.</w:t>
      </w:r>
    </w:p>
    <w:p w:rsidR="008E7532" w:rsidRPr="002B09BB" w:rsidRDefault="008E7532" w:rsidP="008E753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>Самостоятельная работа</w:t>
      </w:r>
      <w:r w:rsidRPr="002B09BB">
        <w:rPr>
          <w:rFonts w:ascii="Times New Roman" w:hAnsi="Times New Roman"/>
          <w:sz w:val="28"/>
        </w:rPr>
        <w:t>: записать  название основных работ мастера; посмо</w:t>
      </w:r>
      <w:r w:rsidR="007B4F4A" w:rsidRPr="002B09BB">
        <w:rPr>
          <w:rFonts w:ascii="Times New Roman" w:hAnsi="Times New Roman"/>
          <w:sz w:val="28"/>
        </w:rPr>
        <w:t xml:space="preserve">треть в Интернете на канале </w:t>
      </w:r>
      <w:proofErr w:type="spellStart"/>
      <w:r w:rsidR="007B4F4A" w:rsidRPr="002B09BB">
        <w:rPr>
          <w:rFonts w:ascii="Times New Roman" w:hAnsi="Times New Roman"/>
          <w:sz w:val="28"/>
        </w:rPr>
        <w:t>You</w:t>
      </w:r>
      <w:r w:rsidRPr="002B09BB">
        <w:rPr>
          <w:rFonts w:ascii="Times New Roman" w:hAnsi="Times New Roman"/>
          <w:sz w:val="28"/>
        </w:rPr>
        <w:t>Tube</w:t>
      </w:r>
      <w:proofErr w:type="spellEnd"/>
      <w:r w:rsidRPr="002B09BB">
        <w:rPr>
          <w:rFonts w:ascii="Times New Roman" w:hAnsi="Times New Roman"/>
          <w:sz w:val="28"/>
        </w:rPr>
        <w:t xml:space="preserve"> видеосюжет о творчестве Родена.</w:t>
      </w:r>
    </w:p>
    <w:p w:rsidR="00E65004" w:rsidRPr="002B09BB" w:rsidRDefault="00E65004" w:rsidP="00DC477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Неоимпрессионизм</w:t>
      </w:r>
    </w:p>
    <w:p w:rsidR="008E7532" w:rsidRPr="002B09BB" w:rsidRDefault="008E7532" w:rsidP="008E753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ab/>
        <w:t xml:space="preserve">Сформировать представление о  новом течении в живописи, которое вначале причисляли к импрессионизму, а позднее назвали неоимпрессионизмом, пуантилизмом и </w:t>
      </w:r>
      <w:proofErr w:type="spellStart"/>
      <w:r w:rsidRPr="002B09BB">
        <w:rPr>
          <w:rFonts w:ascii="Times New Roman" w:hAnsi="Times New Roman"/>
          <w:sz w:val="28"/>
        </w:rPr>
        <w:t>дивизионизмом</w:t>
      </w:r>
      <w:proofErr w:type="spellEnd"/>
      <w:r w:rsidRPr="002B09BB">
        <w:rPr>
          <w:rFonts w:ascii="Times New Roman" w:hAnsi="Times New Roman"/>
          <w:sz w:val="28"/>
        </w:rPr>
        <w:t xml:space="preserve">. Познакомить с творчеством Сёра и </w:t>
      </w:r>
      <w:proofErr w:type="spellStart"/>
      <w:r w:rsidRPr="002B09BB">
        <w:rPr>
          <w:rFonts w:ascii="Times New Roman" w:hAnsi="Times New Roman"/>
          <w:sz w:val="28"/>
        </w:rPr>
        <w:t>Синьяка</w:t>
      </w:r>
      <w:proofErr w:type="spellEnd"/>
      <w:r w:rsidRPr="002B09BB">
        <w:rPr>
          <w:rFonts w:ascii="Times New Roman" w:hAnsi="Times New Roman"/>
          <w:sz w:val="28"/>
        </w:rPr>
        <w:t xml:space="preserve">. Восьмая выставка импрессионистов и появление термина «неоимпрессионизм», введенного  критиком Феликсом </w:t>
      </w:r>
      <w:proofErr w:type="spellStart"/>
      <w:r w:rsidRPr="002B09BB">
        <w:rPr>
          <w:rFonts w:ascii="Times New Roman" w:hAnsi="Times New Roman"/>
          <w:sz w:val="28"/>
        </w:rPr>
        <w:t>Фенеоном</w:t>
      </w:r>
      <w:proofErr w:type="spellEnd"/>
      <w:r w:rsidRPr="002B09BB">
        <w:rPr>
          <w:rFonts w:ascii="Times New Roman" w:hAnsi="Times New Roman"/>
          <w:sz w:val="28"/>
        </w:rPr>
        <w:t>. Сёра – как  глава движения молодых художников, осваивавших последние научные теории цвета. Разработка Сёра новой живописной системы. «</w:t>
      </w:r>
      <w:proofErr w:type="spellStart"/>
      <w:r w:rsidRPr="002B09BB">
        <w:rPr>
          <w:rFonts w:ascii="Times New Roman" w:hAnsi="Times New Roman"/>
          <w:sz w:val="28"/>
        </w:rPr>
        <w:t>Дивизионизм</w:t>
      </w:r>
      <w:proofErr w:type="spellEnd"/>
      <w:r w:rsidRPr="002B09BB">
        <w:rPr>
          <w:rFonts w:ascii="Times New Roman" w:hAnsi="Times New Roman"/>
          <w:sz w:val="28"/>
        </w:rPr>
        <w:t xml:space="preserve">» (от фр. </w:t>
      </w:r>
      <w:proofErr w:type="spellStart"/>
      <w:r w:rsidRPr="002B09BB">
        <w:rPr>
          <w:rFonts w:ascii="Times New Roman" w:hAnsi="Times New Roman"/>
          <w:sz w:val="28"/>
        </w:rPr>
        <w:t>Division</w:t>
      </w:r>
      <w:proofErr w:type="spellEnd"/>
      <w:r w:rsidRPr="002B09BB">
        <w:rPr>
          <w:rFonts w:ascii="Times New Roman" w:hAnsi="Times New Roman"/>
          <w:sz w:val="28"/>
        </w:rPr>
        <w:t xml:space="preserve"> – разделение) или «пуантилизм» (от фр. </w:t>
      </w:r>
      <w:proofErr w:type="spellStart"/>
      <w:r w:rsidRPr="002B09BB">
        <w:rPr>
          <w:rFonts w:ascii="Times New Roman" w:hAnsi="Times New Roman"/>
          <w:sz w:val="28"/>
        </w:rPr>
        <w:t>Pointiller</w:t>
      </w:r>
      <w:proofErr w:type="spellEnd"/>
      <w:r w:rsidRPr="002B09BB">
        <w:rPr>
          <w:rFonts w:ascii="Times New Roman" w:hAnsi="Times New Roman"/>
          <w:sz w:val="28"/>
        </w:rPr>
        <w:t xml:space="preserve"> – писать точками) – письмо раздельными мазками в виде точек, полосок или мелких квадратов, рассчитанными на оптическое смешение красок в глазу зрителя.  «Воскресная прогулка на острове Гранд-</w:t>
      </w:r>
      <w:proofErr w:type="spellStart"/>
      <w:r w:rsidRPr="002B09BB">
        <w:rPr>
          <w:rFonts w:ascii="Times New Roman" w:hAnsi="Times New Roman"/>
          <w:sz w:val="28"/>
        </w:rPr>
        <w:t>Жат</w:t>
      </w:r>
      <w:r w:rsidR="00F00655" w:rsidRPr="002B09BB">
        <w:rPr>
          <w:rFonts w:ascii="Times New Roman" w:hAnsi="Times New Roman"/>
          <w:sz w:val="28"/>
        </w:rPr>
        <w:t>т</w:t>
      </w:r>
      <w:proofErr w:type="spellEnd"/>
      <w:r w:rsidRPr="002B09BB">
        <w:rPr>
          <w:rFonts w:ascii="Times New Roman" w:hAnsi="Times New Roman"/>
          <w:sz w:val="28"/>
        </w:rPr>
        <w:t>» (1884 – 1886, Чикаго, Институт искусств). Монументальность построения и новая техника письма.  Стремление возро</w:t>
      </w:r>
      <w:r w:rsidRPr="002B09BB">
        <w:rPr>
          <w:rFonts w:ascii="Times New Roman" w:hAnsi="Times New Roman"/>
          <w:sz w:val="28"/>
        </w:rPr>
        <w:lastRenderedPageBreak/>
        <w:t>дить благородство египетских и греческих композиций, соединив классический идеализм с современными выразительными средствам</w:t>
      </w:r>
      <w:r w:rsidR="004B27D2" w:rsidRPr="002B09BB">
        <w:rPr>
          <w:rFonts w:ascii="Times New Roman" w:hAnsi="Times New Roman"/>
          <w:sz w:val="28"/>
        </w:rPr>
        <w:t>и. Изучение Сёра психологической выразительности</w:t>
      </w:r>
      <w:r w:rsidRPr="002B09BB">
        <w:rPr>
          <w:rFonts w:ascii="Times New Roman" w:hAnsi="Times New Roman"/>
          <w:sz w:val="28"/>
        </w:rPr>
        <w:t xml:space="preserve"> линий, поиск гармонии. Создание плоскостно-декоративных картин. «Парад» (1887 – 1888, Нью-Йорк, музей Метрополитен). «Цирк»</w:t>
      </w:r>
      <w:r w:rsidR="004B27D2" w:rsidRPr="002B09BB">
        <w:rPr>
          <w:rFonts w:ascii="Times New Roman" w:hAnsi="Times New Roman"/>
          <w:sz w:val="28"/>
        </w:rPr>
        <w:t xml:space="preserve"> (1890 – 1891, Париж, музей </w:t>
      </w:r>
      <w:proofErr w:type="spellStart"/>
      <w:r w:rsidR="004B27D2" w:rsidRPr="002B09BB">
        <w:rPr>
          <w:rFonts w:ascii="Times New Roman" w:hAnsi="Times New Roman"/>
          <w:sz w:val="28"/>
        </w:rPr>
        <w:t>Орсэ</w:t>
      </w:r>
      <w:proofErr w:type="spellEnd"/>
      <w:r w:rsidRPr="002B09BB">
        <w:rPr>
          <w:rFonts w:ascii="Times New Roman" w:hAnsi="Times New Roman"/>
          <w:sz w:val="28"/>
        </w:rPr>
        <w:t xml:space="preserve">). Творчество Поля </w:t>
      </w:r>
      <w:proofErr w:type="spellStart"/>
      <w:r w:rsidRPr="002B09BB">
        <w:rPr>
          <w:rFonts w:ascii="Times New Roman" w:hAnsi="Times New Roman"/>
          <w:sz w:val="28"/>
        </w:rPr>
        <w:t>Синьяка</w:t>
      </w:r>
      <w:proofErr w:type="spellEnd"/>
      <w:r w:rsidRPr="002B09BB">
        <w:rPr>
          <w:rFonts w:ascii="Times New Roman" w:hAnsi="Times New Roman"/>
          <w:sz w:val="28"/>
        </w:rPr>
        <w:t xml:space="preserve"> (1863 – 1935), яркого представителя неоимпрессионизма, пропагандист</w:t>
      </w:r>
      <w:r w:rsidR="00F00655" w:rsidRPr="002B09BB">
        <w:rPr>
          <w:rFonts w:ascii="Times New Roman" w:hAnsi="Times New Roman"/>
          <w:sz w:val="28"/>
        </w:rPr>
        <w:t>а</w:t>
      </w:r>
      <w:r w:rsidRPr="002B09BB">
        <w:rPr>
          <w:rFonts w:ascii="Times New Roman" w:hAnsi="Times New Roman"/>
          <w:sz w:val="28"/>
        </w:rPr>
        <w:t xml:space="preserve"> этого направления. «Гавань в Марселе» (около </w:t>
      </w:r>
      <w:r w:rsidR="004B27D2" w:rsidRPr="002B09BB">
        <w:rPr>
          <w:rFonts w:ascii="Times New Roman" w:hAnsi="Times New Roman"/>
          <w:sz w:val="28"/>
        </w:rPr>
        <w:t>1906 – 1907, Санкт-Петербург, Государственный Эрмитаж</w:t>
      </w:r>
      <w:r w:rsidRPr="002B09BB">
        <w:rPr>
          <w:rFonts w:ascii="Times New Roman" w:hAnsi="Times New Roman"/>
          <w:sz w:val="28"/>
        </w:rPr>
        <w:t xml:space="preserve">). «Сосна» (1909, Москва, ГМИИ имени А. С. Пушкина). </w:t>
      </w:r>
    </w:p>
    <w:p w:rsidR="00E65004" w:rsidRPr="002B09BB" w:rsidRDefault="008E7532" w:rsidP="008E7532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словарная работа: термины «неоимпрессионизм», «пуантилизм» и</w:t>
      </w:r>
      <w:r w:rsidR="00C67171" w:rsidRPr="002B09BB">
        <w:rPr>
          <w:rFonts w:ascii="Times New Roman" w:hAnsi="Times New Roman"/>
          <w:sz w:val="28"/>
        </w:rPr>
        <w:t>ли</w:t>
      </w:r>
      <w:r w:rsidRPr="002B09BB">
        <w:rPr>
          <w:rFonts w:ascii="Times New Roman" w:hAnsi="Times New Roman"/>
          <w:sz w:val="28"/>
        </w:rPr>
        <w:t xml:space="preserve"> «</w:t>
      </w:r>
      <w:proofErr w:type="spellStart"/>
      <w:r w:rsidR="008A54AC" w:rsidRPr="002B09BB">
        <w:rPr>
          <w:rFonts w:ascii="Times New Roman" w:hAnsi="Times New Roman"/>
          <w:sz w:val="28"/>
        </w:rPr>
        <w:t>дивизионизм</w:t>
      </w:r>
      <w:proofErr w:type="spellEnd"/>
      <w:r w:rsidR="008A54AC" w:rsidRPr="002B09BB">
        <w:rPr>
          <w:rFonts w:ascii="Times New Roman" w:hAnsi="Times New Roman"/>
          <w:sz w:val="28"/>
        </w:rPr>
        <w:t>»; записать  названия</w:t>
      </w:r>
      <w:r w:rsidRPr="002B09BB">
        <w:rPr>
          <w:rFonts w:ascii="Times New Roman" w:hAnsi="Times New Roman"/>
          <w:sz w:val="28"/>
        </w:rPr>
        <w:t xml:space="preserve"> основных работ художников.</w:t>
      </w:r>
    </w:p>
    <w:p w:rsidR="0095118E" w:rsidRDefault="0095118E" w:rsidP="00DC477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95118E" w:rsidRDefault="0095118E" w:rsidP="00DC477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E62DB" w:rsidRPr="002B09BB" w:rsidRDefault="00E65004" w:rsidP="00DC477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Постимпрессионизм</w:t>
      </w:r>
    </w:p>
    <w:p w:rsidR="008F6949" w:rsidRPr="002B09BB" w:rsidRDefault="008F6949" w:rsidP="00DC477D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Сформировать представление о постимпрессионизме - новом направлении в изобразительном искусстве конца XIX века, главной це</w:t>
      </w:r>
      <w:r w:rsidRPr="002B09BB">
        <w:rPr>
          <w:rFonts w:ascii="Times New Roman" w:hAnsi="Times New Roman"/>
          <w:sz w:val="28"/>
          <w:szCs w:val="28"/>
        </w:rPr>
        <w:lastRenderedPageBreak/>
        <w:t xml:space="preserve">лью которого стало самовыражение художников, а не подражание природе. Рассказать о кризисе импрессионизма, рождении постимпрессионизма; сформировать представление о творческой индивидуальности ярких представителей постимпрессионизма – Сезанне, Ван Гоге, Гогене, Тулуз-Лотреке; выявить общее желание вернуть в искусство содержание, размышление, связь с художественными традициями прошлого; показать сходство и различие с  импрессионизмом. Последняя выставка импрессионистов (1886) и «Манифест символизма» поэта Жана </w:t>
      </w:r>
      <w:proofErr w:type="spellStart"/>
      <w:r w:rsidRPr="002B09BB">
        <w:rPr>
          <w:rFonts w:ascii="Times New Roman" w:hAnsi="Times New Roman"/>
          <w:sz w:val="28"/>
          <w:szCs w:val="28"/>
        </w:rPr>
        <w:t>Мореаса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. Поль Сезанн (1839 – 1909) как вождь нового поколения художников. Основные черты творчества Сезанна: опора на классическое </w:t>
      </w:r>
      <w:r w:rsidR="00DC477D" w:rsidRPr="002B09BB">
        <w:rPr>
          <w:rFonts w:ascii="Times New Roman" w:hAnsi="Times New Roman"/>
          <w:sz w:val="28"/>
          <w:szCs w:val="28"/>
        </w:rPr>
        <w:t xml:space="preserve">наследие, творчество Пуссена и </w:t>
      </w:r>
      <w:proofErr w:type="spellStart"/>
      <w:r w:rsidRPr="002B09BB">
        <w:rPr>
          <w:rFonts w:ascii="Times New Roman" w:hAnsi="Times New Roman"/>
          <w:sz w:val="28"/>
          <w:szCs w:val="28"/>
        </w:rPr>
        <w:t>Энгра</w:t>
      </w:r>
      <w:proofErr w:type="spellEnd"/>
      <w:r w:rsidRPr="002B09BB">
        <w:rPr>
          <w:rFonts w:ascii="Times New Roman" w:hAnsi="Times New Roman"/>
          <w:sz w:val="28"/>
          <w:szCs w:val="28"/>
        </w:rPr>
        <w:t>, стремление вернуть телам весомость, объемность и материальность, утраченную импрессионистами, тщательный подбор цветовых соотношений, сознательная деформация изображаемого. «Автопортрет» (1873 – 1875,</w:t>
      </w:r>
      <w:r w:rsidR="00DC477D" w:rsidRPr="002B09BB">
        <w:rPr>
          <w:rFonts w:ascii="Times New Roman" w:hAnsi="Times New Roman"/>
          <w:sz w:val="28"/>
          <w:szCs w:val="28"/>
        </w:rPr>
        <w:t xml:space="preserve"> Санкт-Петербург, Государственный Эрмитаж</w:t>
      </w:r>
      <w:r w:rsidRPr="002B09BB">
        <w:rPr>
          <w:rFonts w:ascii="Times New Roman" w:hAnsi="Times New Roman"/>
          <w:sz w:val="28"/>
          <w:szCs w:val="28"/>
        </w:rPr>
        <w:t>). Натюрморт «Персики и груши» (1888 – 1890, Москва, ГМИИ). «Натюрморт с яблоками и апельсинами</w:t>
      </w:r>
      <w:r w:rsidR="00DC477D" w:rsidRPr="002B09BB">
        <w:rPr>
          <w:rFonts w:ascii="Times New Roman" w:hAnsi="Times New Roman"/>
          <w:sz w:val="28"/>
          <w:szCs w:val="28"/>
        </w:rPr>
        <w:t xml:space="preserve">» (1895 -1900, Париж, Музей </w:t>
      </w:r>
      <w:proofErr w:type="spellStart"/>
      <w:r w:rsidR="00DC477D" w:rsidRPr="002B09BB">
        <w:rPr>
          <w:rFonts w:ascii="Times New Roman" w:hAnsi="Times New Roman"/>
          <w:sz w:val="28"/>
          <w:szCs w:val="28"/>
        </w:rPr>
        <w:t>Орсэ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). «Берега Марны» (1888, Москва, ГМИИ имени А. С. Пушкина). «Большая сосна близ Экса» (90-е годы, </w:t>
      </w:r>
      <w:r w:rsidRPr="002B09BB">
        <w:rPr>
          <w:rFonts w:ascii="Times New Roman" w:hAnsi="Times New Roman"/>
          <w:sz w:val="28"/>
          <w:szCs w:val="28"/>
        </w:rPr>
        <w:lastRenderedPageBreak/>
        <w:t xml:space="preserve">Санкт-Петербург, </w:t>
      </w:r>
      <w:r w:rsidR="00DC477D" w:rsidRPr="002B09BB">
        <w:rPr>
          <w:rFonts w:ascii="Times New Roman" w:hAnsi="Times New Roman"/>
          <w:sz w:val="28"/>
          <w:szCs w:val="28"/>
        </w:rPr>
        <w:t>Государственный Эрмитаж</w:t>
      </w:r>
      <w:r w:rsidRPr="002B09BB">
        <w:rPr>
          <w:rFonts w:ascii="Times New Roman" w:hAnsi="Times New Roman"/>
          <w:sz w:val="28"/>
          <w:szCs w:val="28"/>
        </w:rPr>
        <w:t xml:space="preserve">). «Гора </w:t>
      </w:r>
      <w:proofErr w:type="spellStart"/>
      <w:r w:rsidRPr="002B09BB">
        <w:rPr>
          <w:rFonts w:ascii="Times New Roman" w:hAnsi="Times New Roman"/>
          <w:sz w:val="28"/>
          <w:szCs w:val="28"/>
        </w:rPr>
        <w:t>Сент-Виктуар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» (1900, Санкт-Петербург, </w:t>
      </w:r>
      <w:r w:rsidR="00DC477D" w:rsidRPr="002B09BB">
        <w:rPr>
          <w:rFonts w:ascii="Times New Roman" w:hAnsi="Times New Roman"/>
          <w:sz w:val="28"/>
          <w:szCs w:val="28"/>
        </w:rPr>
        <w:t>Государственный Эрмитаж</w:t>
      </w:r>
      <w:r w:rsidRPr="002B09BB">
        <w:rPr>
          <w:rFonts w:ascii="Times New Roman" w:hAnsi="Times New Roman"/>
          <w:sz w:val="28"/>
          <w:szCs w:val="28"/>
        </w:rPr>
        <w:t>). «Большие купальщицы» (1898 – 1905, Филадельфия, Художественный музей). Творчество Поля Гогена (1848 – 1903) – обращение к вечным, вневременным темам. Обращение к японской гравюре, французскому средневековому искусству, к архаической культуре древних египтян и римлян, к примитивному искусству народов Океании. «Видение после проповеди, или Борьба Иакова с ангелом» (1888, Эдинбург, Национальная галерея). Отказ от бур</w:t>
      </w:r>
      <w:r w:rsidR="00DC477D" w:rsidRPr="002B09BB">
        <w:rPr>
          <w:rFonts w:ascii="Times New Roman" w:hAnsi="Times New Roman"/>
          <w:sz w:val="28"/>
          <w:szCs w:val="28"/>
        </w:rPr>
        <w:t xml:space="preserve">жуазной цивилизации, «бегство» </w:t>
      </w:r>
      <w:r w:rsidRPr="002B09BB">
        <w:rPr>
          <w:rFonts w:ascii="Times New Roman" w:hAnsi="Times New Roman"/>
          <w:sz w:val="28"/>
          <w:szCs w:val="28"/>
        </w:rPr>
        <w:t xml:space="preserve">на Таити в поисках «золотого века». Сюжеты таитянских полотен Гогена. «Женщины на берегу моря» (1899, Санкт-Петербург, </w:t>
      </w:r>
      <w:r w:rsidR="00DC477D" w:rsidRPr="002B09BB">
        <w:rPr>
          <w:rFonts w:ascii="Times New Roman" w:hAnsi="Times New Roman"/>
          <w:sz w:val="28"/>
          <w:szCs w:val="28"/>
        </w:rPr>
        <w:t>Государственный Эрмитаж</w:t>
      </w:r>
      <w:r w:rsidRPr="002B09BB">
        <w:rPr>
          <w:rFonts w:ascii="Times New Roman" w:hAnsi="Times New Roman"/>
          <w:sz w:val="28"/>
          <w:szCs w:val="28"/>
        </w:rPr>
        <w:t xml:space="preserve">). «Женщина, держащая плод» (Санкт-Петербург, </w:t>
      </w:r>
      <w:r w:rsidR="00DC477D" w:rsidRPr="002B09BB">
        <w:rPr>
          <w:rFonts w:ascii="Times New Roman" w:hAnsi="Times New Roman"/>
          <w:sz w:val="28"/>
          <w:szCs w:val="28"/>
        </w:rPr>
        <w:t>Государственный Эрмитаж</w:t>
      </w:r>
      <w:r w:rsidRPr="002B09BB">
        <w:rPr>
          <w:rFonts w:ascii="Times New Roman" w:hAnsi="Times New Roman"/>
          <w:sz w:val="28"/>
          <w:szCs w:val="28"/>
        </w:rPr>
        <w:t xml:space="preserve">). «А ты ревнуешь?» (1892, Москва, ГМИИ имени А. С. Пушкина). «Жена короля» (1893, Санкт-Петербург, </w:t>
      </w:r>
      <w:r w:rsidR="00DC477D" w:rsidRPr="002B09BB">
        <w:rPr>
          <w:rFonts w:ascii="Times New Roman" w:hAnsi="Times New Roman"/>
          <w:sz w:val="28"/>
          <w:szCs w:val="28"/>
        </w:rPr>
        <w:t>Государственный Эрмитаж</w:t>
      </w:r>
      <w:r w:rsidRPr="002B09BB">
        <w:rPr>
          <w:rFonts w:ascii="Times New Roman" w:hAnsi="Times New Roman"/>
          <w:sz w:val="28"/>
          <w:szCs w:val="28"/>
        </w:rPr>
        <w:t>). «Откуда мы пришли? Кто мы? Куда идём?» (1897, Бостон, Музей иск</w:t>
      </w:r>
      <w:r w:rsidR="00DC477D" w:rsidRPr="002B09BB">
        <w:rPr>
          <w:rFonts w:ascii="Times New Roman" w:hAnsi="Times New Roman"/>
          <w:sz w:val="28"/>
          <w:szCs w:val="28"/>
        </w:rPr>
        <w:t>усств). Задача художника, как ее</w:t>
      </w:r>
      <w:r w:rsidRPr="002B09BB">
        <w:rPr>
          <w:rFonts w:ascii="Times New Roman" w:hAnsi="Times New Roman"/>
          <w:sz w:val="28"/>
          <w:szCs w:val="28"/>
        </w:rPr>
        <w:t xml:space="preserve"> понимает Гоген, - передавать не видимость предметов, а их сущность, идею, используя образ в качестве знака, сим</w:t>
      </w:r>
      <w:r w:rsidRPr="002B09BB">
        <w:rPr>
          <w:rFonts w:ascii="Times New Roman" w:hAnsi="Times New Roman"/>
          <w:sz w:val="28"/>
          <w:szCs w:val="28"/>
        </w:rPr>
        <w:lastRenderedPageBreak/>
        <w:t>вола.  Намеренное упрощение формы. Цвет как символ, знак. Декоративность произ</w:t>
      </w:r>
      <w:r w:rsidR="00DC477D" w:rsidRPr="002B09BB">
        <w:rPr>
          <w:rFonts w:ascii="Times New Roman" w:hAnsi="Times New Roman"/>
          <w:sz w:val="28"/>
          <w:szCs w:val="28"/>
        </w:rPr>
        <w:t>ведений Гогена.  Творчество Винс</w:t>
      </w:r>
      <w:r w:rsidRPr="002B09BB">
        <w:rPr>
          <w:rFonts w:ascii="Times New Roman" w:hAnsi="Times New Roman"/>
          <w:sz w:val="28"/>
          <w:szCs w:val="28"/>
        </w:rPr>
        <w:t xml:space="preserve">ента Ван Гога (1853 – 1890). Личность художника,  трагичность биографии. Стремление вернуть в искусство большие нравственные и социальные проблемы. Драматические конфликты между «маленьким человеком» и его социальной средой как основное содержание искусства Ван Гога. Сочувствие к обездоленным людям, страстная любовь к жизни и природе, стремление раскрыть трагическую противоречивость душевного мира человека. Письма Ван Гога. Стремление с помощью цветовых созвучий выразить свое отношение к тому, что он изображает. Мазок Ван Гога как носитель эмоций. «Едоки картофеля» (1885, Амстердам, Музей Ван Гога). «Сеятель» (1888, Оттерло, Музей </w:t>
      </w:r>
      <w:proofErr w:type="spellStart"/>
      <w:r w:rsidRPr="002B09BB">
        <w:rPr>
          <w:rFonts w:ascii="Times New Roman" w:hAnsi="Times New Roman"/>
          <w:sz w:val="28"/>
          <w:szCs w:val="28"/>
        </w:rPr>
        <w:t>Крёллер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-Мюллер). «Подсолнечники» (1889, Лондон, Национальная галерея). «Дорога в Овере после дождя» (1890, Москва, ГМИИ). «Красные виноградники в </w:t>
      </w:r>
      <w:proofErr w:type="spellStart"/>
      <w:r w:rsidRPr="002B09BB">
        <w:rPr>
          <w:rFonts w:ascii="Times New Roman" w:hAnsi="Times New Roman"/>
          <w:sz w:val="28"/>
          <w:szCs w:val="28"/>
        </w:rPr>
        <w:t>Арле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» (1888, Москва, ГМИИ). «Спальня Ван Гога в </w:t>
      </w:r>
      <w:proofErr w:type="spellStart"/>
      <w:r w:rsidRPr="002B09BB">
        <w:rPr>
          <w:rFonts w:ascii="Times New Roman" w:hAnsi="Times New Roman"/>
          <w:sz w:val="28"/>
          <w:szCs w:val="28"/>
        </w:rPr>
        <w:t>Арле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» (1888, Нью-Йорк, </w:t>
      </w:r>
      <w:proofErr w:type="spellStart"/>
      <w:r w:rsidRPr="002B09BB">
        <w:rPr>
          <w:rFonts w:ascii="Times New Roman" w:hAnsi="Times New Roman"/>
          <w:sz w:val="28"/>
          <w:szCs w:val="28"/>
        </w:rPr>
        <w:t>Ларен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, собрание Ван Гога). «Ночное кафе в </w:t>
      </w:r>
      <w:proofErr w:type="spellStart"/>
      <w:r w:rsidRPr="002B09BB">
        <w:rPr>
          <w:rFonts w:ascii="Times New Roman" w:hAnsi="Times New Roman"/>
          <w:sz w:val="28"/>
          <w:szCs w:val="28"/>
        </w:rPr>
        <w:t>Арле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(1888, Нью-Йорк, собрание Кларк). «Автопортрет с перевязанным ухом» (1889, Чикаго, собрание Блок). </w:t>
      </w:r>
      <w:r w:rsidRPr="002B09BB">
        <w:rPr>
          <w:rFonts w:ascii="Times New Roman" w:hAnsi="Times New Roman"/>
          <w:sz w:val="28"/>
          <w:szCs w:val="28"/>
        </w:rPr>
        <w:lastRenderedPageBreak/>
        <w:t>«Портрет доктор</w:t>
      </w:r>
      <w:r w:rsidR="00DC477D" w:rsidRPr="002B09B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DC477D" w:rsidRPr="002B09BB">
        <w:rPr>
          <w:rFonts w:ascii="Times New Roman" w:hAnsi="Times New Roman"/>
          <w:sz w:val="28"/>
          <w:szCs w:val="28"/>
        </w:rPr>
        <w:t>Гаше</w:t>
      </w:r>
      <w:proofErr w:type="spellEnd"/>
      <w:r w:rsidR="00DC477D" w:rsidRPr="002B09BB">
        <w:rPr>
          <w:rFonts w:ascii="Times New Roman" w:hAnsi="Times New Roman"/>
          <w:sz w:val="28"/>
          <w:szCs w:val="28"/>
        </w:rPr>
        <w:t xml:space="preserve">» (1890, Париж, Музей </w:t>
      </w:r>
      <w:proofErr w:type="spellStart"/>
      <w:r w:rsidR="00DC477D" w:rsidRPr="002B09BB">
        <w:rPr>
          <w:rFonts w:ascii="Times New Roman" w:hAnsi="Times New Roman"/>
          <w:sz w:val="28"/>
          <w:szCs w:val="28"/>
        </w:rPr>
        <w:t>Орсэ</w:t>
      </w:r>
      <w:proofErr w:type="spellEnd"/>
      <w:r w:rsidRPr="002B09BB">
        <w:rPr>
          <w:rFonts w:ascii="Times New Roman" w:hAnsi="Times New Roman"/>
          <w:sz w:val="28"/>
          <w:szCs w:val="28"/>
        </w:rPr>
        <w:t>).  Рисунки художника.</w:t>
      </w:r>
    </w:p>
    <w:p w:rsidR="00295823" w:rsidRDefault="008F6949" w:rsidP="008F6949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B09BB">
        <w:rPr>
          <w:rFonts w:ascii="Times New Roman" w:hAnsi="Times New Roman"/>
          <w:sz w:val="28"/>
          <w:szCs w:val="28"/>
        </w:rPr>
        <w:t>: словарная работа: «постимпрессионизм»; познакомиться с творчеством Анри де Тулуз-Лотрека (1864 – 1901); выписать название основных работ художников.</w:t>
      </w:r>
    </w:p>
    <w:p w:rsidR="0095118E" w:rsidRDefault="0095118E" w:rsidP="008F6949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18E" w:rsidRDefault="0095118E" w:rsidP="008F6949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18E" w:rsidRPr="002B09BB" w:rsidRDefault="0095118E" w:rsidP="008F6949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2DB" w:rsidRPr="002B09BB" w:rsidRDefault="00BD12E9" w:rsidP="0095118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РУССКОЕ ИСКУССТВО XIX ВЕКА</w:t>
      </w:r>
    </w:p>
    <w:p w:rsidR="006E6F86" w:rsidRPr="002B09BB" w:rsidRDefault="00FE62DB" w:rsidP="00DC477D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первой половины XIX века.</w:t>
      </w:r>
      <w:r w:rsidR="00231F53" w:rsidRPr="002B09BB">
        <w:rPr>
          <w:rFonts w:ascii="Times New Roman" w:hAnsi="Times New Roman"/>
          <w:sz w:val="28"/>
        </w:rPr>
        <w:t xml:space="preserve"> </w:t>
      </w:r>
      <w:r w:rsidR="0046770A" w:rsidRPr="002B09BB">
        <w:rPr>
          <w:rFonts w:ascii="Times New Roman" w:hAnsi="Times New Roman"/>
          <w:b/>
          <w:sz w:val="28"/>
        </w:rPr>
        <w:t>Архитектура</w:t>
      </w:r>
    </w:p>
    <w:p w:rsidR="006E6F86" w:rsidRPr="002B09BB" w:rsidRDefault="00231F53" w:rsidP="006E6F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Дать представление об общей закономерности</w:t>
      </w:r>
      <w:r w:rsidR="004B51DC" w:rsidRPr="002B09BB">
        <w:rPr>
          <w:rFonts w:ascii="Times New Roman" w:hAnsi="Times New Roman"/>
          <w:sz w:val="28"/>
        </w:rPr>
        <w:t xml:space="preserve"> развития русской культуры </w:t>
      </w:r>
      <w:r w:rsidRPr="002B09BB">
        <w:rPr>
          <w:rFonts w:ascii="Times New Roman" w:hAnsi="Times New Roman"/>
          <w:sz w:val="28"/>
        </w:rPr>
        <w:t>в первой половине</w:t>
      </w:r>
      <w:r w:rsidRPr="002B09BB">
        <w:t xml:space="preserve"> </w:t>
      </w:r>
      <w:r w:rsidRPr="002B09BB">
        <w:rPr>
          <w:rFonts w:ascii="Times New Roman" w:hAnsi="Times New Roman"/>
          <w:sz w:val="28"/>
        </w:rPr>
        <w:t>XIX века</w:t>
      </w:r>
      <w:r w:rsidR="006E6F86" w:rsidRPr="002B09BB">
        <w:rPr>
          <w:rFonts w:ascii="Times New Roman" w:hAnsi="Times New Roman"/>
          <w:sz w:val="28"/>
        </w:rPr>
        <w:t>:</w:t>
      </w:r>
      <w:r w:rsidRPr="002B09BB">
        <w:rPr>
          <w:rFonts w:ascii="Times New Roman" w:hAnsi="Times New Roman"/>
          <w:sz w:val="28"/>
        </w:rPr>
        <w:t xml:space="preserve">  </w:t>
      </w:r>
      <w:r w:rsidR="004B51DC" w:rsidRPr="002B09BB">
        <w:rPr>
          <w:rFonts w:ascii="Times New Roman" w:hAnsi="Times New Roman"/>
          <w:sz w:val="28"/>
        </w:rPr>
        <w:t xml:space="preserve">от классицизма </w:t>
      </w:r>
      <w:r w:rsidR="006E6F86" w:rsidRPr="002B09BB">
        <w:rPr>
          <w:rFonts w:ascii="Times New Roman" w:hAnsi="Times New Roman"/>
          <w:sz w:val="28"/>
        </w:rPr>
        <w:t xml:space="preserve">через романтизм к реализму; </w:t>
      </w:r>
      <w:r w:rsidRPr="002B09BB">
        <w:rPr>
          <w:rFonts w:ascii="Times New Roman" w:hAnsi="Times New Roman"/>
          <w:sz w:val="28"/>
        </w:rPr>
        <w:t xml:space="preserve"> </w:t>
      </w:r>
      <w:r w:rsidR="006E6F86" w:rsidRPr="002B09BB">
        <w:rPr>
          <w:rFonts w:ascii="Times New Roman" w:hAnsi="Times New Roman"/>
          <w:sz w:val="28"/>
        </w:rPr>
        <w:t>развитие, связанное</w:t>
      </w:r>
      <w:r w:rsidRPr="002B09BB">
        <w:rPr>
          <w:rFonts w:ascii="Times New Roman" w:hAnsi="Times New Roman"/>
          <w:sz w:val="28"/>
        </w:rPr>
        <w:t xml:space="preserve"> с кризисом феодальн</w:t>
      </w:r>
      <w:r w:rsidR="004F5C6B" w:rsidRPr="002B09BB">
        <w:rPr>
          <w:rFonts w:ascii="Times New Roman" w:hAnsi="Times New Roman"/>
          <w:sz w:val="28"/>
        </w:rPr>
        <w:t>ой системы, результатом войны 18</w:t>
      </w:r>
      <w:r w:rsidRPr="002B09BB">
        <w:rPr>
          <w:rFonts w:ascii="Times New Roman" w:hAnsi="Times New Roman"/>
          <w:sz w:val="28"/>
        </w:rPr>
        <w:t>12 года и осознанием новой роли</w:t>
      </w:r>
      <w:r w:rsidR="004B51DC" w:rsidRPr="002B09BB">
        <w:rPr>
          <w:rFonts w:ascii="Times New Roman" w:hAnsi="Times New Roman"/>
          <w:sz w:val="28"/>
        </w:rPr>
        <w:t xml:space="preserve"> художника</w:t>
      </w:r>
      <w:r w:rsidRPr="002B09BB">
        <w:rPr>
          <w:rFonts w:ascii="Times New Roman" w:hAnsi="Times New Roman"/>
          <w:sz w:val="28"/>
        </w:rPr>
        <w:t xml:space="preserve"> в обществе (</w:t>
      </w:r>
      <w:r w:rsidR="004B51DC" w:rsidRPr="002B09BB">
        <w:rPr>
          <w:rFonts w:ascii="Times New Roman" w:hAnsi="Times New Roman"/>
          <w:sz w:val="28"/>
        </w:rPr>
        <w:t>в нем перестали видеть ремесленника, оценили независимый характер личности и творчества</w:t>
      </w:r>
      <w:r w:rsidRPr="002B09BB">
        <w:rPr>
          <w:rFonts w:ascii="Times New Roman" w:hAnsi="Times New Roman"/>
          <w:sz w:val="28"/>
        </w:rPr>
        <w:t xml:space="preserve">). </w:t>
      </w:r>
    </w:p>
    <w:p w:rsidR="006E6F86" w:rsidRPr="002B09BB" w:rsidRDefault="00231F53" w:rsidP="006E6F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Кратко охарактеризовать исторические предпосылки для развития искусства в этот период. </w:t>
      </w:r>
      <w:r w:rsidR="006E6F86" w:rsidRPr="002B09BB">
        <w:rPr>
          <w:rFonts w:ascii="Times New Roman" w:hAnsi="Times New Roman"/>
          <w:sz w:val="28"/>
        </w:rPr>
        <w:t>Определить</w:t>
      </w:r>
      <w:r w:rsidRPr="002B09BB">
        <w:rPr>
          <w:rFonts w:ascii="Times New Roman" w:hAnsi="Times New Roman"/>
          <w:sz w:val="28"/>
        </w:rPr>
        <w:t xml:space="preserve">, что разные виды искусства </w:t>
      </w:r>
      <w:r w:rsidRPr="002B09BB">
        <w:rPr>
          <w:rFonts w:ascii="Times New Roman" w:hAnsi="Times New Roman"/>
          <w:sz w:val="28"/>
        </w:rPr>
        <w:lastRenderedPageBreak/>
        <w:t>связали свою судьбу с те</w:t>
      </w:r>
      <w:r w:rsidR="00367EF6" w:rsidRPr="002B09BB">
        <w:rPr>
          <w:rFonts w:ascii="Times New Roman" w:hAnsi="Times New Roman"/>
          <w:sz w:val="28"/>
        </w:rPr>
        <w:t xml:space="preserve">м или иным стилем, ибо каждый имел свои специфические особенности: главные достижения архитектуры по-прежнему связаны с классицизмом; живопись получила возможность развивать романтическую концепцию, а скульптура </w:t>
      </w:r>
      <w:r w:rsidR="006E6F86" w:rsidRPr="002B09BB">
        <w:rPr>
          <w:rFonts w:ascii="Times New Roman" w:hAnsi="Times New Roman"/>
          <w:sz w:val="28"/>
        </w:rPr>
        <w:t>впитала различные стилевые признаки</w:t>
      </w:r>
      <w:r w:rsidR="00367EF6" w:rsidRPr="002B09BB">
        <w:rPr>
          <w:rFonts w:ascii="Times New Roman" w:hAnsi="Times New Roman"/>
          <w:sz w:val="28"/>
        </w:rPr>
        <w:t xml:space="preserve">. </w:t>
      </w:r>
    </w:p>
    <w:p w:rsidR="006E6F86" w:rsidRPr="002B09BB" w:rsidRDefault="00367EF6" w:rsidP="006E6F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К середине века живопись считалась ведущим звеном искусства. </w:t>
      </w:r>
    </w:p>
    <w:p w:rsidR="006E6F86" w:rsidRPr="002B09BB" w:rsidRDefault="00367EF6" w:rsidP="006E6F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Последовательно рассмотреть отдельные виды пластических искусств. </w:t>
      </w:r>
      <w:r w:rsidR="00D44769" w:rsidRPr="002B09BB">
        <w:rPr>
          <w:rFonts w:ascii="Times New Roman" w:hAnsi="Times New Roman"/>
          <w:sz w:val="28"/>
        </w:rPr>
        <w:t xml:space="preserve">Стиль и характер архитектуры определяют постройки общественного значения. </w:t>
      </w:r>
      <w:r w:rsidR="002A6350" w:rsidRPr="002B09BB">
        <w:rPr>
          <w:rFonts w:ascii="Times New Roman" w:hAnsi="Times New Roman"/>
          <w:sz w:val="28"/>
        </w:rPr>
        <w:t>Дать представление о понятии «русский ампир». Рассказать об изменении градостроите</w:t>
      </w:r>
      <w:r w:rsidR="006E6F86" w:rsidRPr="002B09BB">
        <w:rPr>
          <w:rFonts w:ascii="Times New Roman" w:hAnsi="Times New Roman"/>
          <w:sz w:val="28"/>
        </w:rPr>
        <w:t>льных задач: создание городских ансамблей</w:t>
      </w:r>
      <w:r w:rsidR="002A6350" w:rsidRPr="002B09BB">
        <w:rPr>
          <w:rFonts w:ascii="Times New Roman" w:hAnsi="Times New Roman"/>
          <w:sz w:val="28"/>
        </w:rPr>
        <w:t>; о стилевых изменениях – усилилось тяготение к строгости, монументальности, пристрастие к дорическому ордеру, глади стен; об изменении отношений ме</w:t>
      </w:r>
      <w:r w:rsidR="006E6F86" w:rsidRPr="002B09BB">
        <w:rPr>
          <w:rFonts w:ascii="Times New Roman" w:hAnsi="Times New Roman"/>
          <w:sz w:val="28"/>
        </w:rPr>
        <w:t>жду скульптурой и архитектурой:</w:t>
      </w:r>
      <w:r w:rsidR="002A6350" w:rsidRPr="002B09BB">
        <w:rPr>
          <w:rFonts w:ascii="Times New Roman" w:hAnsi="Times New Roman"/>
          <w:sz w:val="28"/>
        </w:rPr>
        <w:t xml:space="preserve"> </w:t>
      </w:r>
      <w:r w:rsidR="006E6F86" w:rsidRPr="002B09BB">
        <w:rPr>
          <w:rFonts w:ascii="Times New Roman" w:hAnsi="Times New Roman"/>
          <w:sz w:val="28"/>
        </w:rPr>
        <w:t>скульптурные элементы и композиции располагаю</w:t>
      </w:r>
      <w:r w:rsidR="002A6350" w:rsidRPr="002B09BB">
        <w:rPr>
          <w:rFonts w:ascii="Times New Roman" w:hAnsi="Times New Roman"/>
          <w:sz w:val="28"/>
        </w:rPr>
        <w:t>тся не в нишах, а н</w:t>
      </w:r>
      <w:r w:rsidR="006E6F86" w:rsidRPr="002B09BB">
        <w:rPr>
          <w:rFonts w:ascii="Times New Roman" w:hAnsi="Times New Roman"/>
          <w:sz w:val="28"/>
        </w:rPr>
        <w:t>а фоне гладкой стены, раскрывая</w:t>
      </w:r>
      <w:r w:rsidR="002A6350" w:rsidRPr="002B09BB">
        <w:rPr>
          <w:rFonts w:ascii="Times New Roman" w:hAnsi="Times New Roman"/>
          <w:sz w:val="28"/>
        </w:rPr>
        <w:t xml:space="preserve"> замысел архитектуры. </w:t>
      </w:r>
    </w:p>
    <w:p w:rsidR="006E6F86" w:rsidRPr="002B09BB" w:rsidRDefault="00D44769" w:rsidP="006E6F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А. Н. </w:t>
      </w:r>
      <w:r w:rsidR="00D712C8" w:rsidRPr="002B09BB">
        <w:rPr>
          <w:rFonts w:ascii="Times New Roman" w:hAnsi="Times New Roman"/>
          <w:sz w:val="28"/>
        </w:rPr>
        <w:t>Воронихин:</w:t>
      </w:r>
      <w:r w:rsidRPr="002B09BB">
        <w:rPr>
          <w:rFonts w:ascii="Times New Roman" w:hAnsi="Times New Roman"/>
          <w:i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Каз</w:t>
      </w:r>
      <w:r w:rsidR="00D712C8" w:rsidRPr="002B09BB">
        <w:rPr>
          <w:rFonts w:ascii="Times New Roman" w:hAnsi="Times New Roman"/>
          <w:sz w:val="28"/>
        </w:rPr>
        <w:t xml:space="preserve">анский собор в Санкт-Петербурге. Тома де </w:t>
      </w:r>
      <w:proofErr w:type="spellStart"/>
      <w:r w:rsidR="00D712C8" w:rsidRPr="002B09BB">
        <w:rPr>
          <w:rFonts w:ascii="Times New Roman" w:hAnsi="Times New Roman"/>
          <w:sz w:val="28"/>
        </w:rPr>
        <w:t>Томон</w:t>
      </w:r>
      <w:proofErr w:type="spellEnd"/>
      <w:r w:rsidR="00D712C8" w:rsidRPr="002B09BB">
        <w:rPr>
          <w:rFonts w:ascii="Times New Roman" w:hAnsi="Times New Roman"/>
          <w:sz w:val="28"/>
        </w:rPr>
        <w:t>:</w:t>
      </w:r>
      <w:r w:rsidR="006E6F86" w:rsidRPr="002B09BB">
        <w:rPr>
          <w:rFonts w:ascii="Times New Roman" w:hAnsi="Times New Roman"/>
          <w:sz w:val="28"/>
        </w:rPr>
        <w:t xml:space="preserve"> з</w:t>
      </w:r>
      <w:r w:rsidR="00D712C8" w:rsidRPr="002B09BB">
        <w:rPr>
          <w:rFonts w:ascii="Times New Roman" w:hAnsi="Times New Roman"/>
          <w:sz w:val="28"/>
        </w:rPr>
        <w:t xml:space="preserve">дание Биржи в Санкт-Петербурге. А. Д. Захаров: </w:t>
      </w:r>
      <w:r w:rsidR="00D712C8" w:rsidRPr="002B09BB">
        <w:t xml:space="preserve"> </w:t>
      </w:r>
      <w:r w:rsidR="00D712C8" w:rsidRPr="002B09BB">
        <w:rPr>
          <w:rFonts w:ascii="Times New Roman" w:hAnsi="Times New Roman"/>
          <w:sz w:val="28"/>
        </w:rPr>
        <w:t>Адмиралтейство в Санкт-Петербурге. К. И. Росси: Михайловский</w:t>
      </w:r>
      <w:r w:rsidR="006E6F86" w:rsidRPr="002B09BB">
        <w:rPr>
          <w:rFonts w:ascii="Times New Roman" w:hAnsi="Times New Roman"/>
          <w:sz w:val="28"/>
        </w:rPr>
        <w:t xml:space="preserve"> дворец, Арка </w:t>
      </w:r>
      <w:r w:rsidR="006E6F86" w:rsidRPr="002B09BB">
        <w:rPr>
          <w:rFonts w:ascii="Times New Roman" w:hAnsi="Times New Roman"/>
          <w:sz w:val="28"/>
        </w:rPr>
        <w:lastRenderedPageBreak/>
        <w:t>Главного штаба</w:t>
      </w:r>
      <w:r w:rsidR="00321844" w:rsidRPr="002B09BB">
        <w:rPr>
          <w:rFonts w:ascii="Times New Roman" w:hAnsi="Times New Roman"/>
          <w:sz w:val="28"/>
        </w:rPr>
        <w:t>, Александрийский театр, здание Сената и Синода</w:t>
      </w:r>
      <w:r w:rsidR="00D712C8" w:rsidRPr="002B09BB">
        <w:rPr>
          <w:rFonts w:ascii="Times New Roman" w:hAnsi="Times New Roman"/>
          <w:sz w:val="28"/>
        </w:rPr>
        <w:t xml:space="preserve"> </w:t>
      </w:r>
      <w:r w:rsidR="00321844" w:rsidRPr="002B09BB">
        <w:rPr>
          <w:rFonts w:ascii="Times New Roman" w:hAnsi="Times New Roman"/>
          <w:sz w:val="28"/>
        </w:rPr>
        <w:t>в Санкт-Петербурге</w:t>
      </w:r>
      <w:r w:rsidR="00D712C8" w:rsidRPr="002B09BB">
        <w:rPr>
          <w:rFonts w:ascii="Times New Roman" w:hAnsi="Times New Roman"/>
          <w:sz w:val="28"/>
        </w:rPr>
        <w:t xml:space="preserve">. О. И. Бове: Большой театр в Москве. </w:t>
      </w:r>
      <w:r w:rsidRPr="002B09BB">
        <w:rPr>
          <w:rFonts w:ascii="Times New Roman" w:hAnsi="Times New Roman"/>
          <w:sz w:val="28"/>
        </w:rPr>
        <w:t>Посмотреть фильм</w:t>
      </w:r>
      <w:r w:rsidR="00367EF6" w:rsidRPr="002B09BB">
        <w:rPr>
          <w:rFonts w:ascii="Times New Roman" w:hAnsi="Times New Roman"/>
          <w:sz w:val="28"/>
        </w:rPr>
        <w:t xml:space="preserve"> Ирины Киселевой «Архитектура русского классицизма».</w:t>
      </w:r>
      <w:r w:rsidRPr="002B09BB">
        <w:rPr>
          <w:rFonts w:ascii="Times New Roman" w:hAnsi="Times New Roman"/>
          <w:sz w:val="28"/>
        </w:rPr>
        <w:t xml:space="preserve"> </w:t>
      </w:r>
    </w:p>
    <w:p w:rsidR="006E6F86" w:rsidRPr="002B09BB" w:rsidRDefault="007E3E1E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перечислить в тетради основные произведения архитектуры</w:t>
      </w:r>
      <w:r w:rsidR="0004148B" w:rsidRPr="002B09BB">
        <w:rPr>
          <w:rFonts w:ascii="Times New Roman" w:hAnsi="Times New Roman"/>
          <w:sz w:val="28"/>
        </w:rPr>
        <w:t xml:space="preserve"> и имена авторов; найти в архитектурных строениях своего города  памятники XIX века, выполненные в стиле классицизм</w:t>
      </w:r>
      <w:r w:rsidR="006E6F86" w:rsidRPr="002B09BB">
        <w:rPr>
          <w:rFonts w:ascii="Times New Roman" w:hAnsi="Times New Roman"/>
          <w:sz w:val="28"/>
        </w:rPr>
        <w:t>а</w:t>
      </w:r>
      <w:r w:rsidR="0004148B" w:rsidRPr="002B09BB">
        <w:rPr>
          <w:rFonts w:ascii="Times New Roman" w:hAnsi="Times New Roman"/>
          <w:sz w:val="28"/>
        </w:rPr>
        <w:t>.</w:t>
      </w:r>
    </w:p>
    <w:p w:rsidR="006E6F86" w:rsidRPr="002B09BB" w:rsidRDefault="009B5B21" w:rsidP="00DC477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Скульптура первой половины XIX века</w:t>
      </w:r>
    </w:p>
    <w:p w:rsidR="004F5C6B" w:rsidRPr="002B09BB" w:rsidRDefault="001470BC" w:rsidP="006E6F8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sz w:val="28"/>
        </w:rPr>
        <w:t>Сформировать представление о расцвете монументальной скульптуры в первую треть XIX века, который был связан с общественно-патриотическим воодушевление</w:t>
      </w:r>
      <w:r w:rsidR="004F5C6B" w:rsidRPr="002B09BB">
        <w:rPr>
          <w:rFonts w:ascii="Times New Roman" w:hAnsi="Times New Roman"/>
          <w:sz w:val="28"/>
        </w:rPr>
        <w:t>м в связи с победой в войне 18</w:t>
      </w:r>
      <w:r w:rsidRPr="002B09BB">
        <w:rPr>
          <w:rFonts w:ascii="Times New Roman" w:hAnsi="Times New Roman"/>
          <w:sz w:val="28"/>
        </w:rPr>
        <w:t xml:space="preserve">12 года; о тесной связи скульптуры с академической школой.  Познакомить с прославленными произведениями и их авторами. </w:t>
      </w:r>
      <w:r w:rsidR="00955A9A" w:rsidRPr="002B09BB">
        <w:rPr>
          <w:rFonts w:ascii="Times New Roman" w:hAnsi="Times New Roman"/>
          <w:sz w:val="28"/>
        </w:rPr>
        <w:t xml:space="preserve">И. </w:t>
      </w:r>
      <w:r w:rsidR="005F569C" w:rsidRPr="002B09BB">
        <w:rPr>
          <w:rFonts w:ascii="Times New Roman" w:hAnsi="Times New Roman"/>
          <w:sz w:val="28"/>
        </w:rPr>
        <w:t xml:space="preserve">П. </w:t>
      </w:r>
      <w:proofErr w:type="spellStart"/>
      <w:r w:rsidR="00955A9A" w:rsidRPr="002B09BB">
        <w:rPr>
          <w:rFonts w:ascii="Times New Roman" w:hAnsi="Times New Roman"/>
          <w:sz w:val="28"/>
        </w:rPr>
        <w:t>Мартос</w:t>
      </w:r>
      <w:proofErr w:type="spellEnd"/>
      <w:r w:rsidR="00955A9A" w:rsidRPr="002B09BB">
        <w:rPr>
          <w:rFonts w:ascii="Times New Roman" w:hAnsi="Times New Roman"/>
          <w:sz w:val="28"/>
        </w:rPr>
        <w:t xml:space="preserve"> - п</w:t>
      </w:r>
      <w:r w:rsidR="009B5B21" w:rsidRPr="002B09BB">
        <w:rPr>
          <w:rFonts w:ascii="Times New Roman" w:hAnsi="Times New Roman"/>
          <w:sz w:val="28"/>
        </w:rPr>
        <w:t xml:space="preserve">амятник Минину и Пожарскому в Москве.  Ф. </w:t>
      </w:r>
      <w:r w:rsidR="005F569C" w:rsidRPr="002B09BB">
        <w:rPr>
          <w:rFonts w:ascii="Times New Roman" w:hAnsi="Times New Roman"/>
          <w:sz w:val="28"/>
        </w:rPr>
        <w:t xml:space="preserve">Ф. </w:t>
      </w:r>
      <w:r w:rsidR="009B5B21" w:rsidRPr="002B09BB">
        <w:rPr>
          <w:rFonts w:ascii="Times New Roman" w:hAnsi="Times New Roman"/>
          <w:sz w:val="28"/>
        </w:rPr>
        <w:t xml:space="preserve">Щедрин </w:t>
      </w:r>
      <w:r w:rsidR="00955A9A" w:rsidRPr="002B09BB">
        <w:rPr>
          <w:rFonts w:ascii="Times New Roman" w:hAnsi="Times New Roman"/>
          <w:sz w:val="28"/>
        </w:rPr>
        <w:t>«</w:t>
      </w:r>
      <w:r w:rsidR="009B5B21" w:rsidRPr="002B09BB">
        <w:rPr>
          <w:rFonts w:ascii="Times New Roman" w:hAnsi="Times New Roman"/>
          <w:sz w:val="28"/>
        </w:rPr>
        <w:t>Морские нимфы</w:t>
      </w:r>
      <w:r w:rsidR="00955A9A" w:rsidRPr="002B09BB">
        <w:rPr>
          <w:rFonts w:ascii="Times New Roman" w:hAnsi="Times New Roman"/>
          <w:sz w:val="28"/>
        </w:rPr>
        <w:t>, несущие глобус» у здания Адмиралтейства</w:t>
      </w:r>
      <w:r w:rsidR="009B5B21" w:rsidRPr="002B09BB">
        <w:rPr>
          <w:rFonts w:ascii="Times New Roman" w:hAnsi="Times New Roman"/>
          <w:sz w:val="28"/>
        </w:rPr>
        <w:t xml:space="preserve">.  С. С. Пименов и В. И. </w:t>
      </w:r>
      <w:proofErr w:type="spellStart"/>
      <w:r w:rsidR="009B5B21" w:rsidRPr="002B09BB">
        <w:rPr>
          <w:rFonts w:ascii="Times New Roman" w:hAnsi="Times New Roman"/>
          <w:sz w:val="28"/>
        </w:rPr>
        <w:t>Демут</w:t>
      </w:r>
      <w:proofErr w:type="spellEnd"/>
      <w:r w:rsidR="009B5B21" w:rsidRPr="002B09BB">
        <w:rPr>
          <w:rFonts w:ascii="Times New Roman" w:hAnsi="Times New Roman"/>
          <w:sz w:val="28"/>
        </w:rPr>
        <w:t xml:space="preserve">-Малиновский </w:t>
      </w:r>
      <w:r w:rsidR="00955A9A" w:rsidRPr="002B09BB">
        <w:rPr>
          <w:rFonts w:ascii="Times New Roman" w:hAnsi="Times New Roman"/>
          <w:sz w:val="28"/>
        </w:rPr>
        <w:t>«</w:t>
      </w:r>
      <w:r w:rsidR="009B5B21" w:rsidRPr="002B09BB">
        <w:rPr>
          <w:rFonts w:ascii="Times New Roman" w:hAnsi="Times New Roman"/>
          <w:sz w:val="28"/>
        </w:rPr>
        <w:t>Колесница Славы</w:t>
      </w:r>
      <w:r w:rsidR="00955A9A" w:rsidRPr="002B09BB">
        <w:rPr>
          <w:rFonts w:ascii="Times New Roman" w:hAnsi="Times New Roman"/>
          <w:sz w:val="28"/>
        </w:rPr>
        <w:t>»</w:t>
      </w:r>
      <w:r w:rsidR="009B5B21" w:rsidRPr="002B09BB">
        <w:rPr>
          <w:rFonts w:ascii="Times New Roman" w:hAnsi="Times New Roman"/>
          <w:sz w:val="28"/>
        </w:rPr>
        <w:t xml:space="preserve"> на арке Гл</w:t>
      </w:r>
      <w:r w:rsidR="00A95844" w:rsidRPr="002B09BB">
        <w:rPr>
          <w:rFonts w:ascii="Times New Roman" w:hAnsi="Times New Roman"/>
          <w:sz w:val="28"/>
        </w:rPr>
        <w:t xml:space="preserve">авного Штаба в </w:t>
      </w:r>
      <w:r w:rsidR="00A95844" w:rsidRPr="002B09BB">
        <w:rPr>
          <w:rFonts w:ascii="Times New Roman" w:hAnsi="Times New Roman"/>
          <w:sz w:val="28"/>
        </w:rPr>
        <w:lastRenderedPageBreak/>
        <w:t>Санкт-Петербурге</w:t>
      </w:r>
      <w:r w:rsidR="009B5B21" w:rsidRPr="002B09BB">
        <w:rPr>
          <w:rFonts w:ascii="Times New Roman" w:hAnsi="Times New Roman"/>
          <w:sz w:val="28"/>
        </w:rPr>
        <w:t>. Б. И. Орловский</w:t>
      </w:r>
      <w:r w:rsidR="00955A9A" w:rsidRPr="002B09BB">
        <w:rPr>
          <w:rFonts w:ascii="Times New Roman" w:hAnsi="Times New Roman"/>
          <w:sz w:val="28"/>
        </w:rPr>
        <w:t xml:space="preserve"> -</w:t>
      </w:r>
      <w:r w:rsidR="009B5B21" w:rsidRPr="002B09BB">
        <w:rPr>
          <w:rFonts w:ascii="Times New Roman" w:hAnsi="Times New Roman"/>
          <w:sz w:val="28"/>
        </w:rPr>
        <w:t xml:space="preserve"> </w:t>
      </w:r>
      <w:r w:rsidR="004F5C6B" w:rsidRPr="002B09BB">
        <w:rPr>
          <w:rFonts w:ascii="Times New Roman" w:hAnsi="Times New Roman"/>
          <w:sz w:val="28"/>
        </w:rPr>
        <w:t xml:space="preserve">памятник М.И. Кутузову и Барклаю </w:t>
      </w:r>
      <w:r w:rsidR="009B5B21" w:rsidRPr="002B09BB">
        <w:rPr>
          <w:rFonts w:ascii="Times New Roman" w:hAnsi="Times New Roman"/>
          <w:sz w:val="28"/>
        </w:rPr>
        <w:t xml:space="preserve">де Толли </w:t>
      </w:r>
      <w:r w:rsidR="004F5C6B" w:rsidRPr="002B09BB">
        <w:rPr>
          <w:rFonts w:ascii="Times New Roman" w:hAnsi="Times New Roman"/>
          <w:sz w:val="28"/>
        </w:rPr>
        <w:t xml:space="preserve">в </w:t>
      </w:r>
      <w:r w:rsidR="009B5B21" w:rsidRPr="002B09BB">
        <w:rPr>
          <w:rFonts w:ascii="Times New Roman" w:hAnsi="Times New Roman"/>
          <w:sz w:val="28"/>
        </w:rPr>
        <w:t xml:space="preserve">Санкт-Петербурге. П. К. </w:t>
      </w:r>
      <w:proofErr w:type="spellStart"/>
      <w:r w:rsidR="009B5B21" w:rsidRPr="002B09BB">
        <w:rPr>
          <w:rFonts w:ascii="Times New Roman" w:hAnsi="Times New Roman"/>
          <w:sz w:val="28"/>
        </w:rPr>
        <w:t>Клодт</w:t>
      </w:r>
      <w:proofErr w:type="spellEnd"/>
      <w:r w:rsidR="00955A9A" w:rsidRPr="002B09BB">
        <w:rPr>
          <w:rFonts w:ascii="Times New Roman" w:hAnsi="Times New Roman"/>
          <w:sz w:val="28"/>
        </w:rPr>
        <w:t xml:space="preserve"> -</w:t>
      </w:r>
      <w:r w:rsidR="009B5B21" w:rsidRPr="002B09BB">
        <w:rPr>
          <w:rFonts w:ascii="Times New Roman" w:hAnsi="Times New Roman"/>
          <w:sz w:val="28"/>
        </w:rPr>
        <w:t xml:space="preserve"> </w:t>
      </w:r>
      <w:r w:rsidR="004F5C6B" w:rsidRPr="002B09BB">
        <w:rPr>
          <w:rFonts w:ascii="Times New Roman" w:hAnsi="Times New Roman"/>
          <w:sz w:val="28"/>
        </w:rPr>
        <w:t>с</w:t>
      </w:r>
      <w:r w:rsidR="009B5B21" w:rsidRPr="002B09BB">
        <w:rPr>
          <w:rFonts w:ascii="Times New Roman" w:hAnsi="Times New Roman"/>
          <w:sz w:val="28"/>
        </w:rPr>
        <w:t xml:space="preserve">кульптурные группы на </w:t>
      </w:r>
      <w:proofErr w:type="spellStart"/>
      <w:r w:rsidR="009B5B21" w:rsidRPr="002B09BB">
        <w:rPr>
          <w:rFonts w:ascii="Times New Roman" w:hAnsi="Times New Roman"/>
          <w:sz w:val="28"/>
        </w:rPr>
        <w:t>Аничковом</w:t>
      </w:r>
      <w:proofErr w:type="spellEnd"/>
      <w:r w:rsidR="009B5B21" w:rsidRPr="002B09BB">
        <w:rPr>
          <w:rFonts w:ascii="Times New Roman" w:hAnsi="Times New Roman"/>
          <w:sz w:val="28"/>
        </w:rPr>
        <w:t xml:space="preserve"> мосту в Санкт-Петербурге.</w:t>
      </w:r>
      <w:r w:rsidR="009B5B21" w:rsidRPr="002B09BB">
        <w:rPr>
          <w:rFonts w:ascii="Times New Roman" w:hAnsi="Times New Roman"/>
          <w:i/>
          <w:sz w:val="28"/>
        </w:rPr>
        <w:t xml:space="preserve"> </w:t>
      </w:r>
    </w:p>
    <w:p w:rsidR="0004148B" w:rsidRPr="002B09BB" w:rsidRDefault="0004148B" w:rsidP="006E6F8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</w:rPr>
        <w:t xml:space="preserve">перечислить в тетради основные произведения; составить рассказ о творчестве </w:t>
      </w:r>
      <w:r w:rsidR="004F5C6B" w:rsidRPr="002B09BB">
        <w:rPr>
          <w:rFonts w:ascii="Times New Roman" w:hAnsi="Times New Roman"/>
          <w:sz w:val="28"/>
        </w:rPr>
        <w:t>одного из скульпторов</w:t>
      </w:r>
      <w:r w:rsidRPr="002B09BB">
        <w:rPr>
          <w:rFonts w:ascii="Times New Roman" w:hAnsi="Times New Roman"/>
          <w:sz w:val="28"/>
        </w:rPr>
        <w:t xml:space="preserve"> </w:t>
      </w:r>
      <w:r w:rsidR="004F5C6B" w:rsidRPr="002B09BB">
        <w:rPr>
          <w:rFonts w:ascii="Times New Roman" w:hAnsi="Times New Roman"/>
          <w:sz w:val="28"/>
          <w:lang w:val="en-US"/>
        </w:rPr>
        <w:t>XIX</w:t>
      </w:r>
      <w:r w:rsidR="004F5C6B" w:rsidRPr="002B09BB">
        <w:rPr>
          <w:rFonts w:ascii="Times New Roman" w:hAnsi="Times New Roman"/>
          <w:sz w:val="28"/>
        </w:rPr>
        <w:t xml:space="preserve"> века</w:t>
      </w:r>
      <w:r w:rsidRPr="002B09BB">
        <w:rPr>
          <w:rFonts w:ascii="Times New Roman" w:hAnsi="Times New Roman"/>
          <w:sz w:val="28"/>
        </w:rPr>
        <w:t>.</w:t>
      </w:r>
    </w:p>
    <w:p w:rsidR="004F5C6B" w:rsidRPr="002B09BB" w:rsidRDefault="009B5B21" w:rsidP="00955A9A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Живопись первой половины </w:t>
      </w:r>
      <w:r w:rsidR="004F5C6B" w:rsidRPr="002B09BB">
        <w:rPr>
          <w:rFonts w:ascii="Times New Roman" w:hAnsi="Times New Roman"/>
          <w:b/>
          <w:sz w:val="28"/>
        </w:rPr>
        <w:t>XIX века</w:t>
      </w:r>
    </w:p>
    <w:p w:rsidR="004F5C6B" w:rsidRPr="002B09BB" w:rsidRDefault="00E416F3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Дать представление о ра</w:t>
      </w:r>
      <w:r w:rsidR="009F13D2" w:rsidRPr="002B09BB">
        <w:rPr>
          <w:rFonts w:ascii="Times New Roman" w:hAnsi="Times New Roman"/>
          <w:sz w:val="28"/>
        </w:rPr>
        <w:t>звитии живописи от романтизма к критическому реализму</w:t>
      </w:r>
      <w:r w:rsidRPr="002B09BB">
        <w:rPr>
          <w:rFonts w:ascii="Times New Roman" w:hAnsi="Times New Roman"/>
          <w:sz w:val="28"/>
        </w:rPr>
        <w:t>, познакомить с вершинами искусства</w:t>
      </w:r>
      <w:r w:rsidR="009F13D2" w:rsidRPr="002B09BB">
        <w:rPr>
          <w:rFonts w:ascii="Times New Roman" w:hAnsi="Times New Roman"/>
          <w:sz w:val="28"/>
        </w:rPr>
        <w:t xml:space="preserve"> живописи XIX века</w:t>
      </w:r>
      <w:r w:rsidRPr="002B09BB">
        <w:rPr>
          <w:rFonts w:ascii="Times New Roman" w:hAnsi="Times New Roman"/>
          <w:sz w:val="28"/>
        </w:rPr>
        <w:t xml:space="preserve"> и их авторами, </w:t>
      </w:r>
    </w:p>
    <w:p w:rsidR="004F5C6B" w:rsidRPr="002B09BB" w:rsidRDefault="004F5C6B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</w:t>
      </w:r>
      <w:r w:rsidR="00E416F3" w:rsidRPr="002B09BB">
        <w:rPr>
          <w:rFonts w:ascii="Times New Roman" w:hAnsi="Times New Roman"/>
          <w:sz w:val="28"/>
        </w:rPr>
        <w:t xml:space="preserve">азвитие наблюдательности, умения сравнивать, выделять главное. </w:t>
      </w:r>
    </w:p>
    <w:p w:rsidR="004F5C6B" w:rsidRPr="002B09BB" w:rsidRDefault="00E416F3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Познакомить с </w:t>
      </w:r>
      <w:r w:rsidR="00D66B04" w:rsidRPr="002B09BB">
        <w:rPr>
          <w:rFonts w:ascii="Times New Roman" w:hAnsi="Times New Roman"/>
          <w:sz w:val="28"/>
        </w:rPr>
        <w:t xml:space="preserve">портретами </w:t>
      </w:r>
      <w:r w:rsidRPr="002B09BB">
        <w:rPr>
          <w:rFonts w:ascii="Times New Roman" w:hAnsi="Times New Roman"/>
          <w:sz w:val="28"/>
        </w:rPr>
        <w:t xml:space="preserve">художника-романтика начала  XIX века О. </w:t>
      </w:r>
      <w:r w:rsidR="005F569C" w:rsidRPr="002B09BB">
        <w:rPr>
          <w:rFonts w:ascii="Times New Roman" w:hAnsi="Times New Roman"/>
          <w:sz w:val="28"/>
        </w:rPr>
        <w:t xml:space="preserve">А. </w:t>
      </w:r>
      <w:r w:rsidRPr="002B09BB">
        <w:rPr>
          <w:rFonts w:ascii="Times New Roman" w:hAnsi="Times New Roman"/>
          <w:sz w:val="28"/>
        </w:rPr>
        <w:t>Кипренского, искавшего в образе человека возвышенное начало. Автопортрет</w:t>
      </w:r>
      <w:r w:rsidR="00A95844" w:rsidRPr="002B09BB">
        <w:rPr>
          <w:rFonts w:ascii="Times New Roman" w:hAnsi="Times New Roman"/>
          <w:sz w:val="28"/>
        </w:rPr>
        <w:t xml:space="preserve"> (1809), портреты:</w:t>
      </w:r>
      <w:r w:rsidRPr="002B09BB">
        <w:rPr>
          <w:rFonts w:ascii="Times New Roman" w:hAnsi="Times New Roman"/>
          <w:sz w:val="28"/>
        </w:rPr>
        <w:t xml:space="preserve"> </w:t>
      </w:r>
      <w:r w:rsidR="008F18F6" w:rsidRPr="002B09BB">
        <w:rPr>
          <w:rFonts w:ascii="Times New Roman" w:hAnsi="Times New Roman"/>
          <w:sz w:val="28"/>
        </w:rPr>
        <w:t xml:space="preserve">Е. </w:t>
      </w:r>
      <w:r w:rsidR="005F569C" w:rsidRPr="002B09BB">
        <w:rPr>
          <w:rFonts w:ascii="Times New Roman" w:hAnsi="Times New Roman"/>
          <w:sz w:val="28"/>
        </w:rPr>
        <w:t xml:space="preserve">В. </w:t>
      </w:r>
      <w:r w:rsidR="008F18F6" w:rsidRPr="002B09BB">
        <w:rPr>
          <w:rFonts w:ascii="Times New Roman" w:hAnsi="Times New Roman"/>
          <w:sz w:val="28"/>
        </w:rPr>
        <w:t>Давыдова</w:t>
      </w:r>
      <w:r w:rsidRPr="002B09BB">
        <w:rPr>
          <w:rFonts w:ascii="Times New Roman" w:hAnsi="Times New Roman"/>
          <w:sz w:val="28"/>
        </w:rPr>
        <w:t>, А. А. Челищева, А. С. Пушкина</w:t>
      </w:r>
      <w:r w:rsidR="00D66B04" w:rsidRPr="002B09BB">
        <w:rPr>
          <w:rFonts w:ascii="Times New Roman" w:hAnsi="Times New Roman"/>
          <w:sz w:val="28"/>
        </w:rPr>
        <w:t xml:space="preserve">. Рассмотреть работы художника-портретиста В. </w:t>
      </w:r>
      <w:r w:rsidR="005F569C" w:rsidRPr="002B09BB">
        <w:rPr>
          <w:rFonts w:ascii="Times New Roman" w:hAnsi="Times New Roman"/>
          <w:sz w:val="28"/>
        </w:rPr>
        <w:t xml:space="preserve">А. </w:t>
      </w:r>
      <w:r w:rsidR="00D66B04" w:rsidRPr="002B09BB">
        <w:rPr>
          <w:rFonts w:ascii="Times New Roman" w:hAnsi="Times New Roman"/>
          <w:sz w:val="28"/>
        </w:rPr>
        <w:t xml:space="preserve">Тропинина, своеобразного антипода </w:t>
      </w:r>
      <w:r w:rsidR="005F569C" w:rsidRPr="002B09BB">
        <w:rPr>
          <w:rFonts w:ascii="Times New Roman" w:hAnsi="Times New Roman"/>
          <w:sz w:val="28"/>
        </w:rPr>
        <w:t xml:space="preserve">О. А. </w:t>
      </w:r>
      <w:r w:rsidR="00D66B04" w:rsidRPr="002B09BB">
        <w:rPr>
          <w:rFonts w:ascii="Times New Roman" w:hAnsi="Times New Roman"/>
          <w:sz w:val="28"/>
        </w:rPr>
        <w:t>Кипренского.</w:t>
      </w:r>
      <w:r w:rsidR="00A95844" w:rsidRPr="002B09BB">
        <w:rPr>
          <w:rFonts w:ascii="Times New Roman" w:hAnsi="Times New Roman"/>
          <w:sz w:val="28"/>
        </w:rPr>
        <w:t xml:space="preserve"> </w:t>
      </w:r>
      <w:r w:rsidR="00D66B04" w:rsidRPr="002B09BB">
        <w:rPr>
          <w:rFonts w:ascii="Times New Roman" w:hAnsi="Times New Roman"/>
          <w:sz w:val="28"/>
        </w:rPr>
        <w:t xml:space="preserve"> Его портреты всегда простые, «домашние», в героях нет особого внутреннего волнения, </w:t>
      </w:r>
      <w:r w:rsidR="00D66B04" w:rsidRPr="002B09BB">
        <w:rPr>
          <w:rFonts w:ascii="Times New Roman" w:hAnsi="Times New Roman"/>
          <w:sz w:val="28"/>
        </w:rPr>
        <w:lastRenderedPageBreak/>
        <w:t xml:space="preserve">в портретах есть правда характеров и среды. Портрет сына, </w:t>
      </w:r>
      <w:r w:rsidR="00A95844" w:rsidRPr="002B09BB">
        <w:rPr>
          <w:rFonts w:ascii="Times New Roman" w:hAnsi="Times New Roman"/>
          <w:sz w:val="28"/>
        </w:rPr>
        <w:t xml:space="preserve">портрет </w:t>
      </w:r>
      <w:r w:rsidR="0063484D" w:rsidRPr="002B09BB">
        <w:rPr>
          <w:rFonts w:ascii="Times New Roman" w:hAnsi="Times New Roman"/>
          <w:sz w:val="28"/>
        </w:rPr>
        <w:t xml:space="preserve">П. А. </w:t>
      </w:r>
      <w:r w:rsidR="00A95844" w:rsidRPr="002B09BB">
        <w:rPr>
          <w:rFonts w:ascii="Times New Roman" w:hAnsi="Times New Roman"/>
          <w:sz w:val="28"/>
        </w:rPr>
        <w:t xml:space="preserve">Булахова, </w:t>
      </w:r>
      <w:r w:rsidR="00D66B04" w:rsidRPr="002B09BB">
        <w:rPr>
          <w:rFonts w:ascii="Times New Roman" w:hAnsi="Times New Roman"/>
          <w:sz w:val="28"/>
        </w:rPr>
        <w:t>«Кружевница</w:t>
      </w:r>
      <w:r w:rsidR="00A95844" w:rsidRPr="002B09BB">
        <w:rPr>
          <w:rFonts w:ascii="Times New Roman" w:hAnsi="Times New Roman"/>
          <w:sz w:val="28"/>
        </w:rPr>
        <w:t xml:space="preserve">». </w:t>
      </w:r>
    </w:p>
    <w:p w:rsidR="004F5C6B" w:rsidRPr="002B09BB" w:rsidRDefault="00A95844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Рассказать о родоначальнике бытового жанра в русской живописи А. Г. Венецианове</w:t>
      </w:r>
      <w:r w:rsidR="002A5163" w:rsidRPr="002B09BB">
        <w:rPr>
          <w:rFonts w:ascii="Times New Roman" w:hAnsi="Times New Roman"/>
          <w:sz w:val="28"/>
        </w:rPr>
        <w:t xml:space="preserve"> и его художественной школе в </w:t>
      </w:r>
      <w:proofErr w:type="spellStart"/>
      <w:r w:rsidR="002A5163" w:rsidRPr="002B09BB">
        <w:rPr>
          <w:rFonts w:ascii="Times New Roman" w:hAnsi="Times New Roman"/>
          <w:sz w:val="28"/>
        </w:rPr>
        <w:t>Сафоновке</w:t>
      </w:r>
      <w:proofErr w:type="spellEnd"/>
      <w:r w:rsidRPr="002B09BB">
        <w:rPr>
          <w:rFonts w:ascii="Times New Roman" w:hAnsi="Times New Roman"/>
          <w:sz w:val="28"/>
        </w:rPr>
        <w:t xml:space="preserve">. </w:t>
      </w:r>
      <w:r w:rsidR="004F5C6B" w:rsidRPr="002B09BB">
        <w:rPr>
          <w:rFonts w:ascii="Times New Roman" w:hAnsi="Times New Roman"/>
          <w:sz w:val="28"/>
        </w:rPr>
        <w:t xml:space="preserve">«Гумно» </w:t>
      </w:r>
      <w:r w:rsidRPr="002B09BB">
        <w:rPr>
          <w:rFonts w:ascii="Times New Roman" w:hAnsi="Times New Roman"/>
          <w:sz w:val="28"/>
        </w:rPr>
        <w:t xml:space="preserve">(1822-1823). </w:t>
      </w:r>
      <w:r w:rsidR="004F5C6B" w:rsidRPr="002B09BB">
        <w:rPr>
          <w:rFonts w:ascii="Times New Roman" w:hAnsi="Times New Roman"/>
          <w:sz w:val="28"/>
        </w:rPr>
        <w:t>«</w:t>
      </w:r>
      <w:r w:rsidRPr="002B09BB">
        <w:rPr>
          <w:rFonts w:ascii="Times New Roman" w:hAnsi="Times New Roman"/>
          <w:sz w:val="28"/>
        </w:rPr>
        <w:t>Спящий пастушок</w:t>
      </w:r>
      <w:r w:rsidR="004F5C6B" w:rsidRPr="002B09BB">
        <w:rPr>
          <w:rFonts w:ascii="Times New Roman" w:hAnsi="Times New Roman"/>
          <w:sz w:val="28"/>
        </w:rPr>
        <w:t>»</w:t>
      </w:r>
      <w:r w:rsidRPr="002B09BB">
        <w:rPr>
          <w:rFonts w:ascii="Times New Roman" w:hAnsi="Times New Roman"/>
          <w:sz w:val="28"/>
        </w:rPr>
        <w:t xml:space="preserve"> (1824). </w:t>
      </w:r>
      <w:r w:rsidR="004F5C6B" w:rsidRPr="002B09BB">
        <w:rPr>
          <w:rFonts w:ascii="Times New Roman" w:hAnsi="Times New Roman"/>
          <w:sz w:val="28"/>
        </w:rPr>
        <w:t>«</w:t>
      </w:r>
      <w:r w:rsidRPr="002B09BB">
        <w:rPr>
          <w:rFonts w:ascii="Times New Roman" w:hAnsi="Times New Roman"/>
          <w:sz w:val="28"/>
        </w:rPr>
        <w:t>На пашне. Весна</w:t>
      </w:r>
      <w:r w:rsidR="004F5C6B" w:rsidRPr="002B09BB">
        <w:rPr>
          <w:rFonts w:ascii="Times New Roman" w:hAnsi="Times New Roman"/>
          <w:sz w:val="28"/>
        </w:rPr>
        <w:t xml:space="preserve">» </w:t>
      </w:r>
      <w:r w:rsidRPr="002B09BB">
        <w:rPr>
          <w:rFonts w:ascii="Times New Roman" w:hAnsi="Times New Roman"/>
          <w:sz w:val="28"/>
        </w:rPr>
        <w:t xml:space="preserve">(1820-е). </w:t>
      </w:r>
      <w:r w:rsidR="007F0ED9" w:rsidRPr="002B09BB">
        <w:rPr>
          <w:rFonts w:ascii="Times New Roman" w:hAnsi="Times New Roman"/>
          <w:sz w:val="28"/>
        </w:rPr>
        <w:t xml:space="preserve">Художник воспевал поэзию простой жизни деревни. </w:t>
      </w:r>
      <w:r w:rsidR="002A5163" w:rsidRPr="002B09BB">
        <w:rPr>
          <w:rFonts w:ascii="Times New Roman" w:hAnsi="Times New Roman"/>
          <w:sz w:val="28"/>
        </w:rPr>
        <w:t xml:space="preserve">Его творчество бесконфликтно, основное в его работах </w:t>
      </w:r>
      <w:r w:rsidR="004F5C6B" w:rsidRPr="002B09BB">
        <w:rPr>
          <w:rFonts w:ascii="Times New Roman" w:hAnsi="Times New Roman"/>
          <w:sz w:val="28"/>
        </w:rPr>
        <w:t xml:space="preserve">- </w:t>
      </w:r>
      <w:r w:rsidR="002A5163" w:rsidRPr="002B09BB">
        <w:rPr>
          <w:rFonts w:ascii="Times New Roman" w:hAnsi="Times New Roman"/>
          <w:sz w:val="28"/>
        </w:rPr>
        <w:t xml:space="preserve">красота русского сельского пейзажа и подлинное единство человека и природы. </w:t>
      </w:r>
    </w:p>
    <w:p w:rsidR="004F5C6B" w:rsidRPr="002B09BB" w:rsidRDefault="002A5163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К 40-м годам романтизм в основном исчерпал свои силы. В 30-40-е годы на первый план выдвинулась историческая картина, в которой происходило пересечение классицизма и роман</w:t>
      </w:r>
      <w:r w:rsidR="00CC5DD5" w:rsidRPr="002B09BB">
        <w:rPr>
          <w:rFonts w:ascii="Times New Roman" w:hAnsi="Times New Roman"/>
          <w:sz w:val="28"/>
        </w:rPr>
        <w:t xml:space="preserve">тизма. </w:t>
      </w:r>
      <w:r w:rsidR="00A13102" w:rsidRPr="002B09BB">
        <w:rPr>
          <w:rFonts w:ascii="Times New Roman" w:hAnsi="Times New Roman"/>
          <w:sz w:val="28"/>
        </w:rPr>
        <w:t xml:space="preserve">На смену исторической условности пришла историческая правда. </w:t>
      </w:r>
    </w:p>
    <w:p w:rsidR="004F5C6B" w:rsidRPr="002B09BB" w:rsidRDefault="00CC5DD5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Рассмотреть </w:t>
      </w:r>
      <w:r w:rsidR="00A13102" w:rsidRPr="002B09BB">
        <w:rPr>
          <w:rFonts w:ascii="Times New Roman" w:hAnsi="Times New Roman"/>
          <w:sz w:val="28"/>
        </w:rPr>
        <w:t xml:space="preserve">картину </w:t>
      </w:r>
      <w:r w:rsidRPr="002B09BB">
        <w:rPr>
          <w:rFonts w:ascii="Times New Roman" w:hAnsi="Times New Roman"/>
          <w:sz w:val="28"/>
        </w:rPr>
        <w:t xml:space="preserve">К. </w:t>
      </w:r>
      <w:r w:rsidR="0063484D" w:rsidRPr="002B09BB">
        <w:rPr>
          <w:rFonts w:ascii="Times New Roman" w:hAnsi="Times New Roman"/>
          <w:sz w:val="28"/>
        </w:rPr>
        <w:t xml:space="preserve">П. </w:t>
      </w:r>
      <w:r w:rsidRPr="002B09BB">
        <w:rPr>
          <w:rFonts w:ascii="Times New Roman" w:hAnsi="Times New Roman"/>
          <w:sz w:val="28"/>
        </w:rPr>
        <w:t>Брюллова «Последний день Помпеи»</w:t>
      </w:r>
      <w:r w:rsidR="00A13102" w:rsidRPr="002B09BB">
        <w:rPr>
          <w:rFonts w:ascii="Times New Roman" w:hAnsi="Times New Roman"/>
          <w:sz w:val="28"/>
        </w:rPr>
        <w:t xml:space="preserve">. Рассказать о посещении художником раскопок Помпеи, о следовании при разработке композиции письменному свидетельству участника трагедии </w:t>
      </w:r>
      <w:r w:rsidR="00834C21" w:rsidRPr="002B09BB">
        <w:rPr>
          <w:rFonts w:ascii="Times New Roman" w:hAnsi="Times New Roman"/>
          <w:sz w:val="28"/>
        </w:rPr>
        <w:t>Плиния Младшего. Брюлло</w:t>
      </w:r>
      <w:r w:rsidR="004F5C6B" w:rsidRPr="002B09BB">
        <w:rPr>
          <w:rFonts w:ascii="Times New Roman" w:hAnsi="Times New Roman"/>
          <w:sz w:val="28"/>
        </w:rPr>
        <w:t>в в картине воспроизвел реальную</w:t>
      </w:r>
      <w:r w:rsidR="00834C21" w:rsidRPr="002B09BB">
        <w:rPr>
          <w:rFonts w:ascii="Times New Roman" w:hAnsi="Times New Roman"/>
          <w:sz w:val="28"/>
        </w:rPr>
        <w:t xml:space="preserve"> </w:t>
      </w:r>
      <w:r w:rsidR="004F5C6B" w:rsidRPr="002B09BB">
        <w:rPr>
          <w:rFonts w:ascii="Times New Roman" w:hAnsi="Times New Roman"/>
          <w:sz w:val="28"/>
        </w:rPr>
        <w:lastRenderedPageBreak/>
        <w:t>часть</w:t>
      </w:r>
      <w:r w:rsidR="00834C21" w:rsidRPr="002B09BB">
        <w:rPr>
          <w:rFonts w:ascii="Times New Roman" w:hAnsi="Times New Roman"/>
          <w:sz w:val="28"/>
        </w:rPr>
        <w:t xml:space="preserve"> города – его конкретные памятники. Выявить контраст между динамикой форм и устойчивостью композиции, что является свидетельством пересечения романтизма и классицизма в одном произведении. </w:t>
      </w:r>
    </w:p>
    <w:p w:rsidR="004F5C6B" w:rsidRPr="002B09BB" w:rsidRDefault="002A3720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Рассказать  о творчестве </w:t>
      </w:r>
      <w:r w:rsidR="00CC5DD5" w:rsidRPr="002B09BB">
        <w:rPr>
          <w:rFonts w:ascii="Times New Roman" w:hAnsi="Times New Roman"/>
          <w:sz w:val="28"/>
        </w:rPr>
        <w:t xml:space="preserve">А. </w:t>
      </w:r>
      <w:r w:rsidR="0063484D" w:rsidRPr="002B09BB">
        <w:rPr>
          <w:rFonts w:ascii="Times New Roman" w:hAnsi="Times New Roman"/>
          <w:sz w:val="28"/>
        </w:rPr>
        <w:t xml:space="preserve">А. </w:t>
      </w:r>
      <w:r w:rsidR="00CC5DD5" w:rsidRPr="002B09BB">
        <w:rPr>
          <w:rFonts w:ascii="Times New Roman" w:hAnsi="Times New Roman"/>
          <w:sz w:val="28"/>
        </w:rPr>
        <w:t xml:space="preserve">Иванова </w:t>
      </w:r>
      <w:r w:rsidR="008A54AC" w:rsidRPr="002B09BB">
        <w:rPr>
          <w:rFonts w:ascii="Times New Roman" w:hAnsi="Times New Roman"/>
          <w:sz w:val="28"/>
        </w:rPr>
        <w:t>– главно</w:t>
      </w:r>
      <w:r w:rsidRPr="002B09BB">
        <w:rPr>
          <w:rFonts w:ascii="Times New Roman" w:hAnsi="Times New Roman"/>
          <w:sz w:val="28"/>
        </w:rPr>
        <w:t xml:space="preserve">й фигуре живописи </w:t>
      </w:r>
      <w:r w:rsidRPr="002B09BB">
        <w:rPr>
          <w:rFonts w:ascii="Times New Roman" w:hAnsi="Times New Roman"/>
          <w:sz w:val="28"/>
          <w:lang w:val="en-US"/>
        </w:rPr>
        <w:t>XIX</w:t>
      </w:r>
      <w:r w:rsidRPr="002B09BB">
        <w:rPr>
          <w:rFonts w:ascii="Times New Roman" w:hAnsi="Times New Roman"/>
          <w:sz w:val="28"/>
        </w:rPr>
        <w:t xml:space="preserve"> века и антиподе К. Брюллова.  Один стремился к декоративности, легкости, </w:t>
      </w:r>
      <w:r w:rsidR="00E578B1" w:rsidRPr="002B09BB">
        <w:rPr>
          <w:rFonts w:ascii="Times New Roman" w:hAnsi="Times New Roman"/>
          <w:sz w:val="28"/>
        </w:rPr>
        <w:t>избегал</w:t>
      </w:r>
      <w:r w:rsidRPr="002B09BB">
        <w:rPr>
          <w:rFonts w:ascii="Times New Roman" w:hAnsi="Times New Roman"/>
          <w:sz w:val="28"/>
        </w:rPr>
        <w:t xml:space="preserve"> </w:t>
      </w:r>
      <w:r w:rsidR="00E578B1" w:rsidRPr="002B09BB">
        <w:rPr>
          <w:rFonts w:ascii="Times New Roman" w:hAnsi="Times New Roman"/>
          <w:sz w:val="28"/>
        </w:rPr>
        <w:t>сложных</w:t>
      </w:r>
      <w:r w:rsidRPr="002B09BB">
        <w:rPr>
          <w:rFonts w:ascii="Times New Roman" w:hAnsi="Times New Roman"/>
          <w:sz w:val="28"/>
        </w:rPr>
        <w:t xml:space="preserve"> тем (Брюлло</w:t>
      </w:r>
      <w:r w:rsidR="00E578B1" w:rsidRPr="002B09BB">
        <w:rPr>
          <w:rFonts w:ascii="Times New Roman" w:hAnsi="Times New Roman"/>
          <w:sz w:val="28"/>
        </w:rPr>
        <w:t>в), другой</w:t>
      </w:r>
      <w:r w:rsidRPr="002B09BB">
        <w:rPr>
          <w:rFonts w:ascii="Times New Roman" w:hAnsi="Times New Roman"/>
          <w:sz w:val="28"/>
        </w:rPr>
        <w:t xml:space="preserve">, наоборот, шел трудными путями, сам их </w:t>
      </w:r>
      <w:r w:rsidR="008A54AC" w:rsidRPr="002B09BB">
        <w:rPr>
          <w:rFonts w:ascii="Times New Roman" w:hAnsi="Times New Roman"/>
          <w:sz w:val="28"/>
        </w:rPr>
        <w:t>прокладывая</w:t>
      </w:r>
      <w:r w:rsidRPr="002B09BB">
        <w:rPr>
          <w:rFonts w:ascii="Times New Roman" w:hAnsi="Times New Roman"/>
          <w:sz w:val="28"/>
        </w:rPr>
        <w:t xml:space="preserve">. </w:t>
      </w:r>
      <w:r w:rsidR="00E578B1" w:rsidRPr="002B09BB">
        <w:rPr>
          <w:rFonts w:ascii="Times New Roman" w:hAnsi="Times New Roman"/>
          <w:sz w:val="28"/>
        </w:rPr>
        <w:t xml:space="preserve">В картине </w:t>
      </w:r>
      <w:r w:rsidR="005F569C" w:rsidRPr="002B09BB">
        <w:rPr>
          <w:rFonts w:ascii="Times New Roman" w:hAnsi="Times New Roman"/>
          <w:sz w:val="28"/>
        </w:rPr>
        <w:t>«Явление Христа народу</w:t>
      </w:r>
      <w:r w:rsidR="00CC5DD5" w:rsidRPr="002B09BB">
        <w:rPr>
          <w:rFonts w:ascii="Times New Roman" w:hAnsi="Times New Roman"/>
          <w:sz w:val="28"/>
        </w:rPr>
        <w:t>»</w:t>
      </w:r>
      <w:r w:rsidR="00E578B1" w:rsidRPr="002B09BB">
        <w:rPr>
          <w:rFonts w:ascii="Times New Roman" w:hAnsi="Times New Roman"/>
          <w:i/>
          <w:sz w:val="28"/>
        </w:rPr>
        <w:t xml:space="preserve"> </w:t>
      </w:r>
      <w:r w:rsidR="00E578B1" w:rsidRPr="002B09BB">
        <w:rPr>
          <w:rFonts w:ascii="Times New Roman" w:hAnsi="Times New Roman"/>
          <w:sz w:val="28"/>
        </w:rPr>
        <w:t>- главное не эффектность сцены, а тема нравственного преобразования и озарения человека и человечества, тема жизни общества в момент резкой перемены, когда рушатся прежние представления, когда человечество стоит перед выбором нового пути</w:t>
      </w:r>
      <w:r w:rsidR="00CC5DD5" w:rsidRPr="002B09BB">
        <w:rPr>
          <w:rFonts w:ascii="Times New Roman" w:hAnsi="Times New Roman"/>
          <w:sz w:val="28"/>
        </w:rPr>
        <w:t xml:space="preserve">. </w:t>
      </w:r>
      <w:r w:rsidR="00E578B1" w:rsidRPr="002B09BB">
        <w:rPr>
          <w:rFonts w:ascii="Times New Roman" w:hAnsi="Times New Roman"/>
          <w:sz w:val="28"/>
        </w:rPr>
        <w:t>Отметить диссонанс между чертами классицизма (замкнутость композиции, расположение фигур по принципу барельефа</w:t>
      </w:r>
      <w:r w:rsidR="009E1D4A" w:rsidRPr="002B09BB">
        <w:rPr>
          <w:rFonts w:ascii="Times New Roman" w:hAnsi="Times New Roman"/>
          <w:sz w:val="28"/>
        </w:rPr>
        <w:t>, обращение к античности в трактовке образа Христа</w:t>
      </w:r>
      <w:r w:rsidR="00E578B1" w:rsidRPr="002B09BB">
        <w:rPr>
          <w:rFonts w:ascii="Times New Roman" w:hAnsi="Times New Roman"/>
          <w:sz w:val="28"/>
        </w:rPr>
        <w:t>) и пленэрным характером живописи.</w:t>
      </w:r>
      <w:r w:rsidR="009E1D4A" w:rsidRPr="002B09BB">
        <w:rPr>
          <w:rFonts w:ascii="Times New Roman" w:hAnsi="Times New Roman"/>
          <w:sz w:val="28"/>
        </w:rPr>
        <w:t xml:space="preserve"> Рассказать о том, что  Иванов занимает особое место в истории русской живописи. В своем творчестве он соединяет старое и новое, пользуясь преимуществами того и другого. </w:t>
      </w:r>
    </w:p>
    <w:p w:rsidR="004F5C6B" w:rsidRPr="002B09BB" w:rsidRDefault="00071472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Х</w:t>
      </w:r>
      <w:r w:rsidR="009E1D4A" w:rsidRPr="002B09BB">
        <w:rPr>
          <w:rFonts w:ascii="Times New Roman" w:hAnsi="Times New Roman"/>
          <w:sz w:val="28"/>
        </w:rPr>
        <w:t xml:space="preserve">удожник П. </w:t>
      </w:r>
      <w:r w:rsidR="0063484D" w:rsidRPr="002B09BB">
        <w:rPr>
          <w:rFonts w:ascii="Times New Roman" w:hAnsi="Times New Roman"/>
          <w:sz w:val="28"/>
        </w:rPr>
        <w:t xml:space="preserve">А. </w:t>
      </w:r>
      <w:r w:rsidR="009E1D4A" w:rsidRPr="002B09BB">
        <w:rPr>
          <w:rFonts w:ascii="Times New Roman" w:hAnsi="Times New Roman"/>
          <w:sz w:val="28"/>
        </w:rPr>
        <w:t xml:space="preserve">Федотов. Рассказать о </w:t>
      </w:r>
      <w:r w:rsidR="009F13D2" w:rsidRPr="002B09BB">
        <w:rPr>
          <w:rFonts w:ascii="Times New Roman" w:hAnsi="Times New Roman"/>
          <w:sz w:val="28"/>
        </w:rPr>
        <w:t xml:space="preserve">творческой </w:t>
      </w:r>
      <w:r w:rsidR="009E1D4A" w:rsidRPr="002B09BB">
        <w:rPr>
          <w:rFonts w:ascii="Times New Roman" w:hAnsi="Times New Roman"/>
          <w:sz w:val="28"/>
        </w:rPr>
        <w:t xml:space="preserve">судьбе художника. </w:t>
      </w:r>
      <w:r w:rsidR="009F13D2" w:rsidRPr="002B09BB">
        <w:rPr>
          <w:rFonts w:ascii="Times New Roman" w:hAnsi="Times New Roman"/>
          <w:sz w:val="28"/>
        </w:rPr>
        <w:t xml:space="preserve">Рассмотреть </w:t>
      </w:r>
      <w:r w:rsidR="005F569C" w:rsidRPr="002B09BB">
        <w:rPr>
          <w:rFonts w:ascii="Times New Roman" w:hAnsi="Times New Roman"/>
          <w:sz w:val="28"/>
        </w:rPr>
        <w:t xml:space="preserve">композиции картин </w:t>
      </w:r>
      <w:r w:rsidR="009F13D2" w:rsidRPr="002B09BB">
        <w:rPr>
          <w:rFonts w:ascii="Times New Roman" w:hAnsi="Times New Roman"/>
          <w:sz w:val="28"/>
        </w:rPr>
        <w:t>«Сватовство майора»</w:t>
      </w:r>
      <w:r w:rsidR="00F55AD5" w:rsidRPr="002B09BB">
        <w:rPr>
          <w:rFonts w:ascii="Times New Roman" w:hAnsi="Times New Roman"/>
          <w:sz w:val="28"/>
        </w:rPr>
        <w:t xml:space="preserve">, «Завтрак аристократа»; </w:t>
      </w:r>
      <w:r w:rsidR="009F13D2" w:rsidRPr="002B09BB">
        <w:rPr>
          <w:rFonts w:ascii="Times New Roman" w:hAnsi="Times New Roman"/>
          <w:sz w:val="28"/>
        </w:rPr>
        <w:t>рассказать о методах работы художника (поиска занимательного и  поучительного сюжета, внимании к деталям, следование натуре). В з</w:t>
      </w:r>
      <w:r w:rsidR="004F5C6B" w:rsidRPr="002B09BB">
        <w:rPr>
          <w:rFonts w:ascii="Times New Roman" w:hAnsi="Times New Roman"/>
          <w:sz w:val="28"/>
        </w:rPr>
        <w:t>аключение</w:t>
      </w:r>
      <w:r w:rsidR="009F13D2" w:rsidRPr="002B09BB">
        <w:rPr>
          <w:rFonts w:ascii="Times New Roman" w:hAnsi="Times New Roman"/>
          <w:sz w:val="28"/>
        </w:rPr>
        <w:t xml:space="preserve"> сказать, что творчество Федотова завершает эволюцию русской живописи первой половины XIX века; отметить высокий уровень достигнутого</w:t>
      </w:r>
      <w:r w:rsidR="0068721F" w:rsidRPr="002B09BB">
        <w:rPr>
          <w:rFonts w:ascii="Times New Roman" w:hAnsi="Times New Roman"/>
          <w:sz w:val="28"/>
        </w:rPr>
        <w:t xml:space="preserve"> русским искусством за рассматриваемый период; к высшим достижениям относятся архитектура Петербурга, Москвы и русской </w:t>
      </w:r>
      <w:r w:rsidR="0046770A" w:rsidRPr="002B09BB">
        <w:rPr>
          <w:rFonts w:ascii="Times New Roman" w:hAnsi="Times New Roman"/>
          <w:sz w:val="28"/>
        </w:rPr>
        <w:t>провинции, живопись Кипренского</w:t>
      </w:r>
      <w:r w:rsidR="0068721F" w:rsidRPr="002B09BB">
        <w:rPr>
          <w:rFonts w:ascii="Times New Roman" w:hAnsi="Times New Roman"/>
          <w:sz w:val="28"/>
        </w:rPr>
        <w:t xml:space="preserve">, Венецианова, Иванова, Федотова, скульптура </w:t>
      </w:r>
      <w:proofErr w:type="spellStart"/>
      <w:r w:rsidR="0068721F" w:rsidRPr="002B09BB">
        <w:rPr>
          <w:rFonts w:ascii="Times New Roman" w:hAnsi="Times New Roman"/>
          <w:sz w:val="28"/>
        </w:rPr>
        <w:t>Мартоса</w:t>
      </w:r>
      <w:proofErr w:type="spellEnd"/>
      <w:r w:rsidR="0068721F" w:rsidRPr="002B09BB">
        <w:rPr>
          <w:rFonts w:ascii="Times New Roman" w:hAnsi="Times New Roman"/>
          <w:sz w:val="28"/>
        </w:rPr>
        <w:t xml:space="preserve">. </w:t>
      </w:r>
    </w:p>
    <w:p w:rsidR="001B7BCD" w:rsidRPr="002B09BB" w:rsidRDefault="0068721F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 xml:space="preserve">: </w:t>
      </w:r>
      <w:r w:rsidR="004F5C6B" w:rsidRPr="002B09BB">
        <w:rPr>
          <w:rFonts w:ascii="Times New Roman" w:hAnsi="Times New Roman"/>
          <w:sz w:val="28"/>
        </w:rPr>
        <w:t>указать</w:t>
      </w:r>
      <w:r w:rsidRPr="002B09BB">
        <w:rPr>
          <w:rFonts w:ascii="Times New Roman" w:hAnsi="Times New Roman"/>
          <w:sz w:val="28"/>
        </w:rPr>
        <w:t xml:space="preserve"> в тетради основные произведения; написать </w:t>
      </w:r>
      <w:r w:rsidR="00FB524F" w:rsidRPr="002B09BB">
        <w:rPr>
          <w:rFonts w:ascii="Times New Roman" w:hAnsi="Times New Roman"/>
          <w:sz w:val="28"/>
        </w:rPr>
        <w:t>(</w:t>
      </w:r>
      <w:r w:rsidRPr="002B09BB">
        <w:rPr>
          <w:rFonts w:ascii="Times New Roman" w:hAnsi="Times New Roman"/>
          <w:sz w:val="28"/>
        </w:rPr>
        <w:t xml:space="preserve">объем </w:t>
      </w:r>
      <w:r w:rsidR="004F5C6B" w:rsidRPr="002B09BB">
        <w:rPr>
          <w:rFonts w:ascii="Times New Roman" w:hAnsi="Times New Roman"/>
          <w:sz w:val="28"/>
        </w:rPr>
        <w:t xml:space="preserve">- </w:t>
      </w:r>
      <w:r w:rsidRPr="002B09BB">
        <w:rPr>
          <w:rFonts w:ascii="Times New Roman" w:hAnsi="Times New Roman"/>
          <w:sz w:val="28"/>
        </w:rPr>
        <w:t xml:space="preserve">одна страница) </w:t>
      </w:r>
      <w:r w:rsidR="004F5C6B" w:rsidRPr="002B09BB">
        <w:rPr>
          <w:rFonts w:ascii="Times New Roman" w:hAnsi="Times New Roman"/>
          <w:sz w:val="28"/>
        </w:rPr>
        <w:t xml:space="preserve">краткое </w:t>
      </w:r>
      <w:r w:rsidRPr="002B09BB">
        <w:rPr>
          <w:rFonts w:ascii="Times New Roman" w:hAnsi="Times New Roman"/>
          <w:sz w:val="28"/>
        </w:rPr>
        <w:t xml:space="preserve">сообщение о творчестве </w:t>
      </w:r>
      <w:r w:rsidR="00FB524F" w:rsidRPr="002B09BB">
        <w:rPr>
          <w:rFonts w:ascii="Times New Roman" w:hAnsi="Times New Roman"/>
          <w:sz w:val="28"/>
        </w:rPr>
        <w:t>Александра Иванова.</w:t>
      </w:r>
    </w:p>
    <w:p w:rsidR="004F5C6B" w:rsidRPr="002B09BB" w:rsidRDefault="00705CD3" w:rsidP="0007147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Русская живопись 60 -70 годов XIX века. </w:t>
      </w:r>
      <w:r w:rsidR="00FE62DB" w:rsidRPr="002B09BB">
        <w:rPr>
          <w:rFonts w:ascii="Times New Roman" w:hAnsi="Times New Roman"/>
          <w:b/>
          <w:sz w:val="28"/>
        </w:rPr>
        <w:t>Передвижники</w:t>
      </w:r>
    </w:p>
    <w:p w:rsidR="00CE3C8F" w:rsidRPr="002B09BB" w:rsidRDefault="0046770A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Дать</w:t>
      </w:r>
      <w:r w:rsidR="006E2195" w:rsidRPr="002B09BB">
        <w:rPr>
          <w:rFonts w:ascii="Times New Roman" w:hAnsi="Times New Roman"/>
          <w:sz w:val="28"/>
        </w:rPr>
        <w:t xml:space="preserve"> представление </w:t>
      </w:r>
      <w:r w:rsidR="006233DA" w:rsidRPr="002B09BB">
        <w:rPr>
          <w:rFonts w:ascii="Times New Roman" w:hAnsi="Times New Roman"/>
          <w:sz w:val="28"/>
        </w:rPr>
        <w:t>о состояние искусства после реформ 60-х годов и</w:t>
      </w:r>
      <w:r w:rsidR="006E2195" w:rsidRPr="002B09BB">
        <w:rPr>
          <w:rFonts w:ascii="Times New Roman" w:hAnsi="Times New Roman"/>
          <w:sz w:val="28"/>
        </w:rPr>
        <w:t xml:space="preserve"> по</w:t>
      </w:r>
      <w:r w:rsidR="006233DA" w:rsidRPr="002B09BB">
        <w:rPr>
          <w:rFonts w:ascii="Times New Roman" w:hAnsi="Times New Roman"/>
          <w:sz w:val="28"/>
        </w:rPr>
        <w:t>ражения России в Крымской войне</w:t>
      </w:r>
      <w:r w:rsidR="0050443F" w:rsidRPr="002B09BB">
        <w:rPr>
          <w:rFonts w:ascii="Times New Roman" w:hAnsi="Times New Roman"/>
          <w:sz w:val="28"/>
        </w:rPr>
        <w:t>;</w:t>
      </w:r>
      <w:r w:rsidR="006233DA" w:rsidRPr="002B09BB">
        <w:rPr>
          <w:rFonts w:ascii="Times New Roman" w:hAnsi="Times New Roman"/>
          <w:sz w:val="28"/>
        </w:rPr>
        <w:t xml:space="preserve"> </w:t>
      </w:r>
      <w:r w:rsidR="0050443F" w:rsidRPr="002B09BB">
        <w:rPr>
          <w:rFonts w:ascii="Times New Roman" w:hAnsi="Times New Roman"/>
          <w:sz w:val="28"/>
        </w:rPr>
        <w:t>о формировании представлений об эффективности</w:t>
      </w:r>
      <w:r w:rsidR="006E2195" w:rsidRPr="002B09BB">
        <w:rPr>
          <w:rFonts w:ascii="Times New Roman" w:hAnsi="Times New Roman"/>
          <w:sz w:val="28"/>
        </w:rPr>
        <w:t xml:space="preserve"> прямой критики действительности с целью устранения ее пороков</w:t>
      </w:r>
      <w:r w:rsidR="00C942E2" w:rsidRPr="002B09BB">
        <w:rPr>
          <w:rFonts w:ascii="Times New Roman" w:hAnsi="Times New Roman"/>
          <w:sz w:val="28"/>
        </w:rPr>
        <w:t xml:space="preserve">; о формирования понятия об искусстве как </w:t>
      </w:r>
      <w:r w:rsidR="00C942E2" w:rsidRPr="002B09BB">
        <w:rPr>
          <w:rFonts w:ascii="Times New Roman" w:hAnsi="Times New Roman"/>
          <w:sz w:val="28"/>
        </w:rPr>
        <w:lastRenderedPageBreak/>
        <w:t>«учебнике жизни»</w:t>
      </w:r>
      <w:r w:rsidR="00705CD3" w:rsidRPr="002B09BB">
        <w:rPr>
          <w:rFonts w:ascii="Times New Roman" w:hAnsi="Times New Roman"/>
          <w:sz w:val="28"/>
        </w:rPr>
        <w:t xml:space="preserve">; о поисках положительных начал и ценностей жизни </w:t>
      </w:r>
      <w:r w:rsidR="004F5C6B" w:rsidRPr="002B09BB">
        <w:rPr>
          <w:rFonts w:ascii="Times New Roman" w:hAnsi="Times New Roman"/>
          <w:sz w:val="28"/>
        </w:rPr>
        <w:t xml:space="preserve">в </w:t>
      </w:r>
      <w:r w:rsidR="00705CD3" w:rsidRPr="002B09BB">
        <w:rPr>
          <w:rFonts w:ascii="Times New Roman" w:hAnsi="Times New Roman"/>
          <w:sz w:val="28"/>
        </w:rPr>
        <w:t>творчестве художников-передвижников.</w:t>
      </w:r>
      <w:r w:rsidR="0050443F" w:rsidRPr="002B09BB">
        <w:rPr>
          <w:rFonts w:ascii="Times New Roman" w:hAnsi="Times New Roman"/>
          <w:sz w:val="28"/>
        </w:rPr>
        <w:t xml:space="preserve"> Метод критического реализма лег в основу всей художественной культуры России середины и второй половины XIX века. Принцип правдоподобия – основополагающий. </w:t>
      </w:r>
    </w:p>
    <w:p w:rsidR="00CE3C8F" w:rsidRPr="002B09BB" w:rsidRDefault="00C942E2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Творчество </w:t>
      </w:r>
      <w:r w:rsidR="0063484D" w:rsidRPr="002B09BB">
        <w:rPr>
          <w:rFonts w:ascii="Times New Roman" w:hAnsi="Times New Roman"/>
          <w:sz w:val="28"/>
        </w:rPr>
        <w:t>В. Г.</w:t>
      </w:r>
      <w:r w:rsidRPr="002B09BB">
        <w:rPr>
          <w:rFonts w:ascii="Times New Roman" w:hAnsi="Times New Roman"/>
          <w:sz w:val="28"/>
        </w:rPr>
        <w:t xml:space="preserve"> Перова. </w:t>
      </w:r>
      <w:r w:rsidR="003A076F" w:rsidRPr="002B09BB">
        <w:rPr>
          <w:rFonts w:ascii="Times New Roman" w:hAnsi="Times New Roman"/>
          <w:sz w:val="28"/>
        </w:rPr>
        <w:t>«Проп</w:t>
      </w:r>
      <w:r w:rsidR="00705CD3" w:rsidRPr="002B09BB">
        <w:rPr>
          <w:rFonts w:ascii="Times New Roman" w:hAnsi="Times New Roman"/>
          <w:sz w:val="28"/>
        </w:rPr>
        <w:t xml:space="preserve">оведь в селе», </w:t>
      </w:r>
      <w:r w:rsidRPr="002B09BB">
        <w:rPr>
          <w:rFonts w:ascii="Times New Roman" w:hAnsi="Times New Roman"/>
          <w:sz w:val="28"/>
        </w:rPr>
        <w:t>«Сельский крестный ход на Пасхе»</w:t>
      </w:r>
      <w:r w:rsidR="00705CD3" w:rsidRPr="002B09BB">
        <w:rPr>
          <w:rFonts w:ascii="Times New Roman" w:hAnsi="Times New Roman"/>
          <w:sz w:val="28"/>
        </w:rPr>
        <w:t xml:space="preserve"> (1861), </w:t>
      </w:r>
      <w:r w:rsidRPr="002B09BB">
        <w:rPr>
          <w:rFonts w:ascii="Times New Roman" w:hAnsi="Times New Roman"/>
          <w:sz w:val="28"/>
        </w:rPr>
        <w:t>«Чаепитие в Мытищах»</w:t>
      </w:r>
      <w:r w:rsidR="00F55AD5" w:rsidRPr="002B09BB">
        <w:rPr>
          <w:rFonts w:ascii="Times New Roman" w:hAnsi="Times New Roman"/>
          <w:sz w:val="28"/>
        </w:rPr>
        <w:t>, «Последний кабак у заставы»</w:t>
      </w:r>
      <w:r w:rsidR="00705CD3" w:rsidRPr="002B09BB">
        <w:rPr>
          <w:rFonts w:ascii="Times New Roman" w:hAnsi="Times New Roman"/>
          <w:sz w:val="28"/>
        </w:rPr>
        <w:t>. Центральная тема искусства 60-х  - тема обесценивания всех ценностей жи</w:t>
      </w:r>
      <w:r w:rsidR="00CE3C8F" w:rsidRPr="002B09BB">
        <w:rPr>
          <w:rFonts w:ascii="Times New Roman" w:hAnsi="Times New Roman"/>
          <w:sz w:val="28"/>
        </w:rPr>
        <w:t>зни, где все:</w:t>
      </w:r>
      <w:r w:rsidR="00705CD3" w:rsidRPr="002B09BB">
        <w:rPr>
          <w:rFonts w:ascii="Times New Roman" w:hAnsi="Times New Roman"/>
          <w:sz w:val="28"/>
        </w:rPr>
        <w:t xml:space="preserve"> от религии до семейных уз – стало предметом корысти. </w:t>
      </w:r>
      <w:r w:rsidR="00B270CB" w:rsidRPr="002B09BB">
        <w:rPr>
          <w:rFonts w:ascii="Times New Roman" w:hAnsi="Times New Roman"/>
          <w:sz w:val="28"/>
        </w:rPr>
        <w:t xml:space="preserve">Познакомить с изменением направленности искусства в 70-е годы. Рассказать о деятельности художника </w:t>
      </w:r>
      <w:r w:rsidR="0063484D" w:rsidRPr="002B09BB">
        <w:rPr>
          <w:rFonts w:ascii="Times New Roman" w:hAnsi="Times New Roman"/>
          <w:sz w:val="28"/>
        </w:rPr>
        <w:t xml:space="preserve">И. Н. </w:t>
      </w:r>
      <w:r w:rsidR="00B270CB" w:rsidRPr="002B09BB">
        <w:rPr>
          <w:rFonts w:ascii="Times New Roman" w:hAnsi="Times New Roman"/>
          <w:sz w:val="28"/>
        </w:rPr>
        <w:t>Крамского</w:t>
      </w:r>
      <w:r w:rsidR="00CE3C8F" w:rsidRPr="002B09BB">
        <w:rPr>
          <w:rFonts w:ascii="Times New Roman" w:hAnsi="Times New Roman"/>
          <w:sz w:val="28"/>
        </w:rPr>
        <w:t xml:space="preserve"> и критика </w:t>
      </w:r>
      <w:r w:rsidR="0063484D" w:rsidRPr="002B09BB">
        <w:rPr>
          <w:rFonts w:ascii="Times New Roman" w:hAnsi="Times New Roman"/>
          <w:sz w:val="28"/>
        </w:rPr>
        <w:t xml:space="preserve">В. В. </w:t>
      </w:r>
      <w:r w:rsidR="00CE3C8F" w:rsidRPr="002B09BB">
        <w:rPr>
          <w:rFonts w:ascii="Times New Roman" w:hAnsi="Times New Roman"/>
          <w:sz w:val="28"/>
        </w:rPr>
        <w:t>Стасова, мецената П.</w:t>
      </w:r>
      <w:r w:rsidR="0063484D" w:rsidRPr="002B09BB">
        <w:rPr>
          <w:rFonts w:ascii="Times New Roman" w:hAnsi="Times New Roman"/>
          <w:sz w:val="28"/>
        </w:rPr>
        <w:t xml:space="preserve"> </w:t>
      </w:r>
      <w:r w:rsidR="00CE3C8F" w:rsidRPr="002B09BB">
        <w:rPr>
          <w:rFonts w:ascii="Times New Roman" w:hAnsi="Times New Roman"/>
          <w:sz w:val="28"/>
        </w:rPr>
        <w:t>М.</w:t>
      </w:r>
      <w:r w:rsidR="0063484D" w:rsidRPr="002B09BB">
        <w:rPr>
          <w:rFonts w:ascii="Times New Roman" w:hAnsi="Times New Roman"/>
          <w:sz w:val="28"/>
        </w:rPr>
        <w:t xml:space="preserve"> </w:t>
      </w:r>
      <w:r w:rsidR="00CE3C8F" w:rsidRPr="002B09BB">
        <w:rPr>
          <w:rFonts w:ascii="Times New Roman" w:hAnsi="Times New Roman"/>
          <w:sz w:val="28"/>
        </w:rPr>
        <w:t xml:space="preserve">Третьякова. </w:t>
      </w:r>
      <w:r w:rsidR="00B270CB" w:rsidRPr="002B09BB">
        <w:rPr>
          <w:rFonts w:ascii="Times New Roman" w:hAnsi="Times New Roman"/>
          <w:sz w:val="28"/>
        </w:rPr>
        <w:t>Учреждение молодыми художниками выставочной организации «Товарищество передвижных художественных выставок»</w:t>
      </w:r>
      <w:r w:rsidR="00F55AD5" w:rsidRPr="002B09BB">
        <w:rPr>
          <w:rFonts w:ascii="Times New Roman" w:hAnsi="Times New Roman"/>
          <w:sz w:val="28"/>
        </w:rPr>
        <w:t xml:space="preserve"> (1871). Рассказать о «бунте 14» в Академии художеств и появлении идеи свободного от официальной опеки искусства. Передвижники решились выйти на свободный рынок и способствовали расширению эстетических представлений русского общества в целом. </w:t>
      </w:r>
    </w:p>
    <w:p w:rsidR="00CE3C8F" w:rsidRPr="002B09BB" w:rsidRDefault="002951C5" w:rsidP="004F5C6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Раскрыть смену художественной ориентации искусства с сатирического пути на язык «вечных сюжетов»  в творчестве </w:t>
      </w:r>
      <w:r w:rsidR="00BE06D4" w:rsidRPr="002B09BB">
        <w:rPr>
          <w:rFonts w:ascii="Times New Roman" w:hAnsi="Times New Roman"/>
          <w:sz w:val="28"/>
        </w:rPr>
        <w:t xml:space="preserve">И. </w:t>
      </w:r>
      <w:r w:rsidRPr="002B09BB">
        <w:rPr>
          <w:rFonts w:ascii="Times New Roman" w:hAnsi="Times New Roman"/>
          <w:sz w:val="28"/>
        </w:rPr>
        <w:t>Н. Крамского</w:t>
      </w:r>
      <w:r w:rsidR="007F56F2" w:rsidRPr="002B09BB">
        <w:rPr>
          <w:rFonts w:ascii="Times New Roman" w:hAnsi="Times New Roman"/>
          <w:sz w:val="28"/>
        </w:rPr>
        <w:t xml:space="preserve">. </w:t>
      </w:r>
      <w:r w:rsidR="00230D41" w:rsidRPr="002B09BB">
        <w:rPr>
          <w:rFonts w:ascii="Times New Roman" w:hAnsi="Times New Roman"/>
          <w:sz w:val="28"/>
        </w:rPr>
        <w:t>Познакомить с программным произведением Крамского</w:t>
      </w:r>
      <w:r w:rsidR="00F55AD5" w:rsidRPr="002B09BB">
        <w:rPr>
          <w:rFonts w:ascii="Times New Roman" w:hAnsi="Times New Roman"/>
          <w:sz w:val="28"/>
        </w:rPr>
        <w:t xml:space="preserve"> «Христос в пустыне»</w:t>
      </w:r>
      <w:r w:rsidR="00230D41" w:rsidRPr="002B09BB">
        <w:rPr>
          <w:rFonts w:ascii="Times New Roman" w:hAnsi="Times New Roman"/>
          <w:sz w:val="28"/>
        </w:rPr>
        <w:t xml:space="preserve"> в котором выражена идея трагического раздвоения между необходимостью бросить вызов царству гнета и несправедливости и невозможность</w:t>
      </w:r>
      <w:r w:rsidR="00CE3C8F" w:rsidRPr="002B09BB">
        <w:rPr>
          <w:rFonts w:ascii="Times New Roman" w:hAnsi="Times New Roman"/>
          <w:sz w:val="28"/>
        </w:rPr>
        <w:t>ю</w:t>
      </w:r>
      <w:r w:rsidR="00230D41" w:rsidRPr="002B09BB">
        <w:rPr>
          <w:rFonts w:ascii="Times New Roman" w:hAnsi="Times New Roman"/>
          <w:sz w:val="28"/>
        </w:rPr>
        <w:t xml:space="preserve"> победить иначе, чем ценой самопожертвования, характерная для передовой части общества того времени. Рассказать «о хождении в народ» представителей </w:t>
      </w:r>
      <w:r w:rsidRPr="002B09BB">
        <w:rPr>
          <w:rFonts w:ascii="Times New Roman" w:hAnsi="Times New Roman"/>
          <w:sz w:val="28"/>
        </w:rPr>
        <w:t xml:space="preserve">русской </w:t>
      </w:r>
      <w:r w:rsidR="00230D41" w:rsidRPr="002B09BB">
        <w:rPr>
          <w:rFonts w:ascii="Times New Roman" w:hAnsi="Times New Roman"/>
          <w:sz w:val="28"/>
        </w:rPr>
        <w:t>интеллигенции</w:t>
      </w:r>
      <w:r w:rsidRPr="002B09BB">
        <w:rPr>
          <w:rFonts w:ascii="Times New Roman" w:hAnsi="Times New Roman"/>
          <w:sz w:val="28"/>
        </w:rPr>
        <w:t xml:space="preserve">, </w:t>
      </w:r>
      <w:r w:rsidR="00230D41" w:rsidRPr="002B09BB">
        <w:rPr>
          <w:rFonts w:ascii="Times New Roman" w:hAnsi="Times New Roman"/>
          <w:sz w:val="28"/>
        </w:rPr>
        <w:t xml:space="preserve">о вере в силу знания и возможности поднять самосознание народа с помощью образования. </w:t>
      </w:r>
      <w:r w:rsidRPr="002B09BB">
        <w:rPr>
          <w:rFonts w:ascii="Times New Roman" w:hAnsi="Times New Roman"/>
          <w:sz w:val="28"/>
        </w:rPr>
        <w:t>Провести параллель между выставочной деятельностью передвижников и «хождением в народ»</w:t>
      </w:r>
      <w:r w:rsidR="008C0B41" w:rsidRPr="002B09BB">
        <w:rPr>
          <w:rFonts w:ascii="Times New Roman" w:hAnsi="Times New Roman"/>
          <w:sz w:val="28"/>
        </w:rPr>
        <w:t xml:space="preserve"> передовых слоев общества. </w:t>
      </w:r>
      <w:r w:rsidR="007F56F2" w:rsidRPr="002B09BB">
        <w:rPr>
          <w:rFonts w:ascii="Times New Roman" w:hAnsi="Times New Roman"/>
          <w:sz w:val="28"/>
        </w:rPr>
        <w:t>Сказать о том, что п</w:t>
      </w:r>
      <w:r w:rsidR="008C0B41" w:rsidRPr="002B09BB">
        <w:rPr>
          <w:rFonts w:ascii="Times New Roman" w:hAnsi="Times New Roman"/>
          <w:sz w:val="28"/>
        </w:rPr>
        <w:t>оявление героических личностей в обществе способствовало развитию жанра портрета. Герои портретов Крамского – «властители дум» своего времени: Салтыков-Щедрин, Некрасов, Л. Толстой, Третьяков.</w:t>
      </w:r>
      <w:r w:rsidR="007F56F2" w:rsidRPr="002B09BB">
        <w:rPr>
          <w:rFonts w:ascii="Times New Roman" w:hAnsi="Times New Roman"/>
          <w:sz w:val="28"/>
        </w:rPr>
        <w:t xml:space="preserve"> Просмотр фильма о творчестве передвижников из цикла </w:t>
      </w:r>
      <w:r w:rsidR="00CE3C8F" w:rsidRPr="002B09BB">
        <w:rPr>
          <w:rFonts w:ascii="Times New Roman" w:hAnsi="Times New Roman"/>
          <w:sz w:val="28"/>
        </w:rPr>
        <w:t>«</w:t>
      </w:r>
      <w:r w:rsidR="007F56F2" w:rsidRPr="002B09BB">
        <w:rPr>
          <w:rFonts w:ascii="Times New Roman" w:hAnsi="Times New Roman"/>
          <w:sz w:val="28"/>
        </w:rPr>
        <w:t>Третьяковская галерея</w:t>
      </w:r>
      <w:r w:rsidR="00CE3C8F" w:rsidRPr="002B09BB">
        <w:rPr>
          <w:rFonts w:ascii="Times New Roman" w:hAnsi="Times New Roman"/>
          <w:sz w:val="28"/>
        </w:rPr>
        <w:t>»</w:t>
      </w:r>
      <w:r w:rsidR="007F56F2" w:rsidRPr="002B09BB">
        <w:rPr>
          <w:rFonts w:ascii="Times New Roman" w:hAnsi="Times New Roman"/>
          <w:sz w:val="28"/>
        </w:rPr>
        <w:t xml:space="preserve">.  Сделать вывод о значении деятельности передвижников в развитии нового искусства и воспитании художественных вкусов русского общества. </w:t>
      </w:r>
    </w:p>
    <w:p w:rsidR="001E4289" w:rsidRPr="002B09BB" w:rsidRDefault="007F56F2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>Самостоятельная работа</w:t>
      </w:r>
      <w:r w:rsidRPr="002B09BB">
        <w:rPr>
          <w:rFonts w:ascii="Times New Roman" w:hAnsi="Times New Roman"/>
          <w:sz w:val="28"/>
        </w:rPr>
        <w:t xml:space="preserve">: перечислить </w:t>
      </w:r>
      <w:r w:rsidR="00CE3C8F" w:rsidRPr="002B09BB">
        <w:rPr>
          <w:rFonts w:ascii="Times New Roman" w:hAnsi="Times New Roman"/>
          <w:sz w:val="28"/>
        </w:rPr>
        <w:t>письменно</w:t>
      </w:r>
      <w:r w:rsidRPr="002B09BB">
        <w:rPr>
          <w:rFonts w:ascii="Times New Roman" w:hAnsi="Times New Roman"/>
          <w:sz w:val="28"/>
        </w:rPr>
        <w:t xml:space="preserve"> основные произведения</w:t>
      </w:r>
      <w:r w:rsidR="001E4289" w:rsidRPr="002B09BB">
        <w:rPr>
          <w:rFonts w:ascii="Times New Roman" w:hAnsi="Times New Roman"/>
          <w:sz w:val="28"/>
        </w:rPr>
        <w:t xml:space="preserve"> художников-передвижников</w:t>
      </w:r>
      <w:r w:rsidRPr="002B09BB">
        <w:rPr>
          <w:rFonts w:ascii="Times New Roman" w:hAnsi="Times New Roman"/>
          <w:sz w:val="28"/>
        </w:rPr>
        <w:t xml:space="preserve">; написать в тетради (объем одна страница) </w:t>
      </w:r>
      <w:r w:rsidR="00CE3C8F" w:rsidRPr="002B09BB">
        <w:rPr>
          <w:rFonts w:ascii="Times New Roman" w:hAnsi="Times New Roman"/>
          <w:sz w:val="28"/>
        </w:rPr>
        <w:t xml:space="preserve">краткое </w:t>
      </w:r>
      <w:r w:rsidRPr="002B09BB">
        <w:rPr>
          <w:rFonts w:ascii="Times New Roman" w:hAnsi="Times New Roman"/>
          <w:sz w:val="28"/>
        </w:rPr>
        <w:t xml:space="preserve">сообщение о творчестве  Г. </w:t>
      </w:r>
      <w:r w:rsidR="00BE06D4" w:rsidRPr="002B09BB">
        <w:rPr>
          <w:rFonts w:ascii="Times New Roman" w:hAnsi="Times New Roman"/>
          <w:sz w:val="28"/>
        </w:rPr>
        <w:t xml:space="preserve">Г. </w:t>
      </w:r>
      <w:proofErr w:type="spellStart"/>
      <w:r w:rsidRPr="002B09BB">
        <w:rPr>
          <w:rFonts w:ascii="Times New Roman" w:hAnsi="Times New Roman"/>
          <w:sz w:val="28"/>
        </w:rPr>
        <w:t>Мясоед</w:t>
      </w:r>
      <w:r w:rsidR="00CE3C8F" w:rsidRPr="002B09BB">
        <w:rPr>
          <w:rFonts w:ascii="Times New Roman" w:hAnsi="Times New Roman"/>
          <w:sz w:val="28"/>
        </w:rPr>
        <w:t>ова</w:t>
      </w:r>
      <w:proofErr w:type="spellEnd"/>
      <w:r w:rsidR="00CE3C8F" w:rsidRPr="002B09BB">
        <w:rPr>
          <w:rFonts w:ascii="Times New Roman" w:hAnsi="Times New Roman"/>
          <w:sz w:val="28"/>
        </w:rPr>
        <w:t>, одного из передвижников</w:t>
      </w:r>
      <w:r w:rsidRPr="002B09BB">
        <w:rPr>
          <w:rFonts w:ascii="Times New Roman" w:hAnsi="Times New Roman"/>
          <w:sz w:val="28"/>
        </w:rPr>
        <w:t>.</w:t>
      </w:r>
    </w:p>
    <w:p w:rsidR="00CE3C8F" w:rsidRPr="002B09BB" w:rsidRDefault="00CE3C8F" w:rsidP="00071472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Русский пейзаж XIX века</w:t>
      </w:r>
    </w:p>
    <w:p w:rsidR="00CE3C8F" w:rsidRPr="002B09BB" w:rsidRDefault="000F446A" w:rsidP="00CE3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Сформировать представление об эстетике нового реалистического </w:t>
      </w:r>
      <w:r w:rsidR="005955D2" w:rsidRPr="002B09BB">
        <w:rPr>
          <w:rFonts w:ascii="Times New Roman" w:hAnsi="Times New Roman"/>
          <w:sz w:val="28"/>
        </w:rPr>
        <w:t xml:space="preserve"> пейзажа второй половины XIX века, которая возникает на пути критического переосмысления традиций академического и романтического пейзажа; </w:t>
      </w:r>
      <w:r w:rsidR="00E142A8" w:rsidRPr="002B09BB">
        <w:rPr>
          <w:rFonts w:ascii="Times New Roman" w:hAnsi="Times New Roman"/>
          <w:sz w:val="28"/>
        </w:rPr>
        <w:t>о переходе от изображения исключительных видов и явлений к поэзии, рожденной из прозы, из опыта повседневного общения с природой</w:t>
      </w:r>
      <w:r w:rsidR="00587441" w:rsidRPr="002B09BB">
        <w:rPr>
          <w:rFonts w:ascii="Times New Roman" w:hAnsi="Times New Roman"/>
          <w:sz w:val="28"/>
        </w:rPr>
        <w:t xml:space="preserve">. </w:t>
      </w:r>
    </w:p>
    <w:p w:rsidR="00CE3C8F" w:rsidRPr="002B09BB" w:rsidRDefault="00FB524F" w:rsidP="00CE3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Пленэрные поиски и живописное мастерство С. </w:t>
      </w:r>
      <w:r w:rsidR="00BE06D4" w:rsidRPr="002B09BB">
        <w:rPr>
          <w:rFonts w:ascii="Times New Roman" w:hAnsi="Times New Roman"/>
          <w:sz w:val="28"/>
        </w:rPr>
        <w:t xml:space="preserve">Ф. </w:t>
      </w:r>
      <w:r w:rsidRPr="002B09BB">
        <w:rPr>
          <w:rFonts w:ascii="Times New Roman" w:hAnsi="Times New Roman"/>
          <w:sz w:val="28"/>
        </w:rPr>
        <w:t xml:space="preserve">Щедрина (1791 – 1830). </w:t>
      </w:r>
      <w:r w:rsidR="00F2455F" w:rsidRPr="002B09BB">
        <w:rPr>
          <w:rFonts w:ascii="Times New Roman" w:hAnsi="Times New Roman"/>
          <w:sz w:val="28"/>
        </w:rPr>
        <w:t xml:space="preserve">Эволюция творчества И. </w:t>
      </w:r>
      <w:r w:rsidR="00BE06D4" w:rsidRPr="002B09BB">
        <w:rPr>
          <w:rFonts w:ascii="Times New Roman" w:hAnsi="Times New Roman"/>
          <w:sz w:val="28"/>
        </w:rPr>
        <w:t xml:space="preserve">К. </w:t>
      </w:r>
      <w:r w:rsidR="00F2455F" w:rsidRPr="002B09BB">
        <w:rPr>
          <w:rFonts w:ascii="Times New Roman" w:hAnsi="Times New Roman"/>
          <w:sz w:val="28"/>
        </w:rPr>
        <w:t>Айвазовского (1817 – 1900)</w:t>
      </w:r>
      <w:r w:rsidR="00CE3C8F" w:rsidRPr="002B09BB">
        <w:rPr>
          <w:rFonts w:ascii="Times New Roman" w:hAnsi="Times New Roman"/>
          <w:sz w:val="28"/>
        </w:rPr>
        <w:t>:</w:t>
      </w:r>
      <w:r w:rsidR="00F2455F" w:rsidRPr="002B09BB">
        <w:rPr>
          <w:rFonts w:ascii="Times New Roman" w:hAnsi="Times New Roman"/>
          <w:sz w:val="28"/>
        </w:rPr>
        <w:t xml:space="preserve"> от романтизма к реализму. Петербургская и московская школы. Живописный метод А. </w:t>
      </w:r>
      <w:r w:rsidR="00BE06D4" w:rsidRPr="002B09BB">
        <w:rPr>
          <w:rFonts w:ascii="Times New Roman" w:hAnsi="Times New Roman"/>
          <w:sz w:val="28"/>
        </w:rPr>
        <w:t xml:space="preserve">К. </w:t>
      </w:r>
      <w:proofErr w:type="spellStart"/>
      <w:r w:rsidR="00BE06D4" w:rsidRPr="002B09BB">
        <w:rPr>
          <w:rFonts w:ascii="Times New Roman" w:hAnsi="Times New Roman"/>
          <w:sz w:val="28"/>
        </w:rPr>
        <w:t>С</w:t>
      </w:r>
      <w:r w:rsidR="00F2455F" w:rsidRPr="002B09BB">
        <w:rPr>
          <w:rFonts w:ascii="Times New Roman" w:hAnsi="Times New Roman"/>
          <w:sz w:val="28"/>
        </w:rPr>
        <w:t>аврасова</w:t>
      </w:r>
      <w:proofErr w:type="spellEnd"/>
      <w:r w:rsidR="00F2455F" w:rsidRPr="002B09BB">
        <w:rPr>
          <w:rFonts w:ascii="Times New Roman" w:hAnsi="Times New Roman"/>
          <w:sz w:val="28"/>
        </w:rPr>
        <w:t xml:space="preserve">. Блестящая техника лиричных пейзажей В. </w:t>
      </w:r>
      <w:r w:rsidR="00BE06D4" w:rsidRPr="002B09BB">
        <w:rPr>
          <w:rFonts w:ascii="Times New Roman" w:hAnsi="Times New Roman"/>
          <w:sz w:val="28"/>
        </w:rPr>
        <w:t xml:space="preserve">Д. </w:t>
      </w:r>
      <w:r w:rsidR="00F2455F" w:rsidRPr="002B09BB">
        <w:rPr>
          <w:rFonts w:ascii="Times New Roman" w:hAnsi="Times New Roman"/>
          <w:sz w:val="28"/>
        </w:rPr>
        <w:t xml:space="preserve">Поленова и Ф. </w:t>
      </w:r>
      <w:r w:rsidR="00BE06D4" w:rsidRPr="002B09BB">
        <w:rPr>
          <w:rFonts w:ascii="Times New Roman" w:hAnsi="Times New Roman"/>
          <w:sz w:val="28"/>
        </w:rPr>
        <w:t xml:space="preserve">А. </w:t>
      </w:r>
      <w:r w:rsidR="00F2455F" w:rsidRPr="002B09BB">
        <w:rPr>
          <w:rFonts w:ascii="Times New Roman" w:hAnsi="Times New Roman"/>
          <w:sz w:val="28"/>
        </w:rPr>
        <w:t xml:space="preserve">Васильева. Роль </w:t>
      </w:r>
      <w:r w:rsidR="00BE06D4" w:rsidRPr="002B09BB">
        <w:rPr>
          <w:rFonts w:ascii="Times New Roman" w:hAnsi="Times New Roman"/>
          <w:sz w:val="28"/>
        </w:rPr>
        <w:t xml:space="preserve">И. И. </w:t>
      </w:r>
      <w:r w:rsidR="00F2455F" w:rsidRPr="002B09BB">
        <w:rPr>
          <w:rFonts w:ascii="Times New Roman" w:hAnsi="Times New Roman"/>
          <w:sz w:val="28"/>
        </w:rPr>
        <w:t xml:space="preserve">Шишкина в развитии реалистического эпического пейзажа. Эффекты света и цвета в картинах  </w:t>
      </w:r>
      <w:r w:rsidR="00F2455F" w:rsidRPr="002B09BB">
        <w:rPr>
          <w:rFonts w:ascii="Times New Roman" w:hAnsi="Times New Roman"/>
          <w:sz w:val="28"/>
        </w:rPr>
        <w:lastRenderedPageBreak/>
        <w:t xml:space="preserve">А. </w:t>
      </w:r>
      <w:r w:rsidR="00BE06D4" w:rsidRPr="002B09BB">
        <w:rPr>
          <w:rFonts w:ascii="Times New Roman" w:hAnsi="Times New Roman"/>
          <w:sz w:val="28"/>
        </w:rPr>
        <w:t xml:space="preserve">И. </w:t>
      </w:r>
      <w:r w:rsidR="00F2455F" w:rsidRPr="002B09BB">
        <w:rPr>
          <w:rFonts w:ascii="Times New Roman" w:hAnsi="Times New Roman"/>
          <w:sz w:val="28"/>
        </w:rPr>
        <w:t>Куи</w:t>
      </w:r>
      <w:r w:rsidR="00CE3C8F" w:rsidRPr="002B09BB">
        <w:rPr>
          <w:rFonts w:ascii="Times New Roman" w:hAnsi="Times New Roman"/>
          <w:sz w:val="28"/>
        </w:rPr>
        <w:t>н</w:t>
      </w:r>
      <w:r w:rsidR="00F2455F" w:rsidRPr="002B09BB">
        <w:rPr>
          <w:rFonts w:ascii="Times New Roman" w:hAnsi="Times New Roman"/>
          <w:sz w:val="28"/>
        </w:rPr>
        <w:t>джи. Совершенство пейзажей  И</w:t>
      </w:r>
      <w:r w:rsidR="00E142A8" w:rsidRPr="002B09BB">
        <w:rPr>
          <w:rFonts w:ascii="Times New Roman" w:hAnsi="Times New Roman"/>
          <w:sz w:val="28"/>
        </w:rPr>
        <w:t>.</w:t>
      </w:r>
      <w:r w:rsidR="00F2455F" w:rsidRPr="002B09BB">
        <w:rPr>
          <w:rFonts w:ascii="Times New Roman" w:hAnsi="Times New Roman"/>
          <w:sz w:val="28"/>
        </w:rPr>
        <w:t xml:space="preserve"> </w:t>
      </w:r>
      <w:r w:rsidR="00BE06D4" w:rsidRPr="002B09BB">
        <w:rPr>
          <w:rFonts w:ascii="Times New Roman" w:hAnsi="Times New Roman"/>
          <w:sz w:val="28"/>
        </w:rPr>
        <w:t xml:space="preserve">И. </w:t>
      </w:r>
      <w:r w:rsidR="00F2455F" w:rsidRPr="002B09BB">
        <w:rPr>
          <w:rFonts w:ascii="Times New Roman" w:hAnsi="Times New Roman"/>
          <w:sz w:val="28"/>
        </w:rPr>
        <w:t>Левитана.</w:t>
      </w:r>
      <w:r w:rsidR="00E142A8" w:rsidRPr="002B09BB">
        <w:rPr>
          <w:rFonts w:ascii="Times New Roman" w:hAnsi="Times New Roman"/>
          <w:i/>
          <w:sz w:val="28"/>
        </w:rPr>
        <w:t xml:space="preserve"> </w:t>
      </w:r>
      <w:r w:rsidR="00E142A8" w:rsidRPr="002B09BB">
        <w:rPr>
          <w:rFonts w:ascii="Times New Roman" w:hAnsi="Times New Roman"/>
          <w:sz w:val="28"/>
        </w:rPr>
        <w:t xml:space="preserve">Просмотр фильма из цикла Третьяковской  галереи. </w:t>
      </w:r>
    </w:p>
    <w:p w:rsidR="00B711D6" w:rsidRPr="002B09BB" w:rsidRDefault="00E142A8" w:rsidP="00CE3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перечислить в тетради основные произведения художников-</w:t>
      </w:r>
      <w:r w:rsidR="00587441" w:rsidRPr="002B09BB">
        <w:rPr>
          <w:rFonts w:ascii="Times New Roman" w:hAnsi="Times New Roman"/>
          <w:sz w:val="28"/>
        </w:rPr>
        <w:t>пейзажистов; сделать описание понравившегося пейзажа.</w:t>
      </w:r>
    </w:p>
    <w:p w:rsidR="00CE3C8F" w:rsidRPr="002B09BB" w:rsidRDefault="00D84D1E" w:rsidP="00071472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Илья Репин</w:t>
      </w:r>
    </w:p>
    <w:p w:rsidR="00CE3C8F" w:rsidRPr="002B09BB" w:rsidRDefault="00B711D6" w:rsidP="00CE3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Дать представления о том, что высшие достижения реализма второй половины XIX века в живописи связаны с творчеством </w:t>
      </w:r>
      <w:r w:rsidR="00BE06D4" w:rsidRPr="002B09BB">
        <w:rPr>
          <w:rFonts w:ascii="Times New Roman" w:hAnsi="Times New Roman"/>
          <w:sz w:val="28"/>
        </w:rPr>
        <w:t xml:space="preserve">И. Е. </w:t>
      </w:r>
      <w:r w:rsidRPr="002B09BB">
        <w:rPr>
          <w:rFonts w:ascii="Times New Roman" w:hAnsi="Times New Roman"/>
          <w:sz w:val="28"/>
        </w:rPr>
        <w:t>Репина</w:t>
      </w:r>
      <w:r w:rsidR="00773AAC" w:rsidRPr="002B09BB">
        <w:rPr>
          <w:rFonts w:ascii="Times New Roman" w:hAnsi="Times New Roman"/>
          <w:sz w:val="28"/>
        </w:rPr>
        <w:t xml:space="preserve">; познакомить с </w:t>
      </w:r>
      <w:r w:rsidR="001221D2" w:rsidRPr="002B09BB">
        <w:rPr>
          <w:rFonts w:ascii="Times New Roman" w:hAnsi="Times New Roman"/>
          <w:sz w:val="28"/>
        </w:rPr>
        <w:t xml:space="preserve">жизнью и </w:t>
      </w:r>
      <w:r w:rsidR="00773AAC" w:rsidRPr="002B09BB">
        <w:rPr>
          <w:rFonts w:ascii="Times New Roman" w:hAnsi="Times New Roman"/>
          <w:sz w:val="28"/>
        </w:rPr>
        <w:t>творчеством,</w:t>
      </w:r>
      <w:r w:rsidRPr="002B09BB">
        <w:rPr>
          <w:rFonts w:ascii="Times New Roman" w:hAnsi="Times New Roman"/>
          <w:sz w:val="28"/>
        </w:rPr>
        <w:t xml:space="preserve"> выявить особенности творческого почерка и тематики произведений</w:t>
      </w:r>
      <w:r w:rsidR="00773AAC" w:rsidRPr="002B09BB">
        <w:rPr>
          <w:rFonts w:ascii="Times New Roman" w:hAnsi="Times New Roman"/>
          <w:sz w:val="28"/>
        </w:rPr>
        <w:t xml:space="preserve">; </w:t>
      </w:r>
      <w:r w:rsidR="00D84D1E" w:rsidRPr="002B09BB">
        <w:rPr>
          <w:rFonts w:ascii="Times New Roman" w:hAnsi="Times New Roman"/>
          <w:sz w:val="28"/>
        </w:rPr>
        <w:t xml:space="preserve">сделать </w:t>
      </w:r>
      <w:r w:rsidR="00773AAC" w:rsidRPr="002B09BB">
        <w:rPr>
          <w:rFonts w:ascii="Times New Roman" w:hAnsi="Times New Roman"/>
          <w:sz w:val="28"/>
        </w:rPr>
        <w:t xml:space="preserve">анализ </w:t>
      </w:r>
      <w:r w:rsidR="00E210A6" w:rsidRPr="002B09BB">
        <w:rPr>
          <w:rFonts w:ascii="Times New Roman" w:hAnsi="Times New Roman"/>
          <w:sz w:val="28"/>
        </w:rPr>
        <w:t xml:space="preserve">самых значительных произведений; </w:t>
      </w:r>
      <w:r w:rsidR="001221D2" w:rsidRPr="002B09BB">
        <w:rPr>
          <w:rFonts w:ascii="Times New Roman" w:hAnsi="Times New Roman"/>
          <w:sz w:val="28"/>
        </w:rPr>
        <w:t xml:space="preserve"> познакомить с графикой художника.  </w:t>
      </w:r>
      <w:r w:rsidR="00773AAC" w:rsidRPr="002B09BB">
        <w:rPr>
          <w:rFonts w:ascii="Times New Roman" w:hAnsi="Times New Roman"/>
          <w:i/>
          <w:sz w:val="28"/>
        </w:rPr>
        <w:t>«</w:t>
      </w:r>
      <w:r w:rsidR="00773AAC" w:rsidRPr="002B09BB">
        <w:rPr>
          <w:rFonts w:ascii="Times New Roman" w:hAnsi="Times New Roman"/>
          <w:sz w:val="28"/>
        </w:rPr>
        <w:t>Бурлаки на Волге», «Протодьякон», «Крестный ход в Курской губернии», «Арест пропагандиста», «Отказ от исповеди», «Не ждали»</w:t>
      </w:r>
      <w:r w:rsidR="00CE3C8F" w:rsidRPr="002B09BB">
        <w:rPr>
          <w:rFonts w:ascii="Times New Roman" w:hAnsi="Times New Roman"/>
          <w:sz w:val="28"/>
        </w:rPr>
        <w:t>,</w:t>
      </w:r>
      <w:r w:rsidR="00D84D1E" w:rsidRPr="002B09BB">
        <w:rPr>
          <w:rFonts w:ascii="Times New Roman" w:hAnsi="Times New Roman"/>
          <w:sz w:val="28"/>
        </w:rPr>
        <w:t xml:space="preserve"> </w:t>
      </w:r>
      <w:r w:rsidR="00773AAC" w:rsidRPr="002B09BB">
        <w:rPr>
          <w:rFonts w:ascii="Times New Roman" w:hAnsi="Times New Roman"/>
          <w:sz w:val="28"/>
        </w:rPr>
        <w:t>«Запорожцы пишут письмо турецкому султану»</w:t>
      </w:r>
      <w:r w:rsidR="003819D2" w:rsidRPr="002B09BB">
        <w:rPr>
          <w:rFonts w:ascii="Times New Roman" w:hAnsi="Times New Roman"/>
          <w:sz w:val="28"/>
        </w:rPr>
        <w:t>, графические и живописные портреты</w:t>
      </w:r>
      <w:r w:rsidR="00CE3C8F" w:rsidRPr="002B09BB">
        <w:rPr>
          <w:rFonts w:ascii="Times New Roman" w:hAnsi="Times New Roman"/>
          <w:sz w:val="28"/>
        </w:rPr>
        <w:t>:</w:t>
      </w:r>
      <w:r w:rsidR="003819D2" w:rsidRPr="002B09BB">
        <w:rPr>
          <w:rFonts w:ascii="Times New Roman" w:hAnsi="Times New Roman"/>
          <w:sz w:val="28"/>
        </w:rPr>
        <w:t xml:space="preserve"> «Портрет М. П. Мусоргского», «Портрет Л. Н. Толстого». </w:t>
      </w:r>
      <w:r w:rsidR="00E210A6" w:rsidRPr="002B09BB">
        <w:rPr>
          <w:rFonts w:ascii="Times New Roman" w:hAnsi="Times New Roman"/>
          <w:sz w:val="28"/>
        </w:rPr>
        <w:t xml:space="preserve"> Сделать вывод о том, что подлинным источником творчества художника была современная ему действительность. </w:t>
      </w:r>
    </w:p>
    <w:p w:rsidR="00B932AB" w:rsidRDefault="003819D2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>Самостоятельная работа</w:t>
      </w:r>
      <w:r w:rsidRPr="002B09BB">
        <w:rPr>
          <w:rFonts w:ascii="Times New Roman" w:hAnsi="Times New Roman"/>
          <w:sz w:val="28"/>
        </w:rPr>
        <w:t xml:space="preserve">: перечислить в тетради основные произведения художника; раскрыть содержание одного </w:t>
      </w:r>
      <w:r w:rsidR="00CE3C8F" w:rsidRPr="002B09BB">
        <w:rPr>
          <w:rFonts w:ascii="Times New Roman" w:hAnsi="Times New Roman"/>
          <w:sz w:val="28"/>
        </w:rPr>
        <w:t>из наиболее понравившихся произведений</w:t>
      </w:r>
      <w:r w:rsidRPr="002B09BB">
        <w:rPr>
          <w:rFonts w:ascii="Times New Roman" w:hAnsi="Times New Roman"/>
          <w:sz w:val="28"/>
        </w:rPr>
        <w:t>.</w:t>
      </w:r>
    </w:p>
    <w:p w:rsidR="0095118E" w:rsidRPr="002B09BB" w:rsidRDefault="0095118E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E3C8F" w:rsidRPr="002B09BB" w:rsidRDefault="001221D2" w:rsidP="00071472">
      <w:pPr>
        <w:spacing w:after="0" w:line="360" w:lineRule="auto"/>
        <w:jc w:val="center"/>
      </w:pPr>
      <w:r w:rsidRPr="002B09BB">
        <w:rPr>
          <w:rFonts w:ascii="Times New Roman" w:hAnsi="Times New Roman"/>
          <w:b/>
          <w:sz w:val="28"/>
        </w:rPr>
        <w:t>Ва</w:t>
      </w:r>
      <w:r w:rsidR="00CE3C8F" w:rsidRPr="002B09BB">
        <w:rPr>
          <w:rFonts w:ascii="Times New Roman" w:hAnsi="Times New Roman"/>
          <w:b/>
          <w:sz w:val="28"/>
        </w:rPr>
        <w:t>силий Суриков и Виктор Васнецов</w:t>
      </w:r>
    </w:p>
    <w:p w:rsidR="00CE3C8F" w:rsidRPr="002B09BB" w:rsidRDefault="001221D2" w:rsidP="00CE3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Дать представления о развитии исторического жанра  в творчестве передвижников</w:t>
      </w:r>
      <w:r w:rsidR="00CE3C8F" w:rsidRPr="002B09BB">
        <w:rPr>
          <w:rFonts w:ascii="Times New Roman" w:hAnsi="Times New Roman"/>
          <w:sz w:val="28"/>
        </w:rPr>
        <w:t>:</w:t>
      </w:r>
      <w:r w:rsidRPr="002B09BB">
        <w:rPr>
          <w:rFonts w:ascii="Times New Roman" w:hAnsi="Times New Roman"/>
          <w:sz w:val="28"/>
        </w:rPr>
        <w:t xml:space="preserve"> от реальной истории к истории легендарной, фольклорной, окрашенной патриотическим энтузиазмом; о том, что высшие достижения реализма второй половины XIX века в историческом жанре связаны с деятельностью </w:t>
      </w:r>
      <w:r w:rsidR="00BE06D4" w:rsidRPr="002B09BB">
        <w:rPr>
          <w:rFonts w:ascii="Times New Roman" w:hAnsi="Times New Roman"/>
          <w:sz w:val="28"/>
        </w:rPr>
        <w:t>В. И.</w:t>
      </w:r>
      <w:r w:rsidR="009432AA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Сурикова;</w:t>
      </w:r>
      <w:r w:rsidR="009432AA" w:rsidRPr="002B09BB">
        <w:rPr>
          <w:rFonts w:ascii="Times New Roman" w:hAnsi="Times New Roman"/>
          <w:sz w:val="28"/>
        </w:rPr>
        <w:t xml:space="preserve"> познакомить с былинным характером картин </w:t>
      </w:r>
      <w:r w:rsidR="00BE06D4" w:rsidRPr="002B09BB">
        <w:rPr>
          <w:rFonts w:ascii="Times New Roman" w:hAnsi="Times New Roman"/>
          <w:sz w:val="28"/>
        </w:rPr>
        <w:t>В. М.</w:t>
      </w:r>
      <w:r w:rsidR="009432AA" w:rsidRPr="002B09BB">
        <w:rPr>
          <w:rFonts w:ascii="Times New Roman" w:hAnsi="Times New Roman"/>
          <w:sz w:val="28"/>
        </w:rPr>
        <w:t xml:space="preserve"> Васнецова. Рассказать о происхождении художника из среды казаков, которые осваивали сибирские просторы, о детских впечатлениях, которые сформировали мировоззрение художника и послужили основой его творчества. </w:t>
      </w:r>
    </w:p>
    <w:p w:rsidR="00CE3C8F" w:rsidRPr="002B09BB" w:rsidRDefault="009432AA" w:rsidP="00CE3C8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Рассмотреть главные картины </w:t>
      </w:r>
      <w:r w:rsidR="001221D2" w:rsidRPr="002B09BB">
        <w:rPr>
          <w:rFonts w:ascii="Times New Roman" w:hAnsi="Times New Roman"/>
          <w:sz w:val="28"/>
        </w:rPr>
        <w:t xml:space="preserve">В. Сурикова: «Утро стрелецкой казни», «Боярыня Морозова», «Меньшиков в Березове», </w:t>
      </w:r>
      <w:r w:rsidRPr="002B09BB">
        <w:rPr>
          <w:rFonts w:ascii="Times New Roman" w:hAnsi="Times New Roman"/>
          <w:sz w:val="28"/>
        </w:rPr>
        <w:t xml:space="preserve">«Покорение Сибири Ермаком», </w:t>
      </w:r>
      <w:r w:rsidR="001221D2" w:rsidRPr="002B09BB">
        <w:rPr>
          <w:rFonts w:ascii="Times New Roman" w:hAnsi="Times New Roman"/>
          <w:sz w:val="28"/>
        </w:rPr>
        <w:t xml:space="preserve">«Степан Разин». </w:t>
      </w:r>
      <w:r w:rsidRPr="002B09BB">
        <w:rPr>
          <w:rFonts w:ascii="Times New Roman" w:hAnsi="Times New Roman"/>
          <w:sz w:val="28"/>
        </w:rPr>
        <w:t>Сделать переход от композиции Сурикова «Степан Разин», основанной на фольклорных традициях</w:t>
      </w:r>
      <w:r w:rsidR="00CE3C8F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к </w:t>
      </w:r>
      <w:r w:rsidRPr="002B09BB">
        <w:rPr>
          <w:rFonts w:ascii="Times New Roman" w:hAnsi="Times New Roman"/>
          <w:sz w:val="28"/>
        </w:rPr>
        <w:lastRenderedPageBreak/>
        <w:t xml:space="preserve">рассмотрению творчества Виктора Васнецова. Анализ картин «После побоища Игоря </w:t>
      </w:r>
      <w:proofErr w:type="spellStart"/>
      <w:r w:rsidRPr="002B09BB">
        <w:rPr>
          <w:rFonts w:ascii="Times New Roman" w:hAnsi="Times New Roman"/>
          <w:sz w:val="28"/>
        </w:rPr>
        <w:t>Святославича</w:t>
      </w:r>
      <w:proofErr w:type="spellEnd"/>
      <w:r w:rsidRPr="002B09BB">
        <w:rPr>
          <w:rFonts w:ascii="Times New Roman" w:hAnsi="Times New Roman"/>
          <w:sz w:val="28"/>
        </w:rPr>
        <w:t xml:space="preserve"> с половцами», «Богатыри», «Аленушка». </w:t>
      </w:r>
      <w:r w:rsidR="003819D2" w:rsidRPr="002B09BB">
        <w:rPr>
          <w:rFonts w:ascii="Times New Roman" w:hAnsi="Times New Roman"/>
          <w:sz w:val="28"/>
        </w:rPr>
        <w:t>Рассказать о том, что появившаяся в картинах художника способность наделять пейзаж и детали эмоциями пригодилась ему при создании</w:t>
      </w:r>
      <w:r w:rsidRPr="002B09BB">
        <w:rPr>
          <w:rFonts w:ascii="Times New Roman" w:hAnsi="Times New Roman"/>
          <w:sz w:val="28"/>
        </w:rPr>
        <w:t xml:space="preserve"> декорации к «Снегурочке».</w:t>
      </w:r>
      <w:r w:rsidR="003819D2" w:rsidRPr="002B09BB">
        <w:rPr>
          <w:rFonts w:ascii="Times New Roman" w:hAnsi="Times New Roman"/>
          <w:sz w:val="28"/>
        </w:rPr>
        <w:t xml:space="preserve"> С тех пор к декорации стали предъявлять те же требования, что и к живописной картине. </w:t>
      </w:r>
    </w:p>
    <w:p w:rsidR="002F7ECC" w:rsidRPr="002B09BB" w:rsidRDefault="003819D2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перечислить в тетради основные произведения художников; раскрыть содержание цикла произведений</w:t>
      </w:r>
      <w:r w:rsidR="00CE3C8F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написанных Васнецовым на сказочные сюжеты.</w:t>
      </w:r>
    </w:p>
    <w:p w:rsidR="002F7ECC" w:rsidRPr="002B09BB" w:rsidRDefault="002F7ECC" w:rsidP="0007147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Архитектура и скульптура второй половины</w:t>
      </w:r>
      <w:r w:rsidR="00432649" w:rsidRPr="002B09BB">
        <w:rPr>
          <w:rFonts w:ascii="Times New Roman" w:hAnsi="Times New Roman"/>
          <w:b/>
          <w:sz w:val="28"/>
        </w:rPr>
        <w:t xml:space="preserve"> XIX века</w:t>
      </w:r>
    </w:p>
    <w:p w:rsidR="00F164F1" w:rsidRPr="002B09BB" w:rsidRDefault="00CE3C8F" w:rsidP="002D59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</w:t>
      </w:r>
      <w:r w:rsidR="00A93FB8" w:rsidRPr="002B09BB">
        <w:rPr>
          <w:rFonts w:ascii="Times New Roman" w:hAnsi="Times New Roman"/>
          <w:sz w:val="28"/>
        </w:rPr>
        <w:t xml:space="preserve">ать представление о </w:t>
      </w:r>
      <w:r w:rsidR="00A16E09" w:rsidRPr="002B09BB">
        <w:rPr>
          <w:rFonts w:ascii="Times New Roman" w:hAnsi="Times New Roman"/>
          <w:sz w:val="28"/>
        </w:rPr>
        <w:t>к</w:t>
      </w:r>
      <w:r w:rsidR="002D5948" w:rsidRPr="002B09BB">
        <w:rPr>
          <w:rFonts w:ascii="Times New Roman" w:hAnsi="Times New Roman"/>
          <w:sz w:val="28"/>
        </w:rPr>
        <w:t xml:space="preserve">ризисном положении архитектуры </w:t>
      </w:r>
      <w:r w:rsidR="00A16E09" w:rsidRPr="002B09BB">
        <w:rPr>
          <w:rFonts w:ascii="Times New Roman" w:hAnsi="Times New Roman"/>
          <w:sz w:val="28"/>
        </w:rPr>
        <w:t xml:space="preserve">и скульптуры второй половины XIX века, которое проявилось в развитии  </w:t>
      </w:r>
      <w:r w:rsidR="00A93FB8" w:rsidRPr="002B09BB">
        <w:rPr>
          <w:rFonts w:ascii="Times New Roman" w:hAnsi="Times New Roman"/>
          <w:sz w:val="28"/>
        </w:rPr>
        <w:t>«</w:t>
      </w:r>
      <w:r w:rsidR="00A16E09" w:rsidRPr="002B09BB">
        <w:rPr>
          <w:rFonts w:ascii="Times New Roman" w:hAnsi="Times New Roman"/>
          <w:sz w:val="28"/>
        </w:rPr>
        <w:t>эклектики</w:t>
      </w:r>
      <w:r w:rsidR="00A93FB8" w:rsidRPr="002B09BB">
        <w:rPr>
          <w:rFonts w:ascii="Times New Roman" w:hAnsi="Times New Roman"/>
          <w:sz w:val="28"/>
        </w:rPr>
        <w:t>»</w:t>
      </w:r>
      <w:r w:rsidR="00A16E09" w:rsidRPr="002B09BB">
        <w:rPr>
          <w:rFonts w:ascii="Times New Roman" w:hAnsi="Times New Roman"/>
          <w:sz w:val="28"/>
        </w:rPr>
        <w:t xml:space="preserve"> в архитектуре</w:t>
      </w:r>
      <w:r w:rsidR="00C85E46" w:rsidRPr="002B09BB">
        <w:rPr>
          <w:rFonts w:ascii="Times New Roman" w:hAnsi="Times New Roman"/>
          <w:sz w:val="28"/>
        </w:rPr>
        <w:t>, го</w:t>
      </w:r>
      <w:r w:rsidR="00A16E09" w:rsidRPr="002B09BB">
        <w:rPr>
          <w:rFonts w:ascii="Times New Roman" w:hAnsi="Times New Roman"/>
          <w:sz w:val="28"/>
        </w:rPr>
        <w:t>сподстве</w:t>
      </w:r>
      <w:r w:rsidR="00C85E46" w:rsidRPr="002B09BB">
        <w:rPr>
          <w:rFonts w:ascii="Times New Roman" w:hAnsi="Times New Roman"/>
          <w:sz w:val="28"/>
        </w:rPr>
        <w:t xml:space="preserve"> псевдорусского стиля, связанного с идеей развития национальной самобытности</w:t>
      </w:r>
      <w:r w:rsidR="00A93FB8" w:rsidRPr="002B09BB">
        <w:rPr>
          <w:rFonts w:ascii="Times New Roman" w:hAnsi="Times New Roman"/>
          <w:sz w:val="28"/>
        </w:rPr>
        <w:t xml:space="preserve">  </w:t>
      </w:r>
      <w:r w:rsidR="00432649" w:rsidRPr="002B09BB">
        <w:rPr>
          <w:rFonts w:ascii="Times New Roman" w:hAnsi="Times New Roman"/>
          <w:sz w:val="28"/>
        </w:rPr>
        <w:t>в искусстве.</w:t>
      </w:r>
    </w:p>
    <w:p w:rsidR="002D5948" w:rsidRPr="002B09BB" w:rsidRDefault="00F164F1" w:rsidP="002D59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1). Р</w:t>
      </w:r>
      <w:r w:rsidR="00A93FB8" w:rsidRPr="002B09BB">
        <w:rPr>
          <w:rFonts w:ascii="Times New Roman" w:hAnsi="Times New Roman"/>
          <w:sz w:val="28"/>
        </w:rPr>
        <w:t>ассказать о том, что р</w:t>
      </w:r>
      <w:r w:rsidR="003F64A1" w:rsidRPr="002B09BB">
        <w:rPr>
          <w:rFonts w:ascii="Times New Roman" w:hAnsi="Times New Roman"/>
          <w:sz w:val="28"/>
        </w:rPr>
        <w:t xml:space="preserve">азвитие капиталистических отношений </w:t>
      </w:r>
      <w:r w:rsidR="002D5948" w:rsidRPr="002B09BB">
        <w:rPr>
          <w:rFonts w:ascii="Times New Roman" w:hAnsi="Times New Roman"/>
          <w:sz w:val="28"/>
        </w:rPr>
        <w:t>явилось</w:t>
      </w:r>
      <w:r w:rsidR="00A93FB8" w:rsidRPr="002B09BB">
        <w:rPr>
          <w:rFonts w:ascii="Times New Roman" w:hAnsi="Times New Roman"/>
          <w:sz w:val="28"/>
        </w:rPr>
        <w:t xml:space="preserve"> существенным</w:t>
      </w:r>
      <w:r w:rsidR="003F64A1" w:rsidRPr="002B09BB">
        <w:rPr>
          <w:rFonts w:ascii="Times New Roman" w:hAnsi="Times New Roman"/>
          <w:sz w:val="28"/>
        </w:rPr>
        <w:t xml:space="preserve"> фактор</w:t>
      </w:r>
      <w:r w:rsidR="00A93FB8" w:rsidRPr="002B09BB">
        <w:rPr>
          <w:rFonts w:ascii="Times New Roman" w:hAnsi="Times New Roman"/>
          <w:sz w:val="28"/>
        </w:rPr>
        <w:t>ом,  определившим</w:t>
      </w:r>
      <w:r w:rsidR="003F64A1" w:rsidRPr="002B09BB">
        <w:rPr>
          <w:rFonts w:ascii="Times New Roman" w:hAnsi="Times New Roman"/>
          <w:sz w:val="28"/>
        </w:rPr>
        <w:t xml:space="preserve"> состояние архитектуры второй половины</w:t>
      </w:r>
      <w:r w:rsidR="003F64A1" w:rsidRPr="002B09BB">
        <w:t xml:space="preserve">  </w:t>
      </w:r>
      <w:r w:rsidR="003F64A1" w:rsidRPr="002B09BB">
        <w:rPr>
          <w:rFonts w:ascii="Times New Roman" w:hAnsi="Times New Roman"/>
          <w:sz w:val="28"/>
        </w:rPr>
        <w:t>XIX века</w:t>
      </w:r>
      <w:r w:rsidRPr="002B09BB">
        <w:rPr>
          <w:rFonts w:ascii="Times New Roman" w:hAnsi="Times New Roman"/>
          <w:sz w:val="28"/>
        </w:rPr>
        <w:t xml:space="preserve">. </w:t>
      </w:r>
      <w:r w:rsidR="002D5948" w:rsidRPr="002B09BB">
        <w:rPr>
          <w:rFonts w:ascii="Times New Roman" w:hAnsi="Times New Roman"/>
          <w:sz w:val="28"/>
        </w:rPr>
        <w:t>Новые общественно-экономические отношения</w:t>
      </w:r>
      <w:r w:rsidR="00A93FB8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способствовали</w:t>
      </w:r>
      <w:r w:rsidR="00A93FB8" w:rsidRPr="002B09BB">
        <w:rPr>
          <w:rFonts w:ascii="Times New Roman" w:hAnsi="Times New Roman"/>
          <w:sz w:val="28"/>
        </w:rPr>
        <w:t xml:space="preserve"> появлению</w:t>
      </w:r>
      <w:r w:rsidRPr="002B09BB">
        <w:rPr>
          <w:rFonts w:ascii="Times New Roman" w:hAnsi="Times New Roman"/>
          <w:sz w:val="28"/>
        </w:rPr>
        <w:t>:</w:t>
      </w:r>
      <w:r w:rsidR="003F64A1" w:rsidRPr="002B09BB">
        <w:rPr>
          <w:rFonts w:ascii="Times New Roman" w:hAnsi="Times New Roman"/>
          <w:sz w:val="28"/>
        </w:rPr>
        <w:t xml:space="preserve"> новых </w:t>
      </w:r>
      <w:r w:rsidR="00A93FB8" w:rsidRPr="002B09BB">
        <w:rPr>
          <w:rFonts w:ascii="Times New Roman" w:hAnsi="Times New Roman"/>
          <w:sz w:val="28"/>
        </w:rPr>
        <w:t>ма</w:t>
      </w:r>
      <w:r w:rsidRPr="002B09BB">
        <w:rPr>
          <w:rFonts w:ascii="Times New Roman" w:hAnsi="Times New Roman"/>
          <w:sz w:val="28"/>
        </w:rPr>
        <w:t xml:space="preserve">териалов и техник </w:t>
      </w:r>
      <w:r w:rsidRPr="002B09BB">
        <w:rPr>
          <w:rFonts w:ascii="Times New Roman" w:hAnsi="Times New Roman"/>
          <w:sz w:val="28"/>
        </w:rPr>
        <w:lastRenderedPageBreak/>
        <w:t>строительства;</w:t>
      </w:r>
      <w:r w:rsidR="00A93FB8" w:rsidRPr="002B09BB">
        <w:rPr>
          <w:rFonts w:ascii="Times New Roman" w:hAnsi="Times New Roman"/>
          <w:sz w:val="28"/>
        </w:rPr>
        <w:t xml:space="preserve"> новых </w:t>
      </w:r>
      <w:r w:rsidR="003F64A1" w:rsidRPr="002B09BB">
        <w:rPr>
          <w:rFonts w:ascii="Times New Roman" w:hAnsi="Times New Roman"/>
          <w:sz w:val="28"/>
        </w:rPr>
        <w:t>типов сооружений (железнодорожных вокзалов, больших крытых торг</w:t>
      </w:r>
      <w:r w:rsidR="00A93FB8" w:rsidRPr="002B09BB">
        <w:rPr>
          <w:rFonts w:ascii="Times New Roman" w:hAnsi="Times New Roman"/>
          <w:sz w:val="28"/>
        </w:rPr>
        <w:t>овых помещений, доходных домов);</w:t>
      </w:r>
      <w:r w:rsidR="003F64A1" w:rsidRPr="002B09BB">
        <w:rPr>
          <w:rFonts w:ascii="Times New Roman" w:hAnsi="Times New Roman"/>
          <w:sz w:val="28"/>
        </w:rPr>
        <w:t xml:space="preserve"> хао</w:t>
      </w:r>
      <w:r w:rsidR="00A93FB8" w:rsidRPr="002B09BB">
        <w:rPr>
          <w:rFonts w:ascii="Times New Roman" w:hAnsi="Times New Roman"/>
          <w:sz w:val="28"/>
        </w:rPr>
        <w:t>тичности застройки;</w:t>
      </w:r>
      <w:r w:rsidR="003F64A1" w:rsidRPr="002B09BB">
        <w:rPr>
          <w:rFonts w:ascii="Times New Roman" w:hAnsi="Times New Roman"/>
          <w:sz w:val="28"/>
        </w:rPr>
        <w:t xml:space="preserve"> диспроп</w:t>
      </w:r>
      <w:r w:rsidR="00A93FB8" w:rsidRPr="002B09BB">
        <w:rPr>
          <w:rFonts w:ascii="Times New Roman" w:hAnsi="Times New Roman"/>
          <w:sz w:val="28"/>
        </w:rPr>
        <w:t>орции</w:t>
      </w:r>
      <w:r w:rsidRPr="002B09BB">
        <w:rPr>
          <w:rFonts w:ascii="Times New Roman" w:hAnsi="Times New Roman"/>
          <w:sz w:val="28"/>
        </w:rPr>
        <w:t xml:space="preserve"> и несогласованности</w:t>
      </w:r>
      <w:r w:rsidR="003F64A1" w:rsidRPr="002B09BB">
        <w:rPr>
          <w:rFonts w:ascii="Times New Roman" w:hAnsi="Times New Roman"/>
          <w:sz w:val="28"/>
        </w:rPr>
        <w:t xml:space="preserve"> в масштабах соо</w:t>
      </w:r>
      <w:r w:rsidR="00A93FB8" w:rsidRPr="002B09BB">
        <w:rPr>
          <w:rFonts w:ascii="Times New Roman" w:hAnsi="Times New Roman"/>
          <w:sz w:val="28"/>
        </w:rPr>
        <w:t xml:space="preserve">ружений; возникновению резкого </w:t>
      </w:r>
      <w:r w:rsidR="003F64A1" w:rsidRPr="002B09BB">
        <w:rPr>
          <w:rFonts w:ascii="Times New Roman" w:hAnsi="Times New Roman"/>
          <w:sz w:val="28"/>
        </w:rPr>
        <w:t>контраст</w:t>
      </w:r>
      <w:r w:rsidR="00A93FB8" w:rsidRPr="002B09BB">
        <w:rPr>
          <w:rFonts w:ascii="Times New Roman" w:hAnsi="Times New Roman"/>
          <w:sz w:val="28"/>
        </w:rPr>
        <w:t>а</w:t>
      </w:r>
      <w:r w:rsidR="003F64A1" w:rsidRPr="002B09BB">
        <w:rPr>
          <w:rFonts w:ascii="Times New Roman" w:hAnsi="Times New Roman"/>
          <w:sz w:val="28"/>
        </w:rPr>
        <w:t xml:space="preserve"> между центром и окраинами городов.</w:t>
      </w:r>
      <w:r w:rsidR="00A93FB8" w:rsidRPr="002B09BB">
        <w:rPr>
          <w:rFonts w:ascii="Times New Roman" w:hAnsi="Times New Roman"/>
          <w:sz w:val="28"/>
        </w:rPr>
        <w:t xml:space="preserve"> </w:t>
      </w:r>
    </w:p>
    <w:p w:rsidR="002D5948" w:rsidRPr="002B09BB" w:rsidRDefault="00F164F1" w:rsidP="002D5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sz w:val="28"/>
        </w:rPr>
        <w:t>2).  Познакомить с понятием «э</w:t>
      </w:r>
      <w:r w:rsidR="003B75D0" w:rsidRPr="002B09BB">
        <w:rPr>
          <w:rFonts w:ascii="Times New Roman" w:hAnsi="Times New Roman"/>
          <w:sz w:val="28"/>
        </w:rPr>
        <w:t>к</w:t>
      </w:r>
      <w:r w:rsidRPr="002B09BB">
        <w:rPr>
          <w:rFonts w:ascii="Times New Roman" w:hAnsi="Times New Roman"/>
          <w:sz w:val="28"/>
        </w:rPr>
        <w:t xml:space="preserve">лектика» (смешение «исторических стилей» в одной постройке) как примете, позволяющей отличить здание этого времени от сооружений других эпох. </w:t>
      </w:r>
    </w:p>
    <w:p w:rsidR="002D5948" w:rsidRPr="002B09BB" w:rsidRDefault="00F164F1" w:rsidP="002D594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sz w:val="28"/>
        </w:rPr>
        <w:t>3).</w:t>
      </w:r>
      <w:r w:rsidRPr="002B09BB">
        <w:rPr>
          <w:rFonts w:ascii="Times New Roman" w:hAnsi="Times New Roman"/>
          <w:i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Познакомить с «псевдорусским» стилем</w:t>
      </w:r>
      <w:r w:rsidR="00C85E46" w:rsidRPr="002B09BB">
        <w:rPr>
          <w:rFonts w:ascii="Times New Roman" w:hAnsi="Times New Roman"/>
          <w:sz w:val="28"/>
        </w:rPr>
        <w:t>.</w:t>
      </w:r>
      <w:r w:rsidRPr="002B09BB">
        <w:rPr>
          <w:rFonts w:ascii="Times New Roman" w:hAnsi="Times New Roman"/>
          <w:sz w:val="28"/>
        </w:rPr>
        <w:t xml:space="preserve"> Церковь Воскресения </w:t>
      </w:r>
      <w:r w:rsidR="00071472" w:rsidRPr="002B09BB">
        <w:rPr>
          <w:rFonts w:ascii="Times New Roman" w:hAnsi="Times New Roman"/>
          <w:sz w:val="28"/>
        </w:rPr>
        <w:t>Христова на крови (</w:t>
      </w:r>
      <w:r w:rsidRPr="002B09BB">
        <w:rPr>
          <w:rFonts w:ascii="Times New Roman" w:hAnsi="Times New Roman"/>
          <w:sz w:val="28"/>
        </w:rPr>
        <w:t>«</w:t>
      </w:r>
      <w:r w:rsidR="00071472" w:rsidRPr="002B09BB">
        <w:rPr>
          <w:rFonts w:ascii="Times New Roman" w:hAnsi="Times New Roman"/>
          <w:sz w:val="28"/>
        </w:rPr>
        <w:t>Спас-на-</w:t>
      </w:r>
      <w:r w:rsidRPr="002B09BB">
        <w:rPr>
          <w:rFonts w:ascii="Times New Roman" w:hAnsi="Times New Roman"/>
          <w:sz w:val="28"/>
        </w:rPr>
        <w:t>крови»</w:t>
      </w:r>
      <w:r w:rsidR="00071472" w:rsidRPr="002B09BB">
        <w:rPr>
          <w:rFonts w:ascii="Times New Roman" w:hAnsi="Times New Roman"/>
          <w:sz w:val="28"/>
        </w:rPr>
        <w:t>)</w:t>
      </w:r>
      <w:r w:rsidRPr="002B09BB">
        <w:rPr>
          <w:rFonts w:ascii="Times New Roman" w:hAnsi="Times New Roman"/>
          <w:sz w:val="28"/>
        </w:rPr>
        <w:t xml:space="preserve"> в Петербурге (проект А. А. </w:t>
      </w:r>
      <w:proofErr w:type="spellStart"/>
      <w:r w:rsidRPr="002B09BB">
        <w:rPr>
          <w:rFonts w:ascii="Times New Roman" w:hAnsi="Times New Roman"/>
          <w:sz w:val="28"/>
        </w:rPr>
        <w:t>Парланда</w:t>
      </w:r>
      <w:proofErr w:type="spellEnd"/>
      <w:r w:rsidRPr="002B09BB">
        <w:rPr>
          <w:rFonts w:ascii="Times New Roman" w:hAnsi="Times New Roman"/>
          <w:sz w:val="28"/>
        </w:rPr>
        <w:t xml:space="preserve">, 1882), здание Исторического музея (архитекторы А. </w:t>
      </w:r>
      <w:r w:rsidR="00C85E46" w:rsidRPr="002B09BB">
        <w:rPr>
          <w:rFonts w:ascii="Times New Roman" w:hAnsi="Times New Roman"/>
          <w:sz w:val="28"/>
        </w:rPr>
        <w:t>А. Семенов и В. О. Шервуд)</w:t>
      </w:r>
      <w:r w:rsidR="002D5948" w:rsidRPr="002B09BB">
        <w:rPr>
          <w:rFonts w:ascii="Times New Roman" w:hAnsi="Times New Roman"/>
          <w:sz w:val="28"/>
        </w:rPr>
        <w:t>, Верхние торговые ряды</w:t>
      </w:r>
      <w:r w:rsidR="00C85E46" w:rsidRPr="002B09BB">
        <w:rPr>
          <w:rFonts w:ascii="Times New Roman" w:hAnsi="Times New Roman"/>
          <w:i/>
          <w:sz w:val="28"/>
        </w:rPr>
        <w:t xml:space="preserve"> </w:t>
      </w:r>
      <w:r w:rsidR="00C85E46" w:rsidRPr="002B09BB">
        <w:rPr>
          <w:rFonts w:ascii="Times New Roman" w:hAnsi="Times New Roman"/>
          <w:sz w:val="28"/>
        </w:rPr>
        <w:t xml:space="preserve">(здание </w:t>
      </w:r>
      <w:proofErr w:type="spellStart"/>
      <w:r w:rsidR="00C85E46" w:rsidRPr="002B09BB">
        <w:rPr>
          <w:rFonts w:ascii="Times New Roman" w:hAnsi="Times New Roman"/>
          <w:sz w:val="28"/>
        </w:rPr>
        <w:t>ГУМа</w:t>
      </w:r>
      <w:proofErr w:type="spellEnd"/>
      <w:r w:rsidR="00C85E46" w:rsidRPr="002B09BB">
        <w:rPr>
          <w:rFonts w:ascii="Times New Roman" w:hAnsi="Times New Roman"/>
          <w:sz w:val="28"/>
        </w:rPr>
        <w:t>, архитектор А. Н. Померанцев).</w:t>
      </w:r>
      <w:r w:rsidR="00C85E46" w:rsidRPr="002B09BB">
        <w:rPr>
          <w:rFonts w:ascii="Times New Roman" w:hAnsi="Times New Roman"/>
          <w:i/>
          <w:sz w:val="28"/>
        </w:rPr>
        <w:t xml:space="preserve"> </w:t>
      </w:r>
    </w:p>
    <w:p w:rsidR="002D5948" w:rsidRPr="002B09BB" w:rsidRDefault="00E55A23" w:rsidP="002D59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4). Познакомить с памятниками  монументальной скульптуры, которые несут черты эклектики: </w:t>
      </w:r>
      <w:r w:rsidR="002D5948" w:rsidRPr="002B09BB">
        <w:rPr>
          <w:rFonts w:ascii="Times New Roman" w:hAnsi="Times New Roman"/>
          <w:sz w:val="28"/>
        </w:rPr>
        <w:t>п</w:t>
      </w:r>
      <w:r w:rsidRPr="002B09BB">
        <w:rPr>
          <w:rFonts w:ascii="Times New Roman" w:hAnsi="Times New Roman"/>
          <w:sz w:val="28"/>
        </w:rPr>
        <w:t xml:space="preserve">амятник «Тысячелетию России» в </w:t>
      </w:r>
      <w:r w:rsidR="002D5948" w:rsidRPr="002B09BB">
        <w:rPr>
          <w:rFonts w:ascii="Times New Roman" w:hAnsi="Times New Roman"/>
          <w:sz w:val="28"/>
        </w:rPr>
        <w:t xml:space="preserve">Великом </w:t>
      </w:r>
      <w:r w:rsidRPr="002B09BB">
        <w:rPr>
          <w:rFonts w:ascii="Times New Roman" w:hAnsi="Times New Roman"/>
          <w:sz w:val="28"/>
        </w:rPr>
        <w:t>Новгороде</w:t>
      </w:r>
      <w:r w:rsidRPr="002B09BB">
        <w:rPr>
          <w:rFonts w:ascii="Times New Roman" w:hAnsi="Times New Roman"/>
          <w:i/>
          <w:sz w:val="28"/>
        </w:rPr>
        <w:t xml:space="preserve"> </w:t>
      </w:r>
      <w:r w:rsidR="002D5948" w:rsidRPr="002B09BB">
        <w:rPr>
          <w:rFonts w:ascii="Times New Roman" w:hAnsi="Times New Roman"/>
          <w:sz w:val="28"/>
        </w:rPr>
        <w:t>(М. О.</w:t>
      </w:r>
      <w:r w:rsidRPr="002B09BB">
        <w:rPr>
          <w:rFonts w:ascii="Times New Roman" w:hAnsi="Times New Roman"/>
          <w:sz w:val="28"/>
        </w:rPr>
        <w:t xml:space="preserve"> Микешин). Отметить излишнюю натуралистичность деталей, дробность силуэта. </w:t>
      </w:r>
    </w:p>
    <w:p w:rsidR="002D5948" w:rsidRPr="002B09BB" w:rsidRDefault="00E55A23" w:rsidP="002D59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5). </w:t>
      </w:r>
      <w:r w:rsidR="000A2B41" w:rsidRPr="002B09BB">
        <w:rPr>
          <w:rFonts w:ascii="Times New Roman" w:hAnsi="Times New Roman"/>
          <w:sz w:val="28"/>
        </w:rPr>
        <w:t>Познакомить с образцом удачного монумента – памятником А. С. Пушкину в Москве</w:t>
      </w:r>
      <w:r w:rsidR="000A2B41" w:rsidRPr="002B09BB">
        <w:rPr>
          <w:rFonts w:ascii="Times New Roman" w:hAnsi="Times New Roman"/>
          <w:i/>
          <w:sz w:val="28"/>
        </w:rPr>
        <w:t xml:space="preserve"> </w:t>
      </w:r>
      <w:r w:rsidR="00071472" w:rsidRPr="002B09BB">
        <w:rPr>
          <w:rFonts w:ascii="Times New Roman" w:hAnsi="Times New Roman"/>
          <w:sz w:val="28"/>
        </w:rPr>
        <w:t xml:space="preserve">(А. М. </w:t>
      </w:r>
      <w:proofErr w:type="spellStart"/>
      <w:r w:rsidR="00071472" w:rsidRPr="002B09BB">
        <w:rPr>
          <w:rFonts w:ascii="Times New Roman" w:hAnsi="Times New Roman"/>
          <w:sz w:val="28"/>
        </w:rPr>
        <w:t>Опекушин</w:t>
      </w:r>
      <w:proofErr w:type="spellEnd"/>
      <w:r w:rsidR="000A2B41" w:rsidRPr="002B09BB">
        <w:rPr>
          <w:rFonts w:ascii="Times New Roman" w:hAnsi="Times New Roman"/>
          <w:sz w:val="28"/>
        </w:rPr>
        <w:t xml:space="preserve">), избежавшего излишней патетики при решении образа. </w:t>
      </w:r>
      <w:r w:rsidRPr="002B09BB">
        <w:rPr>
          <w:rFonts w:ascii="Times New Roman" w:hAnsi="Times New Roman"/>
          <w:sz w:val="28"/>
        </w:rPr>
        <w:t>Раскрыть зависимость станковой  скульптуры от современной ей живописи, которая выразилась в</w:t>
      </w:r>
      <w:r w:rsidR="00726CA9" w:rsidRPr="002B09BB">
        <w:rPr>
          <w:rFonts w:ascii="Times New Roman" w:hAnsi="Times New Roman"/>
          <w:sz w:val="28"/>
        </w:rPr>
        <w:t xml:space="preserve"> имитации средствами пластики подробностей сюжетного рассказа. </w:t>
      </w:r>
      <w:r w:rsidR="003542DD" w:rsidRPr="002B09BB">
        <w:rPr>
          <w:rFonts w:ascii="Times New Roman" w:hAnsi="Times New Roman"/>
          <w:sz w:val="28"/>
        </w:rPr>
        <w:t xml:space="preserve">М. </w:t>
      </w:r>
      <w:r w:rsidR="00A63C21" w:rsidRPr="002B09BB">
        <w:rPr>
          <w:rFonts w:ascii="Times New Roman" w:hAnsi="Times New Roman"/>
          <w:sz w:val="28"/>
        </w:rPr>
        <w:t xml:space="preserve">А. </w:t>
      </w:r>
      <w:r w:rsidR="003542DD" w:rsidRPr="002B09BB">
        <w:rPr>
          <w:rFonts w:ascii="Times New Roman" w:hAnsi="Times New Roman"/>
          <w:sz w:val="28"/>
        </w:rPr>
        <w:t>Чижов</w:t>
      </w:r>
      <w:r w:rsidR="00726CA9" w:rsidRPr="002B09BB">
        <w:rPr>
          <w:rFonts w:ascii="Times New Roman" w:hAnsi="Times New Roman"/>
          <w:sz w:val="28"/>
        </w:rPr>
        <w:t xml:space="preserve"> «Крестьянин в</w:t>
      </w:r>
      <w:r w:rsidR="003542DD" w:rsidRPr="002B09BB">
        <w:rPr>
          <w:rFonts w:ascii="Times New Roman" w:hAnsi="Times New Roman"/>
          <w:sz w:val="28"/>
        </w:rPr>
        <w:t xml:space="preserve"> беде»,  М. М. </w:t>
      </w:r>
      <w:proofErr w:type="spellStart"/>
      <w:r w:rsidR="003542DD" w:rsidRPr="002B09BB">
        <w:rPr>
          <w:rFonts w:ascii="Times New Roman" w:hAnsi="Times New Roman"/>
          <w:sz w:val="28"/>
        </w:rPr>
        <w:t>Антокольский</w:t>
      </w:r>
      <w:proofErr w:type="spellEnd"/>
      <w:r w:rsidR="00726CA9" w:rsidRPr="002B09BB">
        <w:rPr>
          <w:rFonts w:ascii="Times New Roman" w:hAnsi="Times New Roman"/>
          <w:sz w:val="28"/>
        </w:rPr>
        <w:t xml:space="preserve"> «Иван Грозный». </w:t>
      </w:r>
    </w:p>
    <w:p w:rsidR="003F64A1" w:rsidRPr="002B09BB" w:rsidRDefault="00726CA9" w:rsidP="002D59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6). Раскрыть историческую заслу</w:t>
      </w:r>
      <w:r w:rsidR="007B71CF" w:rsidRPr="002B09BB">
        <w:rPr>
          <w:rFonts w:ascii="Times New Roman" w:hAnsi="Times New Roman"/>
          <w:sz w:val="28"/>
        </w:rPr>
        <w:t xml:space="preserve">гу </w:t>
      </w:r>
      <w:proofErr w:type="spellStart"/>
      <w:r w:rsidR="007B71CF" w:rsidRPr="002B09BB">
        <w:rPr>
          <w:rFonts w:ascii="Times New Roman" w:hAnsi="Times New Roman"/>
          <w:sz w:val="28"/>
        </w:rPr>
        <w:t>Антокольского</w:t>
      </w:r>
      <w:proofErr w:type="spellEnd"/>
      <w:r w:rsidR="007B71CF" w:rsidRPr="002B09BB">
        <w:rPr>
          <w:rFonts w:ascii="Times New Roman" w:hAnsi="Times New Roman"/>
          <w:sz w:val="28"/>
        </w:rPr>
        <w:t xml:space="preserve"> в том, что он </w:t>
      </w:r>
      <w:r w:rsidRPr="002B09BB">
        <w:rPr>
          <w:rFonts w:ascii="Times New Roman" w:hAnsi="Times New Roman"/>
          <w:sz w:val="28"/>
        </w:rPr>
        <w:t>стремился сохранить за скульптурой право говорить о значительном, возвышенном и</w:t>
      </w:r>
      <w:r w:rsidR="002D5948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тем самым</w:t>
      </w:r>
      <w:r w:rsidR="002D5948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противостоял главенству бытовизма в скульптуре.</w:t>
      </w:r>
    </w:p>
    <w:p w:rsidR="00726CA9" w:rsidRPr="002B09BB" w:rsidRDefault="00726CA9" w:rsidP="002D594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</w:rPr>
        <w:t>найти сохранившиеся постройки в псевдорусском стиле в своем городе (области).</w:t>
      </w:r>
    </w:p>
    <w:p w:rsidR="0000102E" w:rsidRPr="002B09BB" w:rsidRDefault="00312AC6" w:rsidP="0000102E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Зачет</w:t>
      </w:r>
      <w:r w:rsidR="0000102E" w:rsidRPr="002B09BB">
        <w:rPr>
          <w:rFonts w:ascii="Times New Roman" w:hAnsi="Times New Roman"/>
          <w:b/>
          <w:sz w:val="28"/>
        </w:rPr>
        <w:t xml:space="preserve"> по теме «Искусство Западной Европы и России XIX века». Тестирование; работа с репродукциями.</w:t>
      </w:r>
    </w:p>
    <w:p w:rsidR="002F7ECC" w:rsidRPr="002B09BB" w:rsidRDefault="002F7ECC" w:rsidP="002A69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5118E" w:rsidRDefault="00BD12E9" w:rsidP="0095118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ИСКУССТВО ЗАПАДНОЙ ЕВРОПЫ </w:t>
      </w:r>
    </w:p>
    <w:p w:rsidR="00830BCF" w:rsidRPr="002B09BB" w:rsidRDefault="00BD12E9" w:rsidP="0095118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КОНЦА </w:t>
      </w:r>
      <w:r w:rsidRPr="002B09BB">
        <w:rPr>
          <w:rFonts w:ascii="Times New Roman" w:hAnsi="Times New Roman"/>
          <w:b/>
          <w:sz w:val="28"/>
          <w:lang w:val="en-US"/>
        </w:rPr>
        <w:t>XIX</w:t>
      </w:r>
      <w:r w:rsidRPr="002B09BB">
        <w:rPr>
          <w:rFonts w:ascii="Times New Roman" w:hAnsi="Times New Roman"/>
          <w:b/>
          <w:sz w:val="28"/>
        </w:rPr>
        <w:t xml:space="preserve"> – </w:t>
      </w:r>
      <w:r w:rsidR="00312AC6" w:rsidRPr="002B09BB">
        <w:rPr>
          <w:rFonts w:ascii="Times New Roman" w:hAnsi="Times New Roman"/>
          <w:b/>
          <w:sz w:val="28"/>
        </w:rPr>
        <w:t>НАЧАЛА XX ВЕКА</w:t>
      </w:r>
    </w:p>
    <w:p w:rsidR="00F74441" w:rsidRPr="002B09BB" w:rsidRDefault="002D5948" w:rsidP="00071472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Модерн</w:t>
      </w:r>
    </w:p>
    <w:p w:rsidR="00F74441" w:rsidRPr="002B09BB" w:rsidRDefault="00F74441" w:rsidP="00F74441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lastRenderedPageBreak/>
        <w:tab/>
      </w:r>
      <w:r w:rsidRPr="002B09BB">
        <w:rPr>
          <w:rFonts w:ascii="Times New Roman" w:hAnsi="Times New Roman"/>
          <w:sz w:val="28"/>
        </w:rPr>
        <w:t xml:space="preserve">Сформировать представление о стиле «модерн». Дать определение термина «Модерн» (Ар </w:t>
      </w:r>
      <w:proofErr w:type="spellStart"/>
      <w:r w:rsidRPr="002B09BB">
        <w:rPr>
          <w:rFonts w:ascii="Times New Roman" w:hAnsi="Times New Roman"/>
          <w:sz w:val="28"/>
        </w:rPr>
        <w:t>Нуво</w:t>
      </w:r>
      <w:proofErr w:type="spellEnd"/>
      <w:r w:rsidRPr="002B09BB">
        <w:rPr>
          <w:rFonts w:ascii="Times New Roman" w:hAnsi="Times New Roman"/>
          <w:sz w:val="28"/>
        </w:rPr>
        <w:t>, австрийский «Сецессион», немецкий «</w:t>
      </w:r>
      <w:proofErr w:type="spellStart"/>
      <w:r w:rsidRPr="002B09BB">
        <w:rPr>
          <w:rFonts w:ascii="Times New Roman" w:hAnsi="Times New Roman"/>
          <w:sz w:val="28"/>
        </w:rPr>
        <w:t>Югендстиль</w:t>
      </w:r>
      <w:proofErr w:type="spellEnd"/>
      <w:r w:rsidRPr="002B09BB">
        <w:rPr>
          <w:rFonts w:ascii="Times New Roman" w:hAnsi="Times New Roman"/>
          <w:sz w:val="28"/>
        </w:rPr>
        <w:t xml:space="preserve">»); раскрыть причины возникновения нового стиля; проследить особенности стиля «модерн» в архитектуре. Причины создания нового стиля: развитие демократии; промышленная революция; вера в прогресс и лучшее будущее человечества; археологические открытия в Египте, на Крите, обнаружение Трои;  знакомство с искусством Востока; теория У. Морриса (1834 – 1896) о красоте, преображающей мир, создание в Англии движения искусств и ремесел в середине </w:t>
      </w:r>
      <w:r w:rsidRPr="002B09BB">
        <w:rPr>
          <w:rFonts w:ascii="Times New Roman" w:hAnsi="Times New Roman"/>
          <w:sz w:val="28"/>
          <w:lang w:val="en-US"/>
        </w:rPr>
        <w:t>XIX</w:t>
      </w:r>
      <w:r w:rsidRPr="002B09BB">
        <w:rPr>
          <w:rFonts w:ascii="Times New Roman" w:hAnsi="Times New Roman"/>
          <w:sz w:val="28"/>
        </w:rPr>
        <w:t xml:space="preserve">  века. Роль художественных журналов в пропаганде нового стиля. Своеобразие архитектуры модерна – окончательное преодоление влияния античного ордера, виртуозное владение разнообразными средствами декоративного оформления фасадов и интерьеров. Источники вдохновения: вся история архитектуры и природные образы. Сущность творческого метода: принцип импровизации на выбранную тему. Увлечение готикой Антони</w:t>
      </w:r>
      <w:r w:rsidR="00A63C21" w:rsidRPr="002B09BB">
        <w:rPr>
          <w:rFonts w:ascii="Times New Roman" w:hAnsi="Times New Roman"/>
          <w:sz w:val="28"/>
        </w:rPr>
        <w:t>о</w:t>
      </w:r>
      <w:r w:rsidRPr="002B09BB">
        <w:rPr>
          <w:rFonts w:ascii="Times New Roman" w:hAnsi="Times New Roman"/>
          <w:sz w:val="28"/>
        </w:rPr>
        <w:t xml:space="preserve"> Гауди (1852 – 1926): дом </w:t>
      </w:r>
      <w:proofErr w:type="spellStart"/>
      <w:r w:rsidRPr="002B09BB">
        <w:rPr>
          <w:rFonts w:ascii="Times New Roman" w:hAnsi="Times New Roman"/>
          <w:sz w:val="28"/>
        </w:rPr>
        <w:t>Висенса</w:t>
      </w:r>
      <w:proofErr w:type="spellEnd"/>
      <w:r w:rsidRPr="002B09BB">
        <w:rPr>
          <w:rFonts w:ascii="Times New Roman" w:hAnsi="Times New Roman"/>
          <w:sz w:val="28"/>
        </w:rPr>
        <w:t xml:space="preserve"> (1878 – 1885, Барселона); парк </w:t>
      </w:r>
      <w:proofErr w:type="spellStart"/>
      <w:r w:rsidRPr="002B09BB">
        <w:rPr>
          <w:rFonts w:ascii="Times New Roman" w:hAnsi="Times New Roman"/>
          <w:sz w:val="28"/>
        </w:rPr>
        <w:t>Гуэль</w:t>
      </w:r>
      <w:proofErr w:type="spellEnd"/>
      <w:r w:rsidRPr="002B09BB">
        <w:rPr>
          <w:rFonts w:ascii="Times New Roman" w:hAnsi="Times New Roman"/>
          <w:sz w:val="28"/>
        </w:rPr>
        <w:t xml:space="preserve"> (1900 – 1914, Барселона); </w:t>
      </w:r>
      <w:r w:rsidR="00AA5E4E" w:rsidRPr="002B09BB">
        <w:rPr>
          <w:rFonts w:ascii="Times New Roman" w:hAnsi="Times New Roman"/>
          <w:sz w:val="28"/>
        </w:rPr>
        <w:t>Собор</w:t>
      </w:r>
      <w:r w:rsidRPr="002B09BB">
        <w:rPr>
          <w:rFonts w:ascii="Times New Roman" w:hAnsi="Times New Roman"/>
          <w:sz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</w:rPr>
        <w:t>Саград</w:t>
      </w:r>
      <w:r w:rsidR="00AA5E4E" w:rsidRPr="002B09BB">
        <w:rPr>
          <w:rFonts w:ascii="Times New Roman" w:hAnsi="Times New Roman"/>
          <w:sz w:val="28"/>
        </w:rPr>
        <w:t>а</w:t>
      </w:r>
      <w:proofErr w:type="spellEnd"/>
      <w:r w:rsidRPr="002B09BB">
        <w:rPr>
          <w:rFonts w:ascii="Times New Roman" w:hAnsi="Times New Roman"/>
          <w:sz w:val="28"/>
        </w:rPr>
        <w:t xml:space="preserve"> Фамилия (1884 – </w:t>
      </w:r>
      <w:r w:rsidRPr="002B09BB">
        <w:rPr>
          <w:rFonts w:ascii="Times New Roman" w:hAnsi="Times New Roman"/>
          <w:sz w:val="28"/>
        </w:rPr>
        <w:lastRenderedPageBreak/>
        <w:t xml:space="preserve">1926, не закончена, Барселона). Стремление уйти от границ архитектуры к свободе живописи и графики в отделке интерьеров Виктора Орта (1861 – 1947): дом </w:t>
      </w:r>
      <w:r w:rsidR="00AA5E4E" w:rsidRPr="002B09BB">
        <w:rPr>
          <w:rFonts w:ascii="Times New Roman" w:hAnsi="Times New Roman"/>
          <w:sz w:val="28"/>
        </w:rPr>
        <w:t xml:space="preserve">Эдмона </w:t>
      </w:r>
      <w:proofErr w:type="spellStart"/>
      <w:r w:rsidRPr="002B09BB">
        <w:rPr>
          <w:rFonts w:ascii="Times New Roman" w:hAnsi="Times New Roman"/>
          <w:sz w:val="28"/>
        </w:rPr>
        <w:t>Тасселя</w:t>
      </w:r>
      <w:proofErr w:type="spellEnd"/>
      <w:r w:rsidRPr="002B09BB">
        <w:rPr>
          <w:rFonts w:ascii="Times New Roman" w:hAnsi="Times New Roman"/>
          <w:sz w:val="28"/>
        </w:rPr>
        <w:t xml:space="preserve"> (1892 – 1893, Брюссель), </w:t>
      </w:r>
      <w:r w:rsidR="00AA5E4E" w:rsidRPr="002B09BB">
        <w:rPr>
          <w:rFonts w:ascii="Times New Roman" w:hAnsi="Times New Roman"/>
          <w:sz w:val="28"/>
        </w:rPr>
        <w:t>дом</w:t>
      </w:r>
      <w:r w:rsidRPr="002B09BB">
        <w:rPr>
          <w:rFonts w:ascii="Times New Roman" w:hAnsi="Times New Roman"/>
          <w:sz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</w:rPr>
        <w:t>ван</w:t>
      </w:r>
      <w:proofErr w:type="spellEnd"/>
      <w:r w:rsidRPr="002B09BB">
        <w:rPr>
          <w:rFonts w:ascii="Times New Roman" w:hAnsi="Times New Roman"/>
          <w:sz w:val="28"/>
        </w:rPr>
        <w:t xml:space="preserve"> </w:t>
      </w:r>
      <w:proofErr w:type="spellStart"/>
      <w:r w:rsidRPr="002B09BB">
        <w:rPr>
          <w:rFonts w:ascii="Times New Roman" w:hAnsi="Times New Roman"/>
          <w:sz w:val="28"/>
        </w:rPr>
        <w:t>Этвел</w:t>
      </w:r>
      <w:r w:rsidR="00AA5E4E" w:rsidRPr="002B09BB">
        <w:rPr>
          <w:rFonts w:ascii="Times New Roman" w:hAnsi="Times New Roman"/>
          <w:sz w:val="28"/>
        </w:rPr>
        <w:t>ь</w:t>
      </w:r>
      <w:r w:rsidRPr="002B09BB">
        <w:rPr>
          <w:rFonts w:ascii="Times New Roman" w:hAnsi="Times New Roman"/>
          <w:sz w:val="28"/>
        </w:rPr>
        <w:t>де</w:t>
      </w:r>
      <w:proofErr w:type="spellEnd"/>
      <w:r w:rsidRPr="002B09BB">
        <w:rPr>
          <w:rFonts w:ascii="Times New Roman" w:hAnsi="Times New Roman"/>
          <w:sz w:val="28"/>
        </w:rPr>
        <w:t xml:space="preserve"> (1899, Брюссель), Народный дом (1896 – 1899, Брюссель). Дом как единое произведен</w:t>
      </w:r>
      <w:r w:rsidR="00AA5E4E" w:rsidRPr="002B09BB">
        <w:rPr>
          <w:rFonts w:ascii="Times New Roman" w:hAnsi="Times New Roman"/>
          <w:sz w:val="28"/>
        </w:rPr>
        <w:t>ие искусства в творчестве Анри В</w:t>
      </w:r>
      <w:r w:rsidRPr="002B09BB">
        <w:rPr>
          <w:rFonts w:ascii="Times New Roman" w:hAnsi="Times New Roman"/>
          <w:sz w:val="28"/>
        </w:rPr>
        <w:t>ан де Вельде (1863 – 1957): дом «</w:t>
      </w:r>
      <w:proofErr w:type="spellStart"/>
      <w:r w:rsidRPr="002B09BB">
        <w:rPr>
          <w:rFonts w:ascii="Times New Roman" w:hAnsi="Times New Roman"/>
          <w:sz w:val="28"/>
        </w:rPr>
        <w:t>Блюменверф</w:t>
      </w:r>
      <w:proofErr w:type="spellEnd"/>
      <w:r w:rsidRPr="002B09BB">
        <w:rPr>
          <w:rFonts w:ascii="Times New Roman" w:hAnsi="Times New Roman"/>
          <w:sz w:val="28"/>
        </w:rPr>
        <w:t xml:space="preserve">» (1895, </w:t>
      </w:r>
      <w:proofErr w:type="spellStart"/>
      <w:r w:rsidRPr="002B09BB">
        <w:rPr>
          <w:rFonts w:ascii="Times New Roman" w:hAnsi="Times New Roman"/>
          <w:sz w:val="28"/>
        </w:rPr>
        <w:t>Уккеле</w:t>
      </w:r>
      <w:proofErr w:type="spellEnd"/>
      <w:r w:rsidRPr="002B09BB">
        <w:rPr>
          <w:rFonts w:ascii="Times New Roman" w:hAnsi="Times New Roman"/>
          <w:sz w:val="28"/>
        </w:rPr>
        <w:t xml:space="preserve"> близ Брюсселя). Красота и польза Отто Вагнера (1841 – 1918): Майолик-</w:t>
      </w:r>
      <w:proofErr w:type="spellStart"/>
      <w:r w:rsidRPr="002B09BB">
        <w:rPr>
          <w:rFonts w:ascii="Times New Roman" w:hAnsi="Times New Roman"/>
          <w:sz w:val="28"/>
        </w:rPr>
        <w:t>хауз</w:t>
      </w:r>
      <w:proofErr w:type="spellEnd"/>
      <w:r w:rsidRPr="002B09BB">
        <w:rPr>
          <w:rFonts w:ascii="Times New Roman" w:hAnsi="Times New Roman"/>
          <w:sz w:val="28"/>
        </w:rPr>
        <w:t xml:space="preserve"> (1899, Вена). Ясность композиции, компактность объема и богатство декора, навеянная архитектурой древних Йозефа </w:t>
      </w:r>
      <w:proofErr w:type="spellStart"/>
      <w:r w:rsidRPr="002B09BB">
        <w:rPr>
          <w:rFonts w:ascii="Times New Roman" w:hAnsi="Times New Roman"/>
          <w:sz w:val="28"/>
        </w:rPr>
        <w:t>Ольбриха</w:t>
      </w:r>
      <w:proofErr w:type="spellEnd"/>
      <w:r w:rsidRPr="002B09BB">
        <w:rPr>
          <w:rFonts w:ascii="Times New Roman" w:hAnsi="Times New Roman"/>
          <w:sz w:val="28"/>
        </w:rPr>
        <w:t xml:space="preserve">: здание Сецессиона (1898, Вена). Природные мотивы лепных украшений, изысканные формы декоративных элементов Августа </w:t>
      </w:r>
      <w:proofErr w:type="spellStart"/>
      <w:r w:rsidRPr="002B09BB">
        <w:rPr>
          <w:rFonts w:ascii="Times New Roman" w:hAnsi="Times New Roman"/>
          <w:sz w:val="28"/>
        </w:rPr>
        <w:t>Энделя</w:t>
      </w:r>
      <w:proofErr w:type="spellEnd"/>
      <w:r w:rsidRPr="002B09BB">
        <w:rPr>
          <w:rFonts w:ascii="Times New Roman" w:hAnsi="Times New Roman"/>
          <w:sz w:val="28"/>
        </w:rPr>
        <w:t>: Фотоателье «Эльвира» (1897 – 1898, Мюнхен).</w:t>
      </w:r>
    </w:p>
    <w:p w:rsidR="002D5948" w:rsidRPr="002B09BB" w:rsidRDefault="00F74441" w:rsidP="002A6911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>: подготовка сообщен</w:t>
      </w:r>
      <w:r w:rsidR="00071472" w:rsidRPr="002B09BB">
        <w:rPr>
          <w:rFonts w:ascii="Times New Roman" w:hAnsi="Times New Roman"/>
          <w:sz w:val="28"/>
        </w:rPr>
        <w:t xml:space="preserve">ий о творчестве Антонио Гауди. </w:t>
      </w:r>
    </w:p>
    <w:p w:rsidR="00707C25" w:rsidRPr="002B09BB" w:rsidRDefault="00AF3344" w:rsidP="00071472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С</w:t>
      </w:r>
      <w:r w:rsidR="002A6911" w:rsidRPr="002B09BB">
        <w:rPr>
          <w:rFonts w:ascii="Times New Roman" w:hAnsi="Times New Roman"/>
          <w:b/>
          <w:sz w:val="28"/>
        </w:rPr>
        <w:t>имволизм</w:t>
      </w:r>
    </w:p>
    <w:p w:rsidR="00D8271E" w:rsidRPr="002B09BB" w:rsidRDefault="00FA4C08" w:rsidP="00FA4C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DE6A70" w:rsidRPr="002B09BB">
        <w:rPr>
          <w:rFonts w:ascii="Times New Roman" w:hAnsi="Times New Roman"/>
          <w:sz w:val="28"/>
        </w:rPr>
        <w:t xml:space="preserve">формировать представление </w:t>
      </w:r>
      <w:r w:rsidR="00D8271E" w:rsidRPr="002B09BB">
        <w:rPr>
          <w:rFonts w:ascii="Times New Roman" w:hAnsi="Times New Roman"/>
          <w:sz w:val="28"/>
        </w:rPr>
        <w:t xml:space="preserve">о символизме как </w:t>
      </w:r>
      <w:r w:rsidR="00DE6A70" w:rsidRPr="002B09BB">
        <w:rPr>
          <w:rFonts w:ascii="Times New Roman" w:hAnsi="Times New Roman"/>
          <w:sz w:val="28"/>
        </w:rPr>
        <w:t>о</w:t>
      </w:r>
      <w:r w:rsidR="00D8271E" w:rsidRPr="002B09BB">
        <w:rPr>
          <w:rFonts w:ascii="Times New Roman" w:hAnsi="Times New Roman"/>
          <w:sz w:val="28"/>
        </w:rPr>
        <w:t xml:space="preserve">б интернациональном направлении </w:t>
      </w:r>
      <w:r w:rsidR="00DE6A70" w:rsidRPr="002B09BB">
        <w:rPr>
          <w:rFonts w:ascii="Times New Roman" w:hAnsi="Times New Roman"/>
          <w:sz w:val="28"/>
        </w:rPr>
        <w:t xml:space="preserve"> в искусстве конца </w:t>
      </w:r>
      <w:r w:rsidR="00DE6A70" w:rsidRPr="002B09BB">
        <w:rPr>
          <w:rFonts w:ascii="Times New Roman" w:hAnsi="Times New Roman"/>
          <w:sz w:val="28"/>
          <w:lang w:val="en-US"/>
        </w:rPr>
        <w:t>XIX</w:t>
      </w:r>
      <w:r w:rsidR="00DE6A70" w:rsidRPr="002B09BB">
        <w:rPr>
          <w:rFonts w:ascii="Times New Roman" w:hAnsi="Times New Roman"/>
          <w:sz w:val="28"/>
        </w:rPr>
        <w:t xml:space="preserve"> века, которое, опираясь на литературу, оказало влияние на все современное искусство</w:t>
      </w:r>
      <w:r w:rsidR="00D8271E" w:rsidRPr="002B09BB">
        <w:rPr>
          <w:rFonts w:ascii="Times New Roman" w:hAnsi="Times New Roman"/>
          <w:sz w:val="28"/>
        </w:rPr>
        <w:t>.</w:t>
      </w:r>
    </w:p>
    <w:p w:rsidR="00FA4C08" w:rsidRPr="002B09BB" w:rsidRDefault="00D8271E" w:rsidP="00FA4C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Дать о</w:t>
      </w:r>
      <w:r w:rsidR="00E52DF1" w:rsidRPr="002B09BB">
        <w:rPr>
          <w:rFonts w:ascii="Times New Roman" w:hAnsi="Times New Roman"/>
          <w:sz w:val="28"/>
        </w:rPr>
        <w:t xml:space="preserve">пределение </w:t>
      </w:r>
      <w:r w:rsidRPr="002B09BB">
        <w:rPr>
          <w:rFonts w:ascii="Times New Roman" w:hAnsi="Times New Roman"/>
          <w:sz w:val="28"/>
        </w:rPr>
        <w:t>понятиям «символ» и «</w:t>
      </w:r>
      <w:r w:rsidR="00E52DF1" w:rsidRPr="002B09BB">
        <w:rPr>
          <w:rFonts w:ascii="Times New Roman" w:hAnsi="Times New Roman"/>
          <w:sz w:val="28"/>
        </w:rPr>
        <w:t>символизм</w:t>
      </w:r>
      <w:r w:rsidRPr="002B09BB">
        <w:rPr>
          <w:rFonts w:ascii="Times New Roman" w:hAnsi="Times New Roman"/>
          <w:sz w:val="28"/>
        </w:rPr>
        <w:t>»; рассказать, что п</w:t>
      </w:r>
      <w:r w:rsidR="00224B72" w:rsidRPr="002B09BB">
        <w:rPr>
          <w:rFonts w:ascii="Times New Roman" w:hAnsi="Times New Roman"/>
          <w:sz w:val="28"/>
        </w:rPr>
        <w:t>ервым проявлением символизма можно считать возникновение в Англии в 1848 году «Братства прерафаэлитов», со</w:t>
      </w:r>
      <w:r w:rsidRPr="002B09BB">
        <w:rPr>
          <w:rFonts w:ascii="Times New Roman" w:hAnsi="Times New Roman"/>
          <w:sz w:val="28"/>
        </w:rPr>
        <w:t xml:space="preserve">зданного Россетти и </w:t>
      </w:r>
      <w:proofErr w:type="spellStart"/>
      <w:r w:rsidRPr="002B09BB">
        <w:rPr>
          <w:rFonts w:ascii="Times New Roman" w:hAnsi="Times New Roman"/>
          <w:sz w:val="28"/>
        </w:rPr>
        <w:t>Миллесом</w:t>
      </w:r>
      <w:proofErr w:type="spellEnd"/>
      <w:r w:rsidRPr="002B09BB">
        <w:rPr>
          <w:rFonts w:ascii="Times New Roman" w:hAnsi="Times New Roman"/>
          <w:sz w:val="28"/>
        </w:rPr>
        <w:t>, которые</w:t>
      </w:r>
      <w:r w:rsidR="00FA4C08" w:rsidRPr="002B09BB">
        <w:rPr>
          <w:rFonts w:ascii="Times New Roman" w:hAnsi="Times New Roman"/>
          <w:sz w:val="28"/>
        </w:rPr>
        <w:t xml:space="preserve"> </w:t>
      </w:r>
      <w:r w:rsidR="00224B72" w:rsidRPr="002B09BB">
        <w:rPr>
          <w:rFonts w:ascii="Times New Roman" w:hAnsi="Times New Roman"/>
          <w:sz w:val="28"/>
        </w:rPr>
        <w:t>провозгласили отказ от исторической реальности и одновременно обратились к готическому искусству и живописи 15 века</w:t>
      </w:r>
      <w:r w:rsidRPr="002B09BB">
        <w:rPr>
          <w:rFonts w:ascii="Times New Roman" w:hAnsi="Times New Roman"/>
          <w:sz w:val="28"/>
        </w:rPr>
        <w:t xml:space="preserve">. </w:t>
      </w:r>
      <w:r w:rsidR="00416BFE" w:rsidRPr="002B09BB">
        <w:rPr>
          <w:rFonts w:ascii="Times New Roman" w:hAnsi="Times New Roman"/>
          <w:sz w:val="28"/>
        </w:rPr>
        <w:t xml:space="preserve">Д. Г. </w:t>
      </w:r>
      <w:proofErr w:type="spellStart"/>
      <w:r w:rsidR="00FA4C08" w:rsidRPr="002B09BB">
        <w:rPr>
          <w:rFonts w:ascii="Times New Roman" w:hAnsi="Times New Roman"/>
          <w:sz w:val="28"/>
        </w:rPr>
        <w:t>Россети</w:t>
      </w:r>
      <w:proofErr w:type="spellEnd"/>
      <w:r w:rsidR="00224B72" w:rsidRPr="002B09BB">
        <w:rPr>
          <w:rFonts w:ascii="Times New Roman" w:hAnsi="Times New Roman"/>
          <w:sz w:val="28"/>
        </w:rPr>
        <w:t xml:space="preserve"> </w:t>
      </w:r>
      <w:r w:rsidR="00E605D1" w:rsidRPr="002B09BB">
        <w:rPr>
          <w:rFonts w:ascii="Times New Roman" w:hAnsi="Times New Roman"/>
          <w:sz w:val="28"/>
        </w:rPr>
        <w:t>«</w:t>
      </w:r>
      <w:r w:rsidR="00224B72" w:rsidRPr="002B09BB">
        <w:rPr>
          <w:rFonts w:ascii="Times New Roman" w:hAnsi="Times New Roman"/>
          <w:sz w:val="28"/>
        </w:rPr>
        <w:t>Возлюбленная</w:t>
      </w:r>
      <w:r w:rsidR="00E605D1" w:rsidRPr="002B09BB">
        <w:rPr>
          <w:rFonts w:ascii="Times New Roman" w:hAnsi="Times New Roman"/>
          <w:sz w:val="28"/>
        </w:rPr>
        <w:t>»</w:t>
      </w:r>
      <w:r w:rsidR="007667C4" w:rsidRPr="002B09BB">
        <w:rPr>
          <w:rFonts w:ascii="Times New Roman" w:hAnsi="Times New Roman"/>
          <w:sz w:val="28"/>
        </w:rPr>
        <w:t xml:space="preserve"> </w:t>
      </w:r>
      <w:r w:rsidR="00224B72" w:rsidRPr="002B09BB">
        <w:rPr>
          <w:rFonts w:ascii="Times New Roman" w:hAnsi="Times New Roman"/>
          <w:sz w:val="28"/>
        </w:rPr>
        <w:t>(1865 – 1866).</w:t>
      </w:r>
      <w:r w:rsidR="00FA4C08" w:rsidRPr="002B09BB">
        <w:rPr>
          <w:rFonts w:ascii="Times New Roman" w:hAnsi="Times New Roman"/>
          <w:sz w:val="28"/>
        </w:rPr>
        <w:t xml:space="preserve"> Д. Э. </w:t>
      </w:r>
      <w:proofErr w:type="spellStart"/>
      <w:r w:rsidR="00FA4C08" w:rsidRPr="002B09BB">
        <w:rPr>
          <w:rFonts w:ascii="Times New Roman" w:hAnsi="Times New Roman"/>
          <w:sz w:val="28"/>
        </w:rPr>
        <w:t>Миллес</w:t>
      </w:r>
      <w:proofErr w:type="spellEnd"/>
      <w:r w:rsidR="00416BFE" w:rsidRPr="002B09BB">
        <w:rPr>
          <w:rFonts w:ascii="Times New Roman" w:hAnsi="Times New Roman"/>
          <w:sz w:val="28"/>
        </w:rPr>
        <w:t xml:space="preserve"> </w:t>
      </w:r>
      <w:r w:rsidR="00E605D1" w:rsidRPr="002B09BB">
        <w:rPr>
          <w:rFonts w:ascii="Times New Roman" w:hAnsi="Times New Roman"/>
          <w:sz w:val="28"/>
        </w:rPr>
        <w:t>«</w:t>
      </w:r>
      <w:r w:rsidR="00416BFE" w:rsidRPr="002B09BB">
        <w:rPr>
          <w:rFonts w:ascii="Times New Roman" w:hAnsi="Times New Roman"/>
          <w:sz w:val="28"/>
        </w:rPr>
        <w:t>Офелия</w:t>
      </w:r>
      <w:r w:rsidR="00E605D1" w:rsidRPr="002B09BB">
        <w:rPr>
          <w:rFonts w:ascii="Times New Roman" w:hAnsi="Times New Roman"/>
          <w:sz w:val="28"/>
        </w:rPr>
        <w:t>»</w:t>
      </w:r>
      <w:r w:rsidR="00416BFE" w:rsidRPr="002B09BB">
        <w:rPr>
          <w:rFonts w:ascii="Times New Roman" w:hAnsi="Times New Roman"/>
          <w:sz w:val="28"/>
        </w:rPr>
        <w:t xml:space="preserve"> (1852). </w:t>
      </w:r>
    </w:p>
    <w:p w:rsidR="00FA4C08" w:rsidRPr="002B09BB" w:rsidRDefault="00FA4C08" w:rsidP="00FA4C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</w:t>
      </w:r>
      <w:r w:rsidR="00422302" w:rsidRPr="002B09BB">
        <w:rPr>
          <w:rFonts w:ascii="Times New Roman" w:hAnsi="Times New Roman"/>
          <w:sz w:val="28"/>
        </w:rPr>
        <w:t xml:space="preserve">аскрыть связь символистов с </w:t>
      </w:r>
      <w:r w:rsidR="00416BFE" w:rsidRPr="002B09BB">
        <w:rPr>
          <w:rFonts w:ascii="Times New Roman" w:hAnsi="Times New Roman"/>
          <w:sz w:val="28"/>
        </w:rPr>
        <w:t>музыкой Вагнера и Д</w:t>
      </w:r>
      <w:r w:rsidR="00C9655D" w:rsidRPr="002B09BB">
        <w:rPr>
          <w:rFonts w:ascii="Times New Roman" w:hAnsi="Times New Roman"/>
          <w:sz w:val="28"/>
        </w:rPr>
        <w:t xml:space="preserve">ебюсси, литературными источниками – </w:t>
      </w:r>
      <w:proofErr w:type="spellStart"/>
      <w:r w:rsidR="00C9655D" w:rsidRPr="002B09BB">
        <w:rPr>
          <w:rFonts w:ascii="Times New Roman" w:hAnsi="Times New Roman"/>
          <w:sz w:val="28"/>
        </w:rPr>
        <w:t>Бодлером</w:t>
      </w:r>
      <w:proofErr w:type="spellEnd"/>
      <w:r w:rsidR="00C9655D" w:rsidRPr="002B09BB">
        <w:rPr>
          <w:rFonts w:ascii="Times New Roman" w:hAnsi="Times New Roman"/>
          <w:sz w:val="28"/>
        </w:rPr>
        <w:t xml:space="preserve">,  поэтами Верленом и Рембо. </w:t>
      </w:r>
    </w:p>
    <w:p w:rsidR="00FA4C08" w:rsidRPr="002B09BB" w:rsidRDefault="00422302" w:rsidP="00FA4C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Рассказать о творчестве </w:t>
      </w:r>
      <w:r w:rsidR="00C0057A" w:rsidRPr="002B09BB">
        <w:rPr>
          <w:rFonts w:ascii="Times New Roman" w:hAnsi="Times New Roman"/>
          <w:sz w:val="28"/>
        </w:rPr>
        <w:t xml:space="preserve">Пьера </w:t>
      </w:r>
      <w:proofErr w:type="spellStart"/>
      <w:r w:rsidR="00321B53" w:rsidRPr="002B09BB">
        <w:rPr>
          <w:rFonts w:ascii="Times New Roman" w:hAnsi="Times New Roman"/>
          <w:sz w:val="28"/>
        </w:rPr>
        <w:t>Пюви</w:t>
      </w:r>
      <w:proofErr w:type="spellEnd"/>
      <w:r w:rsidR="00321B53" w:rsidRPr="002B09BB">
        <w:rPr>
          <w:rFonts w:ascii="Times New Roman" w:hAnsi="Times New Roman"/>
          <w:sz w:val="28"/>
        </w:rPr>
        <w:t xml:space="preserve"> де </w:t>
      </w:r>
      <w:proofErr w:type="spellStart"/>
      <w:r w:rsidR="00321B53" w:rsidRPr="002B09BB">
        <w:rPr>
          <w:rFonts w:ascii="Times New Roman" w:hAnsi="Times New Roman"/>
          <w:sz w:val="28"/>
        </w:rPr>
        <w:t>Шаван</w:t>
      </w:r>
      <w:r w:rsidR="00CB4FCC" w:rsidRPr="002B09BB">
        <w:rPr>
          <w:rFonts w:ascii="Times New Roman" w:hAnsi="Times New Roman"/>
          <w:sz w:val="28"/>
        </w:rPr>
        <w:t>н</w:t>
      </w:r>
      <w:r w:rsidRPr="002B09BB">
        <w:rPr>
          <w:rFonts w:ascii="Times New Roman" w:hAnsi="Times New Roman"/>
          <w:sz w:val="28"/>
        </w:rPr>
        <w:t>а</w:t>
      </w:r>
      <w:proofErr w:type="spellEnd"/>
      <w:r w:rsidR="008A06EB" w:rsidRPr="002B09BB">
        <w:rPr>
          <w:rFonts w:ascii="Times New Roman" w:hAnsi="Times New Roman"/>
          <w:sz w:val="28"/>
        </w:rPr>
        <w:t xml:space="preserve"> (</w:t>
      </w:r>
      <w:r w:rsidR="00CB4FCC" w:rsidRPr="002B09BB">
        <w:rPr>
          <w:rFonts w:ascii="Times New Roman" w:hAnsi="Times New Roman"/>
          <w:sz w:val="28"/>
        </w:rPr>
        <w:t>1824 – 1898)</w:t>
      </w:r>
      <w:r w:rsidRPr="002B09BB">
        <w:rPr>
          <w:rFonts w:ascii="Times New Roman" w:hAnsi="Times New Roman"/>
          <w:sz w:val="28"/>
        </w:rPr>
        <w:t xml:space="preserve">, </w:t>
      </w:r>
      <w:r w:rsidR="008A06EB" w:rsidRPr="002B09BB">
        <w:rPr>
          <w:rFonts w:ascii="Times New Roman" w:hAnsi="Times New Roman"/>
          <w:sz w:val="28"/>
        </w:rPr>
        <w:t>создавшем</w:t>
      </w:r>
      <w:r w:rsidR="00FA4C08" w:rsidRPr="002B09BB">
        <w:rPr>
          <w:rFonts w:ascii="Times New Roman" w:hAnsi="Times New Roman"/>
          <w:sz w:val="28"/>
        </w:rPr>
        <w:t xml:space="preserve"> </w:t>
      </w:r>
      <w:r w:rsidR="00321B53" w:rsidRPr="002B09BB">
        <w:rPr>
          <w:rFonts w:ascii="Times New Roman" w:hAnsi="Times New Roman"/>
          <w:sz w:val="28"/>
        </w:rPr>
        <w:t xml:space="preserve">грандиозные фрески с изображением мирных аллегорий, в которых хрупкие фигуры сохраняют спокойную неподвижность. Его работы отмечены человеческой </w:t>
      </w:r>
      <w:r w:rsidR="008A06EB" w:rsidRPr="002B09BB">
        <w:rPr>
          <w:rFonts w:ascii="Times New Roman" w:hAnsi="Times New Roman"/>
          <w:sz w:val="28"/>
        </w:rPr>
        <w:t>любовью и нежностью, выраженным</w:t>
      </w:r>
      <w:r w:rsidR="00321B53" w:rsidRPr="002B09BB">
        <w:rPr>
          <w:rFonts w:ascii="Times New Roman" w:hAnsi="Times New Roman"/>
          <w:sz w:val="28"/>
        </w:rPr>
        <w:t xml:space="preserve"> аскетичным колоритом и отказом от контура. </w:t>
      </w:r>
      <w:proofErr w:type="spellStart"/>
      <w:r w:rsidRPr="002B09BB">
        <w:rPr>
          <w:rFonts w:ascii="Times New Roman" w:hAnsi="Times New Roman"/>
          <w:sz w:val="28"/>
        </w:rPr>
        <w:t>Пюви</w:t>
      </w:r>
      <w:proofErr w:type="spellEnd"/>
      <w:r w:rsidRPr="002B09BB">
        <w:rPr>
          <w:rFonts w:ascii="Times New Roman" w:hAnsi="Times New Roman"/>
          <w:sz w:val="28"/>
        </w:rPr>
        <w:t xml:space="preserve"> </w:t>
      </w:r>
      <w:r w:rsidR="00F770FF" w:rsidRPr="002B09BB">
        <w:rPr>
          <w:rFonts w:ascii="Times New Roman" w:hAnsi="Times New Roman"/>
          <w:sz w:val="28"/>
        </w:rPr>
        <w:t xml:space="preserve"> де </w:t>
      </w:r>
      <w:proofErr w:type="spellStart"/>
      <w:r w:rsidR="00F770FF" w:rsidRPr="002B09BB">
        <w:rPr>
          <w:rFonts w:ascii="Times New Roman" w:hAnsi="Times New Roman"/>
          <w:sz w:val="28"/>
        </w:rPr>
        <w:t>Шаван</w:t>
      </w:r>
      <w:proofErr w:type="spellEnd"/>
      <w:r w:rsidR="00321B53" w:rsidRPr="002B09BB">
        <w:rPr>
          <w:rFonts w:ascii="Times New Roman" w:hAnsi="Times New Roman"/>
          <w:sz w:val="28"/>
        </w:rPr>
        <w:t xml:space="preserve"> </w:t>
      </w:r>
      <w:r w:rsidR="00E605D1" w:rsidRPr="002B09BB">
        <w:rPr>
          <w:rFonts w:ascii="Times New Roman" w:hAnsi="Times New Roman"/>
          <w:sz w:val="28"/>
        </w:rPr>
        <w:t>«</w:t>
      </w:r>
      <w:r w:rsidR="00321B53" w:rsidRPr="002B09BB">
        <w:rPr>
          <w:rFonts w:ascii="Times New Roman" w:hAnsi="Times New Roman"/>
          <w:sz w:val="28"/>
        </w:rPr>
        <w:t>Надежда</w:t>
      </w:r>
      <w:r w:rsidR="00E605D1" w:rsidRPr="002B09BB">
        <w:rPr>
          <w:rFonts w:ascii="Times New Roman" w:hAnsi="Times New Roman"/>
          <w:sz w:val="28"/>
        </w:rPr>
        <w:t>»</w:t>
      </w:r>
      <w:r w:rsidR="00F770FF" w:rsidRPr="002B09BB">
        <w:rPr>
          <w:rFonts w:ascii="Times New Roman" w:hAnsi="Times New Roman"/>
          <w:sz w:val="28"/>
        </w:rPr>
        <w:t xml:space="preserve"> (1871)</w:t>
      </w:r>
      <w:r w:rsidR="00321B53" w:rsidRPr="002B09BB">
        <w:rPr>
          <w:rFonts w:ascii="Times New Roman" w:hAnsi="Times New Roman"/>
          <w:sz w:val="28"/>
        </w:rPr>
        <w:t>.</w:t>
      </w:r>
      <w:r w:rsidR="00321B53" w:rsidRPr="002B09BB">
        <w:rPr>
          <w:rFonts w:ascii="Times New Roman" w:hAnsi="Times New Roman"/>
          <w:i/>
          <w:sz w:val="28"/>
        </w:rPr>
        <w:t xml:space="preserve"> </w:t>
      </w:r>
    </w:p>
    <w:p w:rsidR="00FA4C08" w:rsidRPr="002B09BB" w:rsidRDefault="00422302" w:rsidP="00FA4C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Познакомить с деятельностью группы</w:t>
      </w:r>
      <w:r w:rsidRPr="002B09BB">
        <w:rPr>
          <w:rFonts w:ascii="Times New Roman" w:hAnsi="Times New Roman"/>
          <w:i/>
          <w:sz w:val="28"/>
        </w:rPr>
        <w:t xml:space="preserve"> </w:t>
      </w:r>
      <w:r w:rsidR="00645387" w:rsidRPr="002B09BB">
        <w:rPr>
          <w:rFonts w:ascii="Times New Roman" w:hAnsi="Times New Roman"/>
          <w:sz w:val="28"/>
        </w:rPr>
        <w:t>«</w:t>
      </w:r>
      <w:proofErr w:type="spellStart"/>
      <w:r w:rsidR="00645387" w:rsidRPr="002B09BB">
        <w:rPr>
          <w:rFonts w:ascii="Times New Roman" w:hAnsi="Times New Roman"/>
          <w:sz w:val="28"/>
        </w:rPr>
        <w:t>Наби</w:t>
      </w:r>
      <w:proofErr w:type="spellEnd"/>
      <w:r w:rsidR="00645387" w:rsidRPr="002B09BB">
        <w:rPr>
          <w:rFonts w:ascii="Times New Roman" w:hAnsi="Times New Roman"/>
          <w:sz w:val="28"/>
        </w:rPr>
        <w:t>» («Пророк»</w:t>
      </w:r>
      <w:r w:rsidR="00D50288" w:rsidRPr="002B09BB">
        <w:rPr>
          <w:rFonts w:ascii="Times New Roman" w:hAnsi="Times New Roman"/>
          <w:sz w:val="28"/>
        </w:rPr>
        <w:t>) и его лидером</w:t>
      </w:r>
      <w:r w:rsidRPr="002B09BB">
        <w:rPr>
          <w:rFonts w:ascii="Times New Roman" w:hAnsi="Times New Roman"/>
          <w:sz w:val="28"/>
        </w:rPr>
        <w:t xml:space="preserve"> </w:t>
      </w:r>
      <w:r w:rsidR="00E717F7" w:rsidRPr="002B09BB">
        <w:rPr>
          <w:rFonts w:ascii="Times New Roman" w:hAnsi="Times New Roman"/>
          <w:sz w:val="28"/>
        </w:rPr>
        <w:t xml:space="preserve">Пьером </w:t>
      </w:r>
      <w:proofErr w:type="spellStart"/>
      <w:r w:rsidR="00D50288" w:rsidRPr="002B09BB">
        <w:rPr>
          <w:rFonts w:ascii="Times New Roman" w:hAnsi="Times New Roman"/>
          <w:sz w:val="28"/>
        </w:rPr>
        <w:t>Бонн</w:t>
      </w:r>
      <w:r w:rsidR="00E717F7" w:rsidRPr="002B09BB">
        <w:rPr>
          <w:rFonts w:ascii="Times New Roman" w:hAnsi="Times New Roman"/>
          <w:sz w:val="28"/>
        </w:rPr>
        <w:t>аром</w:t>
      </w:r>
      <w:proofErr w:type="spellEnd"/>
      <w:r w:rsidR="00D44370" w:rsidRPr="002B09BB">
        <w:rPr>
          <w:rFonts w:ascii="Times New Roman" w:hAnsi="Times New Roman"/>
          <w:sz w:val="28"/>
        </w:rPr>
        <w:t xml:space="preserve"> (1867 – 1947)</w:t>
      </w:r>
      <w:r w:rsidRPr="002B09BB">
        <w:rPr>
          <w:rFonts w:ascii="Times New Roman" w:hAnsi="Times New Roman"/>
          <w:sz w:val="28"/>
        </w:rPr>
        <w:t>; с</w:t>
      </w:r>
      <w:r w:rsidR="00645387" w:rsidRPr="002B09BB">
        <w:rPr>
          <w:rFonts w:ascii="Times New Roman" w:hAnsi="Times New Roman"/>
          <w:b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м</w:t>
      </w:r>
      <w:r w:rsidR="00645387" w:rsidRPr="002B09BB">
        <w:rPr>
          <w:rFonts w:ascii="Times New Roman" w:hAnsi="Times New Roman"/>
          <w:sz w:val="28"/>
        </w:rPr>
        <w:t>анифест</w:t>
      </w:r>
      <w:r w:rsidRPr="002B09BB">
        <w:rPr>
          <w:rFonts w:ascii="Times New Roman" w:hAnsi="Times New Roman"/>
          <w:sz w:val="28"/>
        </w:rPr>
        <w:t>ом</w:t>
      </w:r>
      <w:r w:rsidR="00D44370" w:rsidRPr="002B09BB">
        <w:rPr>
          <w:rFonts w:ascii="Times New Roman" w:hAnsi="Times New Roman"/>
          <w:sz w:val="28"/>
        </w:rPr>
        <w:t xml:space="preserve"> (1890)</w:t>
      </w:r>
      <w:r w:rsidR="00645387" w:rsidRPr="002B09BB">
        <w:rPr>
          <w:rFonts w:ascii="Times New Roman" w:hAnsi="Times New Roman"/>
          <w:sz w:val="28"/>
        </w:rPr>
        <w:t xml:space="preserve"> вдох</w:t>
      </w:r>
      <w:r w:rsidR="00D44370" w:rsidRPr="002B09BB">
        <w:rPr>
          <w:rFonts w:ascii="Times New Roman" w:hAnsi="Times New Roman"/>
          <w:sz w:val="28"/>
        </w:rPr>
        <w:t>но</w:t>
      </w:r>
      <w:r w:rsidR="00D44370" w:rsidRPr="002B09BB">
        <w:rPr>
          <w:rFonts w:ascii="Times New Roman" w:hAnsi="Times New Roman"/>
          <w:sz w:val="28"/>
        </w:rPr>
        <w:lastRenderedPageBreak/>
        <w:t>вителя группы Мориса Дени (187</w:t>
      </w:r>
      <w:r w:rsidR="00645387" w:rsidRPr="002B09BB">
        <w:rPr>
          <w:rFonts w:ascii="Times New Roman" w:hAnsi="Times New Roman"/>
          <w:sz w:val="28"/>
        </w:rPr>
        <w:t>0</w:t>
      </w:r>
      <w:r w:rsidR="00D44370" w:rsidRPr="002B09BB">
        <w:rPr>
          <w:rFonts w:ascii="Times New Roman" w:hAnsi="Times New Roman"/>
          <w:sz w:val="28"/>
        </w:rPr>
        <w:t xml:space="preserve"> – 1943</w:t>
      </w:r>
      <w:r w:rsidR="00645387" w:rsidRPr="002B09BB">
        <w:rPr>
          <w:rFonts w:ascii="Times New Roman" w:hAnsi="Times New Roman"/>
          <w:sz w:val="28"/>
        </w:rPr>
        <w:t xml:space="preserve">): подлинное произведение искусства на службе мысли должно быть декоративным, субъективным и произвольным. </w:t>
      </w:r>
      <w:r w:rsidRPr="002B09BB">
        <w:rPr>
          <w:rFonts w:ascii="Times New Roman" w:hAnsi="Times New Roman"/>
          <w:sz w:val="28"/>
        </w:rPr>
        <w:t xml:space="preserve">Рассказать о том, что </w:t>
      </w:r>
      <w:proofErr w:type="spellStart"/>
      <w:r w:rsidRPr="002B09BB">
        <w:rPr>
          <w:rFonts w:ascii="Times New Roman" w:hAnsi="Times New Roman"/>
          <w:sz w:val="28"/>
        </w:rPr>
        <w:t>н</w:t>
      </w:r>
      <w:r w:rsidR="00645387" w:rsidRPr="002B09BB">
        <w:rPr>
          <w:rFonts w:ascii="Times New Roman" w:hAnsi="Times New Roman"/>
          <w:sz w:val="28"/>
        </w:rPr>
        <w:t>абиды</w:t>
      </w:r>
      <w:proofErr w:type="spellEnd"/>
      <w:r w:rsidR="00645387" w:rsidRPr="002B09BB">
        <w:rPr>
          <w:rFonts w:ascii="Times New Roman" w:hAnsi="Times New Roman"/>
          <w:sz w:val="28"/>
        </w:rPr>
        <w:t xml:space="preserve"> интересовались не только литературой, но и религиозной философией и музыкой, японской графикой и примитивной скульптурой. </w:t>
      </w:r>
      <w:r w:rsidR="00FA4C08" w:rsidRPr="002B09BB">
        <w:rPr>
          <w:rFonts w:ascii="Times New Roman" w:hAnsi="Times New Roman"/>
          <w:sz w:val="28"/>
        </w:rPr>
        <w:t>Морис Дени</w:t>
      </w:r>
      <w:r w:rsidR="00645387" w:rsidRPr="002B09BB">
        <w:rPr>
          <w:rFonts w:ascii="Times New Roman" w:hAnsi="Times New Roman"/>
          <w:sz w:val="28"/>
        </w:rPr>
        <w:t xml:space="preserve"> </w:t>
      </w:r>
      <w:r w:rsidR="00E717F7" w:rsidRPr="002B09BB">
        <w:rPr>
          <w:rFonts w:ascii="Times New Roman" w:hAnsi="Times New Roman"/>
          <w:sz w:val="28"/>
        </w:rPr>
        <w:t>«</w:t>
      </w:r>
      <w:r w:rsidR="00645387" w:rsidRPr="002B09BB">
        <w:rPr>
          <w:rFonts w:ascii="Times New Roman" w:hAnsi="Times New Roman"/>
          <w:sz w:val="28"/>
        </w:rPr>
        <w:t>Пейзаж с зелеными деревьями</w:t>
      </w:r>
      <w:r w:rsidR="00E717F7" w:rsidRPr="002B09BB">
        <w:rPr>
          <w:rFonts w:ascii="Times New Roman" w:hAnsi="Times New Roman"/>
          <w:sz w:val="28"/>
        </w:rPr>
        <w:t>»</w:t>
      </w:r>
      <w:r w:rsidR="00645387" w:rsidRPr="002B09BB">
        <w:rPr>
          <w:rFonts w:ascii="Times New Roman" w:hAnsi="Times New Roman"/>
          <w:sz w:val="28"/>
        </w:rPr>
        <w:t xml:space="preserve"> (1893).</w:t>
      </w:r>
      <w:r w:rsidR="00947825" w:rsidRPr="002B09BB">
        <w:rPr>
          <w:rFonts w:ascii="Times New Roman" w:hAnsi="Times New Roman"/>
          <w:sz w:val="28"/>
        </w:rPr>
        <w:t xml:space="preserve"> </w:t>
      </w:r>
      <w:r w:rsidR="00FA4C08" w:rsidRPr="002B09BB">
        <w:rPr>
          <w:rFonts w:ascii="Times New Roman" w:hAnsi="Times New Roman"/>
          <w:sz w:val="28"/>
        </w:rPr>
        <w:t xml:space="preserve">Пьер </w:t>
      </w:r>
      <w:proofErr w:type="spellStart"/>
      <w:r w:rsidR="00FA4C08" w:rsidRPr="002B09BB">
        <w:rPr>
          <w:rFonts w:ascii="Times New Roman" w:hAnsi="Times New Roman"/>
          <w:sz w:val="28"/>
        </w:rPr>
        <w:t>Боннар</w:t>
      </w:r>
      <w:proofErr w:type="spellEnd"/>
      <w:r w:rsidR="00FA4C08" w:rsidRPr="002B09BB">
        <w:rPr>
          <w:rFonts w:ascii="Times New Roman" w:hAnsi="Times New Roman"/>
          <w:sz w:val="28"/>
        </w:rPr>
        <w:t xml:space="preserve"> </w:t>
      </w:r>
      <w:r w:rsidR="0047501F" w:rsidRPr="002B09BB">
        <w:rPr>
          <w:rFonts w:ascii="Times New Roman" w:hAnsi="Times New Roman"/>
          <w:sz w:val="28"/>
        </w:rPr>
        <w:t xml:space="preserve">«Партия в крокет» (1892). </w:t>
      </w:r>
    </w:p>
    <w:p w:rsidR="00FA4C08" w:rsidRPr="002B09BB" w:rsidRDefault="00E717F7" w:rsidP="00FA4C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Рассказать о единственной крупной выставке символистов во Франции </w:t>
      </w:r>
      <w:r w:rsidR="00947825" w:rsidRPr="002B09BB">
        <w:rPr>
          <w:rFonts w:ascii="Times New Roman" w:hAnsi="Times New Roman"/>
          <w:sz w:val="28"/>
        </w:rPr>
        <w:t>«Роза + Крест» (1892 – 1897)</w:t>
      </w:r>
      <w:r w:rsidR="00FA4C08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после которой в</w:t>
      </w:r>
      <w:r w:rsidR="00947825" w:rsidRPr="002B09BB">
        <w:rPr>
          <w:rFonts w:ascii="Times New Roman" w:hAnsi="Times New Roman"/>
          <w:sz w:val="28"/>
        </w:rPr>
        <w:t xml:space="preserve">ся Европа почувствовала влияние символизма. </w:t>
      </w:r>
      <w:r w:rsidR="00DA0667" w:rsidRPr="002B09BB">
        <w:rPr>
          <w:rFonts w:ascii="Times New Roman" w:hAnsi="Times New Roman"/>
          <w:sz w:val="28"/>
        </w:rPr>
        <w:t>Символизм отражал страх художников и интеллектуалов перед новым миром науки и машины, миром, в кото</w:t>
      </w:r>
      <w:r w:rsidRPr="002B09BB">
        <w:rPr>
          <w:rFonts w:ascii="Times New Roman" w:hAnsi="Times New Roman"/>
          <w:sz w:val="28"/>
        </w:rPr>
        <w:t>ро</w:t>
      </w:r>
      <w:r w:rsidR="00DA0667" w:rsidRPr="002B09BB">
        <w:rPr>
          <w:rFonts w:ascii="Times New Roman" w:hAnsi="Times New Roman"/>
          <w:sz w:val="28"/>
        </w:rPr>
        <w:t>м не было уже места Богу. Это проявилось в пессимистических воспоминаниях, в декадентском спиритуализме, в потоке декоративных эффектов</w:t>
      </w:r>
      <w:r w:rsidRPr="002B09BB">
        <w:rPr>
          <w:rFonts w:ascii="Times New Roman" w:hAnsi="Times New Roman"/>
          <w:i/>
          <w:sz w:val="28"/>
        </w:rPr>
        <w:t>.</w:t>
      </w:r>
      <w:r w:rsidR="00FA4C08" w:rsidRPr="002B09BB">
        <w:rPr>
          <w:rFonts w:ascii="Times New Roman" w:hAnsi="Times New Roman"/>
          <w:sz w:val="28"/>
        </w:rPr>
        <w:t xml:space="preserve"> </w:t>
      </w:r>
    </w:p>
    <w:p w:rsidR="00E717F7" w:rsidRPr="002B09BB" w:rsidRDefault="00FA4C08" w:rsidP="00FA4C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В заключение</w:t>
      </w:r>
      <w:r w:rsidR="00E717F7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определить</w:t>
      </w:r>
      <w:r w:rsidR="00E717F7" w:rsidRPr="002B09BB">
        <w:rPr>
          <w:rFonts w:ascii="Times New Roman" w:hAnsi="Times New Roman"/>
          <w:sz w:val="28"/>
        </w:rPr>
        <w:t>, что  с</w:t>
      </w:r>
      <w:r w:rsidR="00DA0667" w:rsidRPr="002B09BB">
        <w:rPr>
          <w:rFonts w:ascii="Times New Roman" w:hAnsi="Times New Roman"/>
          <w:sz w:val="28"/>
        </w:rPr>
        <w:t>имволизм заложил основу т</w:t>
      </w:r>
      <w:r w:rsidR="00E717F7" w:rsidRPr="002B09BB">
        <w:rPr>
          <w:rFonts w:ascii="Times New Roman" w:hAnsi="Times New Roman"/>
          <w:sz w:val="28"/>
        </w:rPr>
        <w:t>ворческим исканиям сюрреалистов</w:t>
      </w:r>
      <w:r w:rsidR="00DA0667" w:rsidRPr="002B09BB">
        <w:rPr>
          <w:rFonts w:ascii="Times New Roman" w:hAnsi="Times New Roman"/>
          <w:sz w:val="28"/>
        </w:rPr>
        <w:t>, повлиял на абстрактные теории Кандинского, Клее</w:t>
      </w:r>
      <w:r w:rsidR="00E717F7" w:rsidRPr="002B09BB">
        <w:rPr>
          <w:rFonts w:ascii="Times New Roman" w:hAnsi="Times New Roman"/>
          <w:sz w:val="28"/>
        </w:rPr>
        <w:t>.</w:t>
      </w:r>
      <w:r w:rsidR="00DA0667" w:rsidRPr="002B09BB">
        <w:rPr>
          <w:rFonts w:ascii="Times New Roman" w:hAnsi="Times New Roman"/>
          <w:sz w:val="28"/>
        </w:rPr>
        <w:t xml:space="preserve"> </w:t>
      </w:r>
    </w:p>
    <w:p w:rsidR="00417C92" w:rsidRPr="002B09BB" w:rsidRDefault="00110C3E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подготовить сообщения об одном из направлений в искусстве XX века (фовизме,</w:t>
      </w:r>
      <w:r w:rsidR="00721F9C" w:rsidRPr="002B09BB">
        <w:rPr>
          <w:rFonts w:ascii="Times New Roman" w:hAnsi="Times New Roman"/>
          <w:sz w:val="28"/>
        </w:rPr>
        <w:t xml:space="preserve"> экспрессионизме, футуризме,</w:t>
      </w:r>
      <w:r w:rsidRPr="002B09BB">
        <w:rPr>
          <w:rFonts w:ascii="Times New Roman" w:hAnsi="Times New Roman"/>
          <w:sz w:val="28"/>
        </w:rPr>
        <w:t xml:space="preserve"> кубизме, абстракционизме, </w:t>
      </w:r>
      <w:r w:rsidR="00721F9C" w:rsidRPr="002B09BB">
        <w:rPr>
          <w:rFonts w:ascii="Times New Roman" w:hAnsi="Times New Roman"/>
          <w:sz w:val="28"/>
        </w:rPr>
        <w:t xml:space="preserve">дадаизме и </w:t>
      </w:r>
      <w:r w:rsidRPr="002B09BB">
        <w:rPr>
          <w:rFonts w:ascii="Times New Roman" w:hAnsi="Times New Roman"/>
          <w:sz w:val="28"/>
        </w:rPr>
        <w:t>сюрреализме).</w:t>
      </w:r>
    </w:p>
    <w:p w:rsidR="004C6915" w:rsidRPr="002B09BB" w:rsidRDefault="0089759E" w:rsidP="00071472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Стили и направления </w:t>
      </w:r>
      <w:r w:rsidR="002F7ECC" w:rsidRPr="002B09BB">
        <w:rPr>
          <w:rFonts w:ascii="Times New Roman" w:hAnsi="Times New Roman"/>
          <w:b/>
          <w:sz w:val="28"/>
        </w:rPr>
        <w:t xml:space="preserve"> </w:t>
      </w:r>
      <w:r w:rsidR="00AF3344" w:rsidRPr="002B09BB">
        <w:rPr>
          <w:rFonts w:ascii="Times New Roman" w:hAnsi="Times New Roman"/>
          <w:b/>
          <w:sz w:val="28"/>
        </w:rPr>
        <w:t>начала XX века</w:t>
      </w:r>
    </w:p>
    <w:p w:rsidR="00F339CB" w:rsidRPr="002B09BB" w:rsidRDefault="004C6915" w:rsidP="004C6915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Pr="002B09BB">
        <w:rPr>
          <w:rFonts w:ascii="Times New Roman" w:hAnsi="Times New Roman"/>
          <w:sz w:val="28"/>
          <w:szCs w:val="28"/>
        </w:rPr>
        <w:t>формировать понятие об эволюции художественных стилей и направлений в зарубежном искусстве ХХ века, отходе от реализма, провозглашении независимости искусства от действительности.</w:t>
      </w:r>
      <w:r w:rsidRPr="002B09BB">
        <w:rPr>
          <w:rFonts w:ascii="Times New Roman" w:hAnsi="Times New Roman"/>
          <w:b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О</w:t>
      </w:r>
      <w:r w:rsidRPr="002B09BB">
        <w:rPr>
          <w:rFonts w:ascii="Times New Roman" w:hAnsi="Times New Roman"/>
          <w:sz w:val="28"/>
          <w:szCs w:val="28"/>
        </w:rPr>
        <w:t>бъяснить причины возникновения различных формалистических течений</w:t>
      </w:r>
      <w:r w:rsidR="000502BB" w:rsidRPr="002B09BB">
        <w:rPr>
          <w:rFonts w:ascii="Times New Roman" w:hAnsi="Times New Roman"/>
          <w:sz w:val="28"/>
          <w:szCs w:val="28"/>
        </w:rPr>
        <w:t>, быструю их смену. Краткий обзор некоторых наиболее важных течений модернизма.</w:t>
      </w:r>
    </w:p>
    <w:p w:rsidR="000502BB" w:rsidRPr="002B09BB" w:rsidRDefault="000502BB" w:rsidP="00F339C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Ф</w:t>
      </w:r>
      <w:r w:rsidR="000B1469" w:rsidRPr="002B09BB">
        <w:rPr>
          <w:rFonts w:ascii="Times New Roman" w:hAnsi="Times New Roman"/>
          <w:i/>
          <w:sz w:val="28"/>
          <w:szCs w:val="28"/>
        </w:rPr>
        <w:t>ови</w:t>
      </w:r>
      <w:r w:rsidRPr="002B09BB">
        <w:rPr>
          <w:rFonts w:ascii="Times New Roman" w:hAnsi="Times New Roman"/>
          <w:i/>
          <w:sz w:val="28"/>
          <w:szCs w:val="28"/>
        </w:rPr>
        <w:t>зм</w:t>
      </w:r>
      <w:r w:rsidR="00FA3F67" w:rsidRPr="002B09BB">
        <w:rPr>
          <w:rFonts w:ascii="Times New Roman" w:hAnsi="Times New Roman"/>
          <w:i/>
          <w:sz w:val="28"/>
          <w:szCs w:val="28"/>
        </w:rPr>
        <w:t xml:space="preserve"> </w:t>
      </w:r>
      <w:r w:rsidR="00FA3F67" w:rsidRPr="002B09BB">
        <w:rPr>
          <w:rFonts w:ascii="Times New Roman" w:hAnsi="Times New Roman"/>
          <w:sz w:val="28"/>
          <w:szCs w:val="28"/>
        </w:rPr>
        <w:t>(от франц. «</w:t>
      </w:r>
      <w:r w:rsidR="00FA3F67" w:rsidRPr="002B09BB">
        <w:rPr>
          <w:rFonts w:ascii="Times New Roman" w:hAnsi="Times New Roman"/>
          <w:sz w:val="28"/>
          <w:szCs w:val="28"/>
          <w:lang w:val="en-US"/>
        </w:rPr>
        <w:t>fauves</w:t>
      </w:r>
      <w:r w:rsidR="00FA3F67" w:rsidRPr="002B09BB">
        <w:rPr>
          <w:rFonts w:ascii="Times New Roman" w:hAnsi="Times New Roman"/>
          <w:sz w:val="28"/>
          <w:szCs w:val="28"/>
        </w:rPr>
        <w:t>» - «дикие;</w:t>
      </w:r>
      <w:r w:rsidRPr="002B09BB">
        <w:rPr>
          <w:rFonts w:ascii="Times New Roman" w:hAnsi="Times New Roman"/>
          <w:i/>
          <w:sz w:val="28"/>
          <w:szCs w:val="28"/>
        </w:rPr>
        <w:t xml:space="preserve"> </w:t>
      </w:r>
      <w:r w:rsidR="000B1469" w:rsidRPr="002B09BB">
        <w:rPr>
          <w:rFonts w:ascii="Times New Roman" w:hAnsi="Times New Roman"/>
          <w:i/>
          <w:sz w:val="28"/>
          <w:szCs w:val="28"/>
        </w:rPr>
        <w:t>1899 – 1905)</w:t>
      </w:r>
      <w:r w:rsidR="00EE7E65" w:rsidRPr="002B09BB">
        <w:rPr>
          <w:rFonts w:ascii="Times New Roman" w:hAnsi="Times New Roman"/>
          <w:i/>
          <w:sz w:val="28"/>
          <w:szCs w:val="28"/>
        </w:rPr>
        <w:t>.</w:t>
      </w:r>
      <w:r w:rsidR="00EE7E65" w:rsidRPr="002B09BB">
        <w:rPr>
          <w:rFonts w:ascii="Times New Roman" w:hAnsi="Times New Roman"/>
          <w:sz w:val="28"/>
          <w:szCs w:val="28"/>
        </w:rPr>
        <w:t xml:space="preserve"> В</w:t>
      </w:r>
      <w:r w:rsidR="000B1469" w:rsidRPr="002B09BB">
        <w:rPr>
          <w:rFonts w:ascii="Times New Roman" w:hAnsi="Times New Roman"/>
          <w:sz w:val="28"/>
          <w:szCs w:val="28"/>
        </w:rPr>
        <w:t>озникновение на пересечении трех противоречивых направлений и</w:t>
      </w:r>
      <w:r w:rsidR="007667C4" w:rsidRPr="002B09BB">
        <w:rPr>
          <w:rFonts w:ascii="Times New Roman" w:hAnsi="Times New Roman"/>
          <w:sz w:val="28"/>
          <w:szCs w:val="28"/>
        </w:rPr>
        <w:t xml:space="preserve">скусства: искусства Гогена, </w:t>
      </w:r>
      <w:proofErr w:type="spellStart"/>
      <w:r w:rsidR="007667C4" w:rsidRPr="002B09BB">
        <w:rPr>
          <w:rFonts w:ascii="Times New Roman" w:hAnsi="Times New Roman"/>
          <w:sz w:val="28"/>
          <w:szCs w:val="28"/>
        </w:rPr>
        <w:t>нео</w:t>
      </w:r>
      <w:r w:rsidR="000B1469" w:rsidRPr="002B09BB">
        <w:rPr>
          <w:rFonts w:ascii="Times New Roman" w:hAnsi="Times New Roman"/>
          <w:sz w:val="28"/>
          <w:szCs w:val="28"/>
        </w:rPr>
        <w:t>импрессионистов</w:t>
      </w:r>
      <w:proofErr w:type="spellEnd"/>
      <w:r w:rsidR="000B1469" w:rsidRPr="002B09BB">
        <w:rPr>
          <w:rFonts w:ascii="Times New Roman" w:hAnsi="Times New Roman"/>
          <w:sz w:val="28"/>
          <w:szCs w:val="28"/>
        </w:rPr>
        <w:t xml:space="preserve">  и Ван Гога. Использование художниками чистого цвета, отказ от перспективы и традиций классического искусства, отрицание пространства, света и импрессионистического понимания реальности. </w:t>
      </w:r>
      <w:r w:rsidR="0016403B" w:rsidRPr="002B09BB">
        <w:rPr>
          <w:rFonts w:ascii="Times New Roman" w:hAnsi="Times New Roman"/>
          <w:sz w:val="28"/>
          <w:szCs w:val="28"/>
        </w:rPr>
        <w:t xml:space="preserve">Андре Дерен (1880 – 1954) «Две шлюпки» (1906; Париж, Национальный музей современного искусства, Центр Помпиду). </w:t>
      </w:r>
      <w:r w:rsidR="00EE7E65" w:rsidRPr="002B09BB">
        <w:rPr>
          <w:rFonts w:ascii="Times New Roman" w:hAnsi="Times New Roman"/>
          <w:sz w:val="28"/>
          <w:szCs w:val="28"/>
        </w:rPr>
        <w:t xml:space="preserve">Морис де </w:t>
      </w:r>
      <w:proofErr w:type="spellStart"/>
      <w:r w:rsidR="00EE7E65" w:rsidRPr="002B09BB">
        <w:rPr>
          <w:rFonts w:ascii="Times New Roman" w:hAnsi="Times New Roman"/>
          <w:sz w:val="28"/>
          <w:szCs w:val="28"/>
        </w:rPr>
        <w:t>Вламинк</w:t>
      </w:r>
      <w:proofErr w:type="spellEnd"/>
      <w:r w:rsidR="00EE7E65" w:rsidRPr="002B09BB">
        <w:rPr>
          <w:rFonts w:ascii="Times New Roman" w:hAnsi="Times New Roman"/>
          <w:sz w:val="28"/>
          <w:szCs w:val="28"/>
        </w:rPr>
        <w:t xml:space="preserve"> </w:t>
      </w:r>
      <w:r w:rsidR="0016403B" w:rsidRPr="002B09BB">
        <w:rPr>
          <w:rFonts w:ascii="Times New Roman" w:hAnsi="Times New Roman"/>
          <w:sz w:val="28"/>
          <w:szCs w:val="28"/>
        </w:rPr>
        <w:t xml:space="preserve">(1876 – 1958) </w:t>
      </w:r>
      <w:r w:rsidR="00EE7E65" w:rsidRPr="002B09BB">
        <w:rPr>
          <w:rFonts w:ascii="Times New Roman" w:hAnsi="Times New Roman"/>
          <w:sz w:val="28"/>
          <w:szCs w:val="28"/>
        </w:rPr>
        <w:t xml:space="preserve">«Пейзаж </w:t>
      </w:r>
      <w:r w:rsidR="00EE7E65" w:rsidRPr="002B09BB">
        <w:rPr>
          <w:rFonts w:ascii="Times New Roman" w:hAnsi="Times New Roman"/>
          <w:sz w:val="28"/>
          <w:szCs w:val="28"/>
        </w:rPr>
        <w:lastRenderedPageBreak/>
        <w:t>с красными деревьями. Улица в Марли» (1905). Анри Матисс</w:t>
      </w:r>
      <w:r w:rsidR="0016403B" w:rsidRPr="002B09BB">
        <w:rPr>
          <w:rFonts w:ascii="Times New Roman" w:hAnsi="Times New Roman"/>
          <w:sz w:val="28"/>
          <w:szCs w:val="28"/>
        </w:rPr>
        <w:t xml:space="preserve"> (1869 – 1954)</w:t>
      </w:r>
      <w:r w:rsidR="00EE7E65" w:rsidRPr="002B09BB">
        <w:rPr>
          <w:rFonts w:ascii="Times New Roman" w:hAnsi="Times New Roman"/>
          <w:sz w:val="28"/>
          <w:szCs w:val="28"/>
        </w:rPr>
        <w:t xml:space="preserve"> «Цыганка» (1906)</w:t>
      </w:r>
      <w:r w:rsidR="0016403B" w:rsidRPr="002B09BB">
        <w:rPr>
          <w:rFonts w:ascii="Times New Roman" w:hAnsi="Times New Roman"/>
          <w:sz w:val="28"/>
          <w:szCs w:val="28"/>
        </w:rPr>
        <w:t>.</w:t>
      </w:r>
    </w:p>
    <w:p w:rsidR="000457A2" w:rsidRPr="002B09BB" w:rsidRDefault="00F339CB" w:rsidP="00F339C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Экспрессионизм</w:t>
      </w:r>
      <w:r w:rsidRPr="002B09BB">
        <w:rPr>
          <w:rFonts w:ascii="Times New Roman" w:hAnsi="Times New Roman"/>
          <w:sz w:val="28"/>
          <w:szCs w:val="28"/>
        </w:rPr>
        <w:t xml:space="preserve"> (1905 – 1920-е годы). Применение широких мазков и ярких красок для смещения сильных изобразительных акцентов с целью придания большей  эмоциональной окраски. Немецкие и австрийские экспрессионисты. Г</w:t>
      </w:r>
      <w:r w:rsidR="000457A2" w:rsidRPr="002B09BB">
        <w:rPr>
          <w:rFonts w:ascii="Times New Roman" w:hAnsi="Times New Roman"/>
          <w:sz w:val="28"/>
          <w:szCs w:val="28"/>
        </w:rPr>
        <w:t xml:space="preserve">руппы «Мост» и «Синий всадник». Людвиг </w:t>
      </w:r>
      <w:r w:rsidR="007667C4" w:rsidRPr="002B09BB">
        <w:rPr>
          <w:rFonts w:ascii="Times New Roman" w:hAnsi="Times New Roman"/>
          <w:sz w:val="28"/>
          <w:szCs w:val="28"/>
        </w:rPr>
        <w:t xml:space="preserve">Эрнст </w:t>
      </w:r>
      <w:proofErr w:type="spellStart"/>
      <w:r w:rsidR="000457A2" w:rsidRPr="002B09BB">
        <w:rPr>
          <w:rFonts w:ascii="Times New Roman" w:hAnsi="Times New Roman"/>
          <w:sz w:val="28"/>
          <w:szCs w:val="28"/>
        </w:rPr>
        <w:t>Кирхнер</w:t>
      </w:r>
      <w:proofErr w:type="spellEnd"/>
      <w:r w:rsidR="000457A2" w:rsidRPr="002B09BB">
        <w:rPr>
          <w:rFonts w:ascii="Times New Roman" w:hAnsi="Times New Roman"/>
          <w:sz w:val="28"/>
          <w:szCs w:val="28"/>
        </w:rPr>
        <w:t xml:space="preserve"> (1880 – 1938) «Автопортрет с моделью» (Гамбург, </w:t>
      </w:r>
      <w:proofErr w:type="spellStart"/>
      <w:r w:rsidR="000457A2" w:rsidRPr="002B09BB">
        <w:rPr>
          <w:rFonts w:ascii="Times New Roman" w:hAnsi="Times New Roman"/>
          <w:sz w:val="28"/>
          <w:szCs w:val="28"/>
        </w:rPr>
        <w:t>Кунстхалле</w:t>
      </w:r>
      <w:proofErr w:type="spellEnd"/>
      <w:r w:rsidR="000457A2" w:rsidRPr="002B09BB">
        <w:rPr>
          <w:rFonts w:ascii="Times New Roman" w:hAnsi="Times New Roman"/>
          <w:sz w:val="28"/>
          <w:szCs w:val="28"/>
        </w:rPr>
        <w:t xml:space="preserve">), «Сидящая девушка: </w:t>
      </w:r>
      <w:proofErr w:type="spellStart"/>
      <w:r w:rsidR="000457A2" w:rsidRPr="002B09BB">
        <w:rPr>
          <w:rFonts w:ascii="Times New Roman" w:hAnsi="Times New Roman"/>
          <w:sz w:val="28"/>
          <w:szCs w:val="28"/>
        </w:rPr>
        <w:t>Френци</w:t>
      </w:r>
      <w:proofErr w:type="spellEnd"/>
      <w:r w:rsidR="000457A2" w:rsidRPr="002B09BB">
        <w:rPr>
          <w:rFonts w:ascii="Times New Roman" w:hAnsi="Times New Roman"/>
          <w:sz w:val="28"/>
          <w:szCs w:val="28"/>
        </w:rPr>
        <w:t xml:space="preserve">» (1910 – 1920, Миннеаполис, Институт искусства). </w:t>
      </w:r>
      <w:r w:rsidR="00257B80" w:rsidRPr="002B09BB">
        <w:rPr>
          <w:rFonts w:ascii="Times New Roman" w:hAnsi="Times New Roman"/>
          <w:sz w:val="28"/>
          <w:szCs w:val="28"/>
        </w:rPr>
        <w:t>Василий Кандинский</w:t>
      </w:r>
      <w:r w:rsidR="00043C11" w:rsidRPr="002B09BB">
        <w:rPr>
          <w:rFonts w:ascii="Times New Roman" w:hAnsi="Times New Roman"/>
          <w:sz w:val="28"/>
          <w:szCs w:val="28"/>
        </w:rPr>
        <w:t xml:space="preserve"> (1866 – 1944)</w:t>
      </w:r>
      <w:r w:rsidR="00257B80" w:rsidRPr="002B09BB">
        <w:rPr>
          <w:rFonts w:ascii="Times New Roman" w:hAnsi="Times New Roman"/>
          <w:sz w:val="28"/>
          <w:szCs w:val="28"/>
        </w:rPr>
        <w:t xml:space="preserve"> </w:t>
      </w:r>
      <w:r w:rsidR="00043C11" w:rsidRPr="002B09BB">
        <w:rPr>
          <w:rFonts w:ascii="Times New Roman" w:hAnsi="Times New Roman"/>
          <w:sz w:val="28"/>
          <w:szCs w:val="28"/>
        </w:rPr>
        <w:t>о</w:t>
      </w:r>
      <w:r w:rsidR="00257B80" w:rsidRPr="002B09BB">
        <w:rPr>
          <w:rFonts w:ascii="Times New Roman" w:hAnsi="Times New Roman"/>
          <w:sz w:val="28"/>
          <w:szCs w:val="28"/>
        </w:rPr>
        <w:t>ригинал обложки альманаха «Синий всадник» (1912, ксилография), «</w:t>
      </w:r>
      <w:r w:rsidR="00043C11" w:rsidRPr="002B09BB">
        <w:rPr>
          <w:rFonts w:ascii="Times New Roman" w:hAnsi="Times New Roman"/>
          <w:sz w:val="28"/>
          <w:szCs w:val="28"/>
        </w:rPr>
        <w:t xml:space="preserve">Улица в </w:t>
      </w:r>
      <w:proofErr w:type="spellStart"/>
      <w:r w:rsidR="00043C11" w:rsidRPr="002B09BB">
        <w:rPr>
          <w:rFonts w:ascii="Times New Roman" w:hAnsi="Times New Roman"/>
          <w:sz w:val="28"/>
          <w:szCs w:val="28"/>
        </w:rPr>
        <w:t>Мурнау</w:t>
      </w:r>
      <w:proofErr w:type="spellEnd"/>
      <w:r w:rsidR="00F233DE" w:rsidRPr="002B09BB">
        <w:rPr>
          <w:rFonts w:ascii="Times New Roman" w:hAnsi="Times New Roman"/>
          <w:sz w:val="28"/>
          <w:szCs w:val="28"/>
        </w:rPr>
        <w:t>»  (</w:t>
      </w:r>
      <w:r w:rsidR="00043C11" w:rsidRPr="002B09BB">
        <w:rPr>
          <w:rFonts w:ascii="Times New Roman" w:hAnsi="Times New Roman"/>
          <w:sz w:val="28"/>
          <w:szCs w:val="28"/>
        </w:rPr>
        <w:t xml:space="preserve">1908, </w:t>
      </w:r>
      <w:r w:rsidR="00F233DE" w:rsidRPr="002B09BB">
        <w:rPr>
          <w:rFonts w:ascii="Times New Roman" w:hAnsi="Times New Roman"/>
          <w:sz w:val="28"/>
          <w:szCs w:val="28"/>
        </w:rPr>
        <w:t xml:space="preserve">Москва, </w:t>
      </w:r>
      <w:r w:rsidR="00071472" w:rsidRPr="002B09BB">
        <w:rPr>
          <w:rFonts w:ascii="Times New Roman" w:hAnsi="Times New Roman"/>
          <w:sz w:val="28"/>
          <w:szCs w:val="28"/>
        </w:rPr>
        <w:t>Государственная Третьяковская галерея</w:t>
      </w:r>
      <w:r w:rsidR="00F233DE" w:rsidRPr="002B09BB">
        <w:rPr>
          <w:rFonts w:ascii="Times New Roman" w:hAnsi="Times New Roman"/>
          <w:sz w:val="28"/>
          <w:szCs w:val="28"/>
        </w:rPr>
        <w:t xml:space="preserve">). </w:t>
      </w:r>
      <w:r w:rsidR="00257B80" w:rsidRPr="002B09BB">
        <w:rPr>
          <w:rFonts w:ascii="Times New Roman" w:hAnsi="Times New Roman"/>
          <w:sz w:val="28"/>
          <w:szCs w:val="28"/>
        </w:rPr>
        <w:t xml:space="preserve">Франс Марк (1880 – 1916) «Лошадь в пейзаже» </w:t>
      </w:r>
      <w:r w:rsidR="008B4734" w:rsidRPr="002B09BB">
        <w:rPr>
          <w:rFonts w:ascii="Times New Roman" w:hAnsi="Times New Roman"/>
          <w:sz w:val="28"/>
          <w:szCs w:val="28"/>
        </w:rPr>
        <w:t xml:space="preserve">(1910, Эссен, музей </w:t>
      </w:r>
      <w:proofErr w:type="spellStart"/>
      <w:r w:rsidR="008B4734" w:rsidRPr="002B09BB">
        <w:rPr>
          <w:rFonts w:ascii="Times New Roman" w:hAnsi="Times New Roman"/>
          <w:sz w:val="28"/>
          <w:szCs w:val="28"/>
        </w:rPr>
        <w:t>Фолькванг</w:t>
      </w:r>
      <w:proofErr w:type="spellEnd"/>
      <w:r w:rsidR="008B4734" w:rsidRPr="002B09BB">
        <w:rPr>
          <w:rFonts w:ascii="Times New Roman" w:hAnsi="Times New Roman"/>
          <w:sz w:val="28"/>
          <w:szCs w:val="28"/>
        </w:rPr>
        <w:t xml:space="preserve">). </w:t>
      </w:r>
      <w:r w:rsidR="00F233DE" w:rsidRPr="002B09BB">
        <w:rPr>
          <w:rFonts w:ascii="Times New Roman" w:hAnsi="Times New Roman"/>
          <w:sz w:val="28"/>
          <w:szCs w:val="28"/>
        </w:rPr>
        <w:t xml:space="preserve">Август </w:t>
      </w:r>
      <w:proofErr w:type="spellStart"/>
      <w:r w:rsidR="00F233DE" w:rsidRPr="002B09BB">
        <w:rPr>
          <w:rFonts w:ascii="Times New Roman" w:hAnsi="Times New Roman"/>
          <w:sz w:val="28"/>
          <w:szCs w:val="28"/>
        </w:rPr>
        <w:t>Макке</w:t>
      </w:r>
      <w:proofErr w:type="spellEnd"/>
      <w:r w:rsidR="00F233DE" w:rsidRPr="002B09BB">
        <w:rPr>
          <w:rFonts w:ascii="Times New Roman" w:hAnsi="Times New Roman"/>
          <w:sz w:val="28"/>
          <w:szCs w:val="28"/>
        </w:rPr>
        <w:t xml:space="preserve"> (1887 – 1914) «Дама в зеленом жакете» (1913, Кёльн, музей </w:t>
      </w:r>
      <w:proofErr w:type="spellStart"/>
      <w:r w:rsidR="00F233DE" w:rsidRPr="002B09BB">
        <w:rPr>
          <w:rFonts w:ascii="Times New Roman" w:hAnsi="Times New Roman"/>
          <w:sz w:val="28"/>
          <w:szCs w:val="28"/>
        </w:rPr>
        <w:t>Вальраф-Рихарц</w:t>
      </w:r>
      <w:proofErr w:type="spellEnd"/>
      <w:r w:rsidR="00F233DE" w:rsidRPr="002B09BB">
        <w:rPr>
          <w:rFonts w:ascii="Times New Roman" w:hAnsi="Times New Roman"/>
          <w:sz w:val="28"/>
          <w:szCs w:val="28"/>
        </w:rPr>
        <w:t>).</w:t>
      </w:r>
    </w:p>
    <w:p w:rsidR="00F339CB" w:rsidRPr="002B09BB" w:rsidRDefault="00F339CB" w:rsidP="00F339C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Кубизм</w:t>
      </w:r>
      <w:r w:rsidRPr="002B09BB">
        <w:rPr>
          <w:rFonts w:ascii="Times New Roman" w:hAnsi="Times New Roman"/>
          <w:sz w:val="28"/>
          <w:szCs w:val="28"/>
        </w:rPr>
        <w:t xml:space="preserve"> (1907 – 1920-е). Направление во французском искусстве; основатели Жорж Брак</w:t>
      </w:r>
      <w:r w:rsidR="00043C11" w:rsidRPr="002B09BB">
        <w:rPr>
          <w:rFonts w:ascii="Times New Roman" w:hAnsi="Times New Roman"/>
          <w:sz w:val="28"/>
          <w:szCs w:val="28"/>
        </w:rPr>
        <w:t xml:space="preserve"> (1882 – 1963)</w:t>
      </w:r>
      <w:r w:rsidRPr="002B09BB">
        <w:rPr>
          <w:rFonts w:ascii="Times New Roman" w:hAnsi="Times New Roman"/>
          <w:sz w:val="28"/>
          <w:szCs w:val="28"/>
        </w:rPr>
        <w:t xml:space="preserve"> и Пабло Пикассо</w:t>
      </w:r>
      <w:r w:rsidR="00043C11" w:rsidRPr="002B09BB">
        <w:rPr>
          <w:rFonts w:ascii="Times New Roman" w:hAnsi="Times New Roman"/>
          <w:sz w:val="28"/>
          <w:szCs w:val="28"/>
        </w:rPr>
        <w:t xml:space="preserve"> (1881 – 1973)</w:t>
      </w:r>
      <w:r w:rsidRPr="002B09BB">
        <w:rPr>
          <w:rFonts w:ascii="Times New Roman" w:hAnsi="Times New Roman"/>
          <w:sz w:val="28"/>
          <w:szCs w:val="28"/>
        </w:rPr>
        <w:t xml:space="preserve">. </w:t>
      </w:r>
      <w:r w:rsidR="00FA3F67" w:rsidRPr="002B09BB">
        <w:rPr>
          <w:rFonts w:ascii="Times New Roman" w:hAnsi="Times New Roman"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 xml:space="preserve">Стремление изобразить суть предмета, а не то, как он выглядит. Разбивка одного объекта на множество, сочетание различных его видов </w:t>
      </w:r>
      <w:r w:rsidRPr="002B09BB">
        <w:rPr>
          <w:rFonts w:ascii="Times New Roman" w:hAnsi="Times New Roman"/>
          <w:sz w:val="28"/>
          <w:szCs w:val="28"/>
        </w:rPr>
        <w:lastRenderedPageBreak/>
        <w:t>и проекций в пределах одной картины.</w:t>
      </w:r>
      <w:r w:rsidR="00043C11" w:rsidRPr="002B09BB">
        <w:rPr>
          <w:rFonts w:ascii="Times New Roman" w:hAnsi="Times New Roman"/>
          <w:sz w:val="28"/>
          <w:szCs w:val="28"/>
        </w:rPr>
        <w:t xml:space="preserve">  Жорж Брак «Дома в </w:t>
      </w:r>
      <w:proofErr w:type="spellStart"/>
      <w:r w:rsidR="00043C11" w:rsidRPr="002B09BB">
        <w:rPr>
          <w:rFonts w:ascii="Times New Roman" w:hAnsi="Times New Roman"/>
          <w:sz w:val="28"/>
          <w:szCs w:val="28"/>
        </w:rPr>
        <w:t>Эстаке</w:t>
      </w:r>
      <w:proofErr w:type="spellEnd"/>
      <w:r w:rsidR="00043C11" w:rsidRPr="002B09BB">
        <w:rPr>
          <w:rFonts w:ascii="Times New Roman" w:hAnsi="Times New Roman"/>
          <w:sz w:val="28"/>
          <w:szCs w:val="28"/>
        </w:rPr>
        <w:t xml:space="preserve">» (1908; Берн, Художественный музей). Пабло Пикассо «Портрет </w:t>
      </w:r>
      <w:proofErr w:type="spellStart"/>
      <w:r w:rsidR="00043C11" w:rsidRPr="002B09BB">
        <w:rPr>
          <w:rFonts w:ascii="Times New Roman" w:hAnsi="Times New Roman"/>
          <w:sz w:val="28"/>
          <w:szCs w:val="28"/>
        </w:rPr>
        <w:t>Амбруаза</w:t>
      </w:r>
      <w:proofErr w:type="spellEnd"/>
      <w:r w:rsidR="00043C11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C11" w:rsidRPr="002B09BB">
        <w:rPr>
          <w:rFonts w:ascii="Times New Roman" w:hAnsi="Times New Roman"/>
          <w:sz w:val="28"/>
          <w:szCs w:val="28"/>
        </w:rPr>
        <w:t>Воллара</w:t>
      </w:r>
      <w:proofErr w:type="spellEnd"/>
      <w:r w:rsidR="00043C11" w:rsidRPr="002B09BB">
        <w:rPr>
          <w:rFonts w:ascii="Times New Roman" w:hAnsi="Times New Roman"/>
          <w:sz w:val="28"/>
          <w:szCs w:val="28"/>
        </w:rPr>
        <w:t>» (1909 – 1910, Москва, ГМИИ им. Пушкина).</w:t>
      </w:r>
    </w:p>
    <w:p w:rsidR="00F339CB" w:rsidRPr="002B09BB" w:rsidRDefault="00F339CB" w:rsidP="00F339C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 xml:space="preserve">Футуризм </w:t>
      </w:r>
      <w:r w:rsidRPr="002B09BB">
        <w:rPr>
          <w:rFonts w:ascii="Times New Roman" w:hAnsi="Times New Roman"/>
          <w:sz w:val="28"/>
          <w:szCs w:val="28"/>
        </w:rPr>
        <w:t xml:space="preserve"> (1909 – 1914). Литературно-художественное направление в Италии и России, приветствующее новые технологии изображением движения и скорости. </w:t>
      </w:r>
      <w:proofErr w:type="spellStart"/>
      <w:r w:rsidR="002C7FCA" w:rsidRPr="002B09BB">
        <w:rPr>
          <w:rFonts w:ascii="Times New Roman" w:hAnsi="Times New Roman"/>
          <w:sz w:val="28"/>
          <w:szCs w:val="28"/>
        </w:rPr>
        <w:t>Джакомо</w:t>
      </w:r>
      <w:proofErr w:type="spellEnd"/>
      <w:r w:rsidR="002C7FCA" w:rsidRPr="002B09BB">
        <w:rPr>
          <w:rFonts w:ascii="Times New Roman" w:hAnsi="Times New Roman"/>
          <w:sz w:val="28"/>
          <w:szCs w:val="28"/>
        </w:rPr>
        <w:t xml:space="preserve"> Балла</w:t>
      </w:r>
      <w:r w:rsidR="00BE311F" w:rsidRPr="002B09BB">
        <w:rPr>
          <w:rFonts w:ascii="Times New Roman" w:hAnsi="Times New Roman"/>
          <w:sz w:val="28"/>
          <w:szCs w:val="28"/>
        </w:rPr>
        <w:t xml:space="preserve"> (1871 – 1958)  «Динамизм собаки на </w:t>
      </w:r>
      <w:r w:rsidR="004D1555" w:rsidRPr="002B09BB">
        <w:rPr>
          <w:rFonts w:ascii="Times New Roman" w:hAnsi="Times New Roman"/>
          <w:sz w:val="28"/>
          <w:szCs w:val="28"/>
        </w:rPr>
        <w:t>поводке</w:t>
      </w:r>
      <w:r w:rsidR="00BE311F" w:rsidRPr="002B09BB">
        <w:rPr>
          <w:rFonts w:ascii="Times New Roman" w:hAnsi="Times New Roman"/>
          <w:sz w:val="28"/>
          <w:szCs w:val="28"/>
        </w:rPr>
        <w:t xml:space="preserve">» (1912, Буффало, галерея Олбрайт – </w:t>
      </w:r>
      <w:proofErr w:type="spellStart"/>
      <w:r w:rsidR="00BE311F" w:rsidRPr="002B09BB">
        <w:rPr>
          <w:rFonts w:ascii="Times New Roman" w:hAnsi="Times New Roman"/>
          <w:sz w:val="28"/>
          <w:szCs w:val="28"/>
        </w:rPr>
        <w:t>Нокс</w:t>
      </w:r>
      <w:proofErr w:type="spellEnd"/>
      <w:r w:rsidR="00BE311F" w:rsidRPr="002B09BB">
        <w:rPr>
          <w:rFonts w:ascii="Times New Roman" w:hAnsi="Times New Roman"/>
          <w:sz w:val="28"/>
          <w:szCs w:val="28"/>
        </w:rPr>
        <w:t>)</w:t>
      </w:r>
      <w:r w:rsidR="002C7FCA" w:rsidRPr="002B09BB">
        <w:rPr>
          <w:rFonts w:ascii="Times New Roman" w:hAnsi="Times New Roman"/>
          <w:sz w:val="28"/>
          <w:szCs w:val="28"/>
        </w:rPr>
        <w:t xml:space="preserve">. Умберто </w:t>
      </w:r>
      <w:proofErr w:type="spellStart"/>
      <w:r w:rsidR="002C7FCA" w:rsidRPr="002B09BB">
        <w:rPr>
          <w:rFonts w:ascii="Times New Roman" w:hAnsi="Times New Roman"/>
          <w:sz w:val="28"/>
          <w:szCs w:val="28"/>
        </w:rPr>
        <w:t>Бочч</w:t>
      </w:r>
      <w:r w:rsidRPr="002B09BB">
        <w:rPr>
          <w:rFonts w:ascii="Times New Roman" w:hAnsi="Times New Roman"/>
          <w:sz w:val="28"/>
          <w:szCs w:val="28"/>
        </w:rPr>
        <w:t>они</w:t>
      </w:r>
      <w:proofErr w:type="spellEnd"/>
      <w:r w:rsidR="002C7FCA" w:rsidRPr="002B09BB">
        <w:rPr>
          <w:rFonts w:ascii="Times New Roman" w:hAnsi="Times New Roman"/>
          <w:sz w:val="28"/>
          <w:szCs w:val="28"/>
        </w:rPr>
        <w:t xml:space="preserve"> (1882 – 1916) «</w:t>
      </w:r>
      <w:proofErr w:type="spellStart"/>
      <w:r w:rsidR="00BE311F" w:rsidRPr="002B09BB">
        <w:rPr>
          <w:rFonts w:ascii="Times New Roman" w:hAnsi="Times New Roman"/>
          <w:sz w:val="28"/>
          <w:szCs w:val="28"/>
          <w:lang w:val="en-US"/>
        </w:rPr>
        <w:t>Elasticita</w:t>
      </w:r>
      <w:proofErr w:type="spellEnd"/>
      <w:r w:rsidR="00BE311F" w:rsidRPr="002B09BB">
        <w:rPr>
          <w:rFonts w:ascii="Times New Roman" w:hAnsi="Times New Roman"/>
          <w:sz w:val="28"/>
          <w:szCs w:val="28"/>
        </w:rPr>
        <w:t xml:space="preserve">» (1912, Милан, пинакотека </w:t>
      </w:r>
      <w:proofErr w:type="spellStart"/>
      <w:r w:rsidR="00BE311F" w:rsidRPr="002B09BB">
        <w:rPr>
          <w:rFonts w:ascii="Times New Roman" w:hAnsi="Times New Roman"/>
          <w:sz w:val="28"/>
          <w:szCs w:val="28"/>
        </w:rPr>
        <w:t>Брера</w:t>
      </w:r>
      <w:proofErr w:type="spellEnd"/>
      <w:r w:rsidR="00BE311F" w:rsidRPr="002B09BB">
        <w:rPr>
          <w:rFonts w:ascii="Times New Roman" w:hAnsi="Times New Roman"/>
          <w:sz w:val="28"/>
          <w:szCs w:val="28"/>
        </w:rPr>
        <w:t>), «Динамизм футболиста» (1913, Нью-Йорк, Музей современного искусства)</w:t>
      </w:r>
      <w:r w:rsidR="002C7FCA" w:rsidRPr="002B09BB">
        <w:rPr>
          <w:rFonts w:ascii="Times New Roman" w:hAnsi="Times New Roman"/>
          <w:sz w:val="28"/>
          <w:szCs w:val="28"/>
        </w:rPr>
        <w:t xml:space="preserve">. </w:t>
      </w:r>
    </w:p>
    <w:p w:rsidR="00F339CB" w:rsidRPr="002B09BB" w:rsidRDefault="00F339CB" w:rsidP="00F339C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Супрематизм</w:t>
      </w:r>
      <w:r w:rsidRPr="002B09BB">
        <w:rPr>
          <w:rFonts w:ascii="Times New Roman" w:hAnsi="Times New Roman"/>
          <w:sz w:val="28"/>
          <w:szCs w:val="28"/>
        </w:rPr>
        <w:t xml:space="preserve"> (1913 - 1920-е). Первое направление, которое свело картину к чистой геометрической абстра</w:t>
      </w:r>
      <w:r w:rsidR="00BE311F" w:rsidRPr="002B09BB">
        <w:rPr>
          <w:rFonts w:ascii="Times New Roman" w:hAnsi="Times New Roman"/>
          <w:sz w:val="28"/>
          <w:szCs w:val="28"/>
        </w:rPr>
        <w:t>кции. Основатель школы – русски</w:t>
      </w:r>
      <w:r w:rsidR="007955AD" w:rsidRPr="002B09BB">
        <w:rPr>
          <w:rFonts w:ascii="Times New Roman" w:hAnsi="Times New Roman"/>
          <w:sz w:val="28"/>
          <w:szCs w:val="28"/>
        </w:rPr>
        <w:t>й</w:t>
      </w:r>
      <w:r w:rsidRPr="002B09BB">
        <w:rPr>
          <w:rFonts w:ascii="Times New Roman" w:hAnsi="Times New Roman"/>
          <w:sz w:val="28"/>
          <w:szCs w:val="28"/>
        </w:rPr>
        <w:t xml:space="preserve"> художник Казимир</w:t>
      </w:r>
      <w:r w:rsidR="00BE311F" w:rsidRPr="002B0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311F" w:rsidRPr="002B09BB">
        <w:rPr>
          <w:rFonts w:ascii="Times New Roman" w:hAnsi="Times New Roman"/>
          <w:sz w:val="28"/>
          <w:szCs w:val="28"/>
        </w:rPr>
        <w:t>Северинович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</w:t>
      </w:r>
      <w:r w:rsidR="00BE311F" w:rsidRPr="002B09BB">
        <w:rPr>
          <w:rFonts w:ascii="Times New Roman" w:hAnsi="Times New Roman"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>Малевич</w:t>
      </w:r>
      <w:r w:rsidR="00BE311F" w:rsidRPr="002B09BB">
        <w:rPr>
          <w:rFonts w:ascii="Times New Roman" w:hAnsi="Times New Roman"/>
          <w:sz w:val="28"/>
          <w:szCs w:val="28"/>
        </w:rPr>
        <w:t xml:space="preserve"> (1878 – 1935)</w:t>
      </w:r>
      <w:r w:rsidRPr="002B09BB">
        <w:rPr>
          <w:rFonts w:ascii="Times New Roman" w:hAnsi="Times New Roman"/>
          <w:sz w:val="28"/>
          <w:szCs w:val="28"/>
        </w:rPr>
        <w:t xml:space="preserve">. </w:t>
      </w:r>
      <w:r w:rsidR="00BE311F" w:rsidRPr="002B09BB">
        <w:rPr>
          <w:rFonts w:ascii="Times New Roman" w:hAnsi="Times New Roman"/>
          <w:sz w:val="28"/>
          <w:szCs w:val="28"/>
        </w:rPr>
        <w:t>Композиции, состоящие из геометрических фигур (</w:t>
      </w:r>
      <w:r w:rsidRPr="002B09BB">
        <w:rPr>
          <w:rFonts w:ascii="Times New Roman" w:hAnsi="Times New Roman"/>
          <w:sz w:val="28"/>
          <w:szCs w:val="28"/>
        </w:rPr>
        <w:t>квадрата, круга, треугольника и креста</w:t>
      </w:r>
      <w:r w:rsidR="00BE311F" w:rsidRPr="002B09BB">
        <w:rPr>
          <w:rFonts w:ascii="Times New Roman" w:hAnsi="Times New Roman"/>
          <w:sz w:val="28"/>
          <w:szCs w:val="28"/>
        </w:rPr>
        <w:t>)</w:t>
      </w:r>
      <w:r w:rsidRPr="002B09BB">
        <w:rPr>
          <w:rFonts w:ascii="Times New Roman" w:hAnsi="Times New Roman"/>
          <w:sz w:val="28"/>
          <w:szCs w:val="28"/>
        </w:rPr>
        <w:t xml:space="preserve">. </w:t>
      </w:r>
      <w:r w:rsidR="00BE311F" w:rsidRPr="002B09BB">
        <w:rPr>
          <w:rFonts w:ascii="Times New Roman" w:hAnsi="Times New Roman"/>
          <w:sz w:val="28"/>
          <w:szCs w:val="28"/>
        </w:rPr>
        <w:t xml:space="preserve">Малевич </w:t>
      </w:r>
      <w:r w:rsidR="00E67927" w:rsidRPr="002B09BB">
        <w:rPr>
          <w:rFonts w:ascii="Times New Roman" w:hAnsi="Times New Roman"/>
          <w:sz w:val="28"/>
          <w:szCs w:val="28"/>
        </w:rPr>
        <w:t>«Че</w:t>
      </w:r>
      <w:r w:rsidR="007955AD" w:rsidRPr="002B09BB">
        <w:rPr>
          <w:rFonts w:ascii="Times New Roman" w:hAnsi="Times New Roman"/>
          <w:sz w:val="28"/>
          <w:szCs w:val="28"/>
        </w:rPr>
        <w:t>рный квадрат» (1915, Москва, Государственная Третьяковская галерея</w:t>
      </w:r>
      <w:r w:rsidR="00E67927" w:rsidRPr="002B09BB">
        <w:rPr>
          <w:rFonts w:ascii="Times New Roman" w:hAnsi="Times New Roman"/>
          <w:sz w:val="28"/>
          <w:szCs w:val="28"/>
        </w:rPr>
        <w:t xml:space="preserve">), </w:t>
      </w:r>
      <w:r w:rsidR="00BE311F" w:rsidRPr="002B09BB">
        <w:rPr>
          <w:rFonts w:ascii="Times New Roman" w:hAnsi="Times New Roman"/>
          <w:sz w:val="28"/>
          <w:szCs w:val="28"/>
        </w:rPr>
        <w:t>«Супрематизм (</w:t>
      </w:r>
      <w:r w:rsidR="00E67927" w:rsidRPr="002B09BB">
        <w:rPr>
          <w:rFonts w:ascii="Times New Roman" w:hAnsi="Times New Roman"/>
          <w:sz w:val="28"/>
          <w:szCs w:val="28"/>
        </w:rPr>
        <w:t>с синим треугольником и черным прямоугольником) (1915, Амстердам, Городской музей).</w:t>
      </w:r>
    </w:p>
    <w:p w:rsidR="00F339CB" w:rsidRPr="002B09BB" w:rsidRDefault="00F339CB" w:rsidP="00F339C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lastRenderedPageBreak/>
        <w:t>Дадаизм</w:t>
      </w:r>
      <w:r w:rsidRPr="002B09BB">
        <w:rPr>
          <w:rFonts w:ascii="Times New Roman" w:hAnsi="Times New Roman"/>
          <w:sz w:val="28"/>
          <w:szCs w:val="28"/>
        </w:rPr>
        <w:t xml:space="preserve"> (1913 – 1920-е). Макс Эрнст и Марсель </w:t>
      </w:r>
      <w:proofErr w:type="spellStart"/>
      <w:r w:rsidRPr="002B09BB">
        <w:rPr>
          <w:rFonts w:ascii="Times New Roman" w:hAnsi="Times New Roman"/>
          <w:sz w:val="28"/>
          <w:szCs w:val="28"/>
        </w:rPr>
        <w:t>Дюшан</w:t>
      </w:r>
      <w:proofErr w:type="spellEnd"/>
      <w:r w:rsidR="00E67927" w:rsidRPr="002B09BB">
        <w:rPr>
          <w:rFonts w:ascii="Times New Roman" w:hAnsi="Times New Roman"/>
          <w:sz w:val="28"/>
          <w:szCs w:val="28"/>
        </w:rPr>
        <w:t xml:space="preserve"> (1887 – 1968)</w:t>
      </w:r>
      <w:r w:rsidRPr="002B09BB">
        <w:rPr>
          <w:rFonts w:ascii="Times New Roman" w:hAnsi="Times New Roman"/>
          <w:sz w:val="28"/>
          <w:szCs w:val="28"/>
        </w:rPr>
        <w:t xml:space="preserve"> изменили ценности традиционного искусства изображением странных событий и созданием необычных работ из разнообразных материалов с применением «детских» техник – коллажа и </w:t>
      </w:r>
      <w:proofErr w:type="spellStart"/>
      <w:r w:rsidRPr="002B09BB">
        <w:rPr>
          <w:rFonts w:ascii="Times New Roman" w:hAnsi="Times New Roman"/>
          <w:sz w:val="28"/>
          <w:szCs w:val="28"/>
        </w:rPr>
        <w:t>фроттажа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. </w:t>
      </w:r>
      <w:r w:rsidR="00C60074" w:rsidRPr="002B09BB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="00C60074" w:rsidRPr="002B09BB">
        <w:rPr>
          <w:rFonts w:ascii="Times New Roman" w:hAnsi="Times New Roman"/>
          <w:sz w:val="28"/>
          <w:szCs w:val="28"/>
        </w:rPr>
        <w:t>Дюшаном</w:t>
      </w:r>
      <w:proofErr w:type="spellEnd"/>
      <w:r w:rsidR="00C60074" w:rsidRPr="002B09BB">
        <w:rPr>
          <w:rFonts w:ascii="Times New Roman" w:hAnsi="Times New Roman"/>
          <w:sz w:val="28"/>
          <w:szCs w:val="28"/>
        </w:rPr>
        <w:t xml:space="preserve"> одного из самых смелых своих «произведений» - писсуар, выставленный им под названием «Фонтан» (1917). </w:t>
      </w:r>
    </w:p>
    <w:p w:rsidR="00F339CB" w:rsidRPr="002B09BB" w:rsidRDefault="00F339CB" w:rsidP="00F339CB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Сюрреализм</w:t>
      </w:r>
      <w:r w:rsidRPr="002B09BB">
        <w:rPr>
          <w:rFonts w:ascii="Times New Roman" w:hAnsi="Times New Roman"/>
          <w:sz w:val="28"/>
          <w:szCs w:val="28"/>
        </w:rPr>
        <w:t xml:space="preserve"> (1924 – 1945). От французского – </w:t>
      </w:r>
      <w:proofErr w:type="spellStart"/>
      <w:r w:rsidRPr="002B09BB">
        <w:rPr>
          <w:rFonts w:ascii="Times New Roman" w:hAnsi="Times New Roman"/>
          <w:sz w:val="28"/>
          <w:szCs w:val="28"/>
        </w:rPr>
        <w:t>сверхреализм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– направление в искусстве и литературе. Применение сюрреалистами техники автоматического рисования, чтобы передать заложенное «сверху» в сферу бессознательного. Р</w:t>
      </w:r>
      <w:r w:rsidR="00504FD0" w:rsidRPr="002B09BB">
        <w:rPr>
          <w:rFonts w:ascii="Times New Roman" w:hAnsi="Times New Roman"/>
          <w:sz w:val="28"/>
          <w:szCs w:val="28"/>
        </w:rPr>
        <w:t xml:space="preserve">ене Магритт «Месть» (Антверпен, Королевский музей изящных искусств).  </w:t>
      </w:r>
      <w:r w:rsidR="004C6915" w:rsidRPr="002B09BB">
        <w:rPr>
          <w:rFonts w:ascii="Times New Roman" w:hAnsi="Times New Roman"/>
          <w:sz w:val="28"/>
          <w:szCs w:val="28"/>
        </w:rPr>
        <w:t>Сальвадора Дали</w:t>
      </w:r>
      <w:r w:rsidR="00504FD0" w:rsidRPr="002B09BB">
        <w:rPr>
          <w:rFonts w:ascii="Times New Roman" w:hAnsi="Times New Roman"/>
          <w:sz w:val="28"/>
          <w:szCs w:val="28"/>
        </w:rPr>
        <w:t xml:space="preserve"> «</w:t>
      </w:r>
      <w:r w:rsidR="00C068C8" w:rsidRPr="002B09BB">
        <w:rPr>
          <w:rFonts w:ascii="Times New Roman" w:hAnsi="Times New Roman"/>
          <w:sz w:val="28"/>
          <w:szCs w:val="28"/>
        </w:rPr>
        <w:t>Постоянство памяти» (1913, Нью-Йорк, Музей современного искусства)</w:t>
      </w:r>
      <w:r w:rsidR="004C6915" w:rsidRPr="002B09BB">
        <w:rPr>
          <w:rFonts w:ascii="Times New Roman" w:hAnsi="Times New Roman"/>
          <w:sz w:val="28"/>
          <w:szCs w:val="28"/>
        </w:rPr>
        <w:t>.</w:t>
      </w:r>
    </w:p>
    <w:p w:rsidR="00FA4C08" w:rsidRPr="002B09BB" w:rsidRDefault="00F339CB" w:rsidP="007955A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</w:t>
      </w:r>
      <w:r w:rsidRPr="002B09BB">
        <w:rPr>
          <w:rFonts w:ascii="Times New Roman" w:hAnsi="Times New Roman"/>
          <w:sz w:val="28"/>
          <w:szCs w:val="28"/>
        </w:rPr>
        <w:t>: словарная работа</w:t>
      </w:r>
      <w:r w:rsidR="004C6915" w:rsidRPr="002B09BB">
        <w:rPr>
          <w:rFonts w:ascii="Times New Roman" w:hAnsi="Times New Roman"/>
          <w:sz w:val="28"/>
          <w:szCs w:val="28"/>
        </w:rPr>
        <w:t>: «фовизм», «экспрессионизм», «футуризм», «кубизм», «сюрреализм»; записать имена лидеров направлений и название основных работ</w:t>
      </w:r>
      <w:r w:rsidRPr="002B09BB">
        <w:rPr>
          <w:rFonts w:ascii="Times New Roman" w:hAnsi="Times New Roman"/>
          <w:sz w:val="28"/>
          <w:szCs w:val="28"/>
        </w:rPr>
        <w:t>; посмотреть в Интернете видеосюжеты о направлениях.</w:t>
      </w:r>
      <w:r w:rsidR="007955AD" w:rsidRPr="002B09BB">
        <w:rPr>
          <w:rFonts w:ascii="Times New Roman" w:hAnsi="Times New Roman"/>
          <w:sz w:val="28"/>
          <w:szCs w:val="28"/>
        </w:rPr>
        <w:t xml:space="preserve"> </w:t>
      </w:r>
    </w:p>
    <w:p w:rsidR="002F7ECC" w:rsidRPr="002B09BB" w:rsidRDefault="0089759E" w:rsidP="007955A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Матисс</w:t>
      </w:r>
    </w:p>
    <w:p w:rsidR="0091692D" w:rsidRPr="002B09BB" w:rsidRDefault="00FA4C08" w:rsidP="00FA4C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С</w:t>
      </w:r>
      <w:r w:rsidR="00B9798A" w:rsidRPr="002B09BB">
        <w:rPr>
          <w:rFonts w:ascii="Times New Roman" w:hAnsi="Times New Roman"/>
          <w:sz w:val="28"/>
        </w:rPr>
        <w:t xml:space="preserve">формировать представление о </w:t>
      </w:r>
      <w:r w:rsidR="004F2E16" w:rsidRPr="002B09BB">
        <w:rPr>
          <w:rFonts w:ascii="Times New Roman" w:hAnsi="Times New Roman"/>
          <w:sz w:val="28"/>
        </w:rPr>
        <w:t>творчестве выдающегося художника ХХ века Анри Матисса</w:t>
      </w:r>
      <w:r w:rsidR="00C0057A" w:rsidRPr="002B09BB">
        <w:rPr>
          <w:rFonts w:ascii="Times New Roman" w:hAnsi="Times New Roman"/>
          <w:sz w:val="28"/>
        </w:rPr>
        <w:t xml:space="preserve"> (1869 – 1954)</w:t>
      </w:r>
      <w:r w:rsidR="0046344D" w:rsidRPr="002B09BB">
        <w:rPr>
          <w:rFonts w:ascii="Times New Roman" w:hAnsi="Times New Roman"/>
          <w:sz w:val="28"/>
        </w:rPr>
        <w:t>, открывшем новые возможности цвета, таящуюся в нем лучистую энергию.</w:t>
      </w:r>
    </w:p>
    <w:p w:rsidR="00B9798A" w:rsidRPr="002B09BB" w:rsidRDefault="00FA4C08" w:rsidP="00FA4C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46344D" w:rsidRPr="002B09BB">
        <w:rPr>
          <w:rFonts w:ascii="Times New Roman" w:hAnsi="Times New Roman"/>
          <w:sz w:val="28"/>
        </w:rPr>
        <w:t xml:space="preserve">ознакомить с красочным, оптимистическим, декоративным характером его творчества. </w:t>
      </w:r>
      <w:r w:rsidRPr="002B09BB">
        <w:rPr>
          <w:rFonts w:ascii="Times New Roman" w:hAnsi="Times New Roman"/>
          <w:sz w:val="28"/>
        </w:rPr>
        <w:t xml:space="preserve">«Танец», «Музыка» </w:t>
      </w:r>
      <w:r w:rsidR="0046344D" w:rsidRPr="002B09BB">
        <w:rPr>
          <w:rFonts w:ascii="Times New Roman" w:hAnsi="Times New Roman"/>
          <w:sz w:val="28"/>
        </w:rPr>
        <w:t>(1909 – 1910). «Семейный портрет» (1911).</w:t>
      </w:r>
      <w:r w:rsidRPr="002B09BB">
        <w:rPr>
          <w:rFonts w:ascii="Times New Roman" w:hAnsi="Times New Roman"/>
          <w:sz w:val="28"/>
        </w:rPr>
        <w:t xml:space="preserve"> </w:t>
      </w:r>
      <w:r w:rsidR="003542DD" w:rsidRPr="002B09BB">
        <w:rPr>
          <w:rFonts w:ascii="Times New Roman" w:hAnsi="Times New Roman"/>
          <w:sz w:val="28"/>
        </w:rPr>
        <w:t>Натюрморты и портреты Матисса:</w:t>
      </w:r>
      <w:r w:rsidR="0046344D" w:rsidRPr="002B09BB">
        <w:rPr>
          <w:rFonts w:ascii="Times New Roman" w:hAnsi="Times New Roman"/>
          <w:sz w:val="28"/>
        </w:rPr>
        <w:t xml:space="preserve"> </w:t>
      </w:r>
      <w:r w:rsidR="003542DD" w:rsidRPr="002B09BB">
        <w:rPr>
          <w:rFonts w:ascii="Times New Roman" w:hAnsi="Times New Roman"/>
          <w:sz w:val="28"/>
        </w:rPr>
        <w:t>«Красные рыбы» (1911), «Натюрморт с раковиной» (1940), «Цыганка» (1906),</w:t>
      </w:r>
      <w:r w:rsidR="00C91AB7" w:rsidRPr="002B09BB">
        <w:rPr>
          <w:rFonts w:ascii="Times New Roman" w:hAnsi="Times New Roman"/>
          <w:sz w:val="28"/>
        </w:rPr>
        <w:t xml:space="preserve"> «Марокканский триптих» (1912).  </w:t>
      </w:r>
      <w:proofErr w:type="spellStart"/>
      <w:r w:rsidR="00C91AB7" w:rsidRPr="002B09BB">
        <w:rPr>
          <w:rFonts w:ascii="Times New Roman" w:hAnsi="Times New Roman"/>
          <w:sz w:val="28"/>
        </w:rPr>
        <w:t>Декупажи</w:t>
      </w:r>
      <w:proofErr w:type="spellEnd"/>
      <w:r w:rsidR="00C91AB7" w:rsidRPr="002B09BB">
        <w:rPr>
          <w:rFonts w:ascii="Times New Roman" w:hAnsi="Times New Roman"/>
          <w:sz w:val="28"/>
        </w:rPr>
        <w:t>. «Икар», «Джаз»</w:t>
      </w:r>
      <w:r w:rsidR="00385589" w:rsidRPr="002B09BB">
        <w:rPr>
          <w:rFonts w:ascii="Times New Roman" w:hAnsi="Times New Roman"/>
          <w:sz w:val="28"/>
        </w:rPr>
        <w:t xml:space="preserve"> и др. Просмотр художественно-публицистического фильма о творчестве Матисса.</w:t>
      </w:r>
    </w:p>
    <w:p w:rsidR="00FA4C08" w:rsidRPr="002B09BB" w:rsidRDefault="00385589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сделать сообщение о художнике; копирование понравившейся работы.</w:t>
      </w:r>
    </w:p>
    <w:p w:rsidR="002F7ECC" w:rsidRPr="002B09BB" w:rsidRDefault="0089759E" w:rsidP="007955A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Пикассо</w:t>
      </w:r>
    </w:p>
    <w:p w:rsidR="0091692D" w:rsidRPr="002B09BB" w:rsidRDefault="00FA4C08" w:rsidP="00FA4C0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573D3C" w:rsidRPr="002B09BB">
        <w:rPr>
          <w:rFonts w:ascii="Times New Roman" w:hAnsi="Times New Roman"/>
          <w:sz w:val="28"/>
        </w:rPr>
        <w:t xml:space="preserve">формировать представление о творчестве </w:t>
      </w:r>
      <w:r w:rsidR="0083214C" w:rsidRPr="002B09BB">
        <w:rPr>
          <w:rFonts w:ascii="Times New Roman" w:hAnsi="Times New Roman"/>
          <w:sz w:val="28"/>
        </w:rPr>
        <w:t xml:space="preserve">Пабло Пикассо (1881 – 1973), </w:t>
      </w:r>
      <w:r w:rsidR="00573D3C" w:rsidRPr="002B09BB">
        <w:rPr>
          <w:rFonts w:ascii="Times New Roman" w:hAnsi="Times New Roman"/>
          <w:sz w:val="28"/>
        </w:rPr>
        <w:t>выдающегося художника ХХ века, оставившего знаковые произведения во всех направлениях живописи этого периода.</w:t>
      </w:r>
    </w:p>
    <w:p w:rsidR="00573D3C" w:rsidRPr="002B09BB" w:rsidRDefault="00FA4C08" w:rsidP="00FA4C0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573D3C" w:rsidRPr="002B09BB">
        <w:rPr>
          <w:rFonts w:ascii="Times New Roman" w:hAnsi="Times New Roman"/>
          <w:sz w:val="28"/>
        </w:rPr>
        <w:t>ознакомить с творческим путем художника; раскрыть гуманизм лучших работ. Познакомить с особенностями раз</w:t>
      </w:r>
      <w:r w:rsidRPr="002B09BB">
        <w:rPr>
          <w:rFonts w:ascii="Times New Roman" w:hAnsi="Times New Roman"/>
          <w:sz w:val="28"/>
        </w:rPr>
        <w:t>лич</w:t>
      </w:r>
      <w:r w:rsidR="00573D3C" w:rsidRPr="002B09BB">
        <w:rPr>
          <w:rFonts w:ascii="Times New Roman" w:hAnsi="Times New Roman"/>
          <w:sz w:val="28"/>
        </w:rPr>
        <w:t xml:space="preserve">ных периодов деятельности. «Голубой» и «розовый» периоды. «Старик нищий с </w:t>
      </w:r>
      <w:r w:rsidR="00573D3C" w:rsidRPr="002B09BB">
        <w:rPr>
          <w:rFonts w:ascii="Times New Roman" w:hAnsi="Times New Roman"/>
          <w:sz w:val="28"/>
        </w:rPr>
        <w:lastRenderedPageBreak/>
        <w:t>мальчиком», «Бедняки на берегу моря», «Девочка на шаре». Период кубизма. «</w:t>
      </w:r>
      <w:proofErr w:type="spellStart"/>
      <w:r w:rsidR="00573D3C" w:rsidRPr="002B09BB">
        <w:rPr>
          <w:rFonts w:ascii="Times New Roman" w:hAnsi="Times New Roman"/>
          <w:sz w:val="28"/>
        </w:rPr>
        <w:t>Авиньонские</w:t>
      </w:r>
      <w:proofErr w:type="spellEnd"/>
      <w:r w:rsidR="00573D3C" w:rsidRPr="002B09BB">
        <w:rPr>
          <w:rFonts w:ascii="Times New Roman" w:hAnsi="Times New Roman"/>
          <w:sz w:val="28"/>
        </w:rPr>
        <w:t xml:space="preserve"> девицы» (190</w:t>
      </w:r>
      <w:r w:rsidR="0091692D" w:rsidRPr="002B09BB">
        <w:rPr>
          <w:rFonts w:ascii="Times New Roman" w:hAnsi="Times New Roman"/>
          <w:sz w:val="28"/>
        </w:rPr>
        <w:t>8</w:t>
      </w:r>
      <w:r w:rsidR="00573D3C" w:rsidRPr="002B09BB">
        <w:rPr>
          <w:rFonts w:ascii="Times New Roman" w:hAnsi="Times New Roman"/>
          <w:sz w:val="28"/>
        </w:rPr>
        <w:t>), «Облокотившийся Арлекин» (1909)</w:t>
      </w:r>
      <w:r w:rsidR="0091692D" w:rsidRPr="002B09BB">
        <w:rPr>
          <w:rFonts w:ascii="Times New Roman" w:hAnsi="Times New Roman"/>
          <w:sz w:val="28"/>
        </w:rPr>
        <w:t xml:space="preserve">. Аналитический и синтетический кубизм. </w:t>
      </w:r>
      <w:r w:rsidR="00EA35E6" w:rsidRPr="002B09BB">
        <w:rPr>
          <w:rFonts w:ascii="Times New Roman" w:hAnsi="Times New Roman"/>
          <w:sz w:val="28"/>
        </w:rPr>
        <w:t xml:space="preserve">«Портрет Вильгельма Удэ» (1910). </w:t>
      </w:r>
      <w:r w:rsidR="0091692D" w:rsidRPr="002B09BB">
        <w:rPr>
          <w:rFonts w:ascii="Times New Roman" w:hAnsi="Times New Roman"/>
          <w:sz w:val="28"/>
        </w:rPr>
        <w:t xml:space="preserve">«Скрипка, висящая на стене» (1903). Тема быка в творчестве художника после поездки в Испанию </w:t>
      </w:r>
      <w:r w:rsidR="00BD12E9" w:rsidRPr="002B09BB">
        <w:rPr>
          <w:rFonts w:ascii="Times New Roman" w:hAnsi="Times New Roman"/>
          <w:sz w:val="28"/>
        </w:rPr>
        <w:t>в 30-х годах</w:t>
      </w:r>
      <w:r w:rsidR="0091692D" w:rsidRPr="002B09BB">
        <w:rPr>
          <w:rFonts w:ascii="Times New Roman" w:hAnsi="Times New Roman"/>
          <w:sz w:val="28"/>
        </w:rPr>
        <w:t>. «Натюрморт с Минотавром» (1938). Обличение античеловеческой сущности фашизма: «</w:t>
      </w:r>
      <w:proofErr w:type="spellStart"/>
      <w:r w:rsidR="0091692D" w:rsidRPr="002B09BB">
        <w:rPr>
          <w:rFonts w:ascii="Times New Roman" w:hAnsi="Times New Roman"/>
          <w:sz w:val="28"/>
        </w:rPr>
        <w:t>Герника</w:t>
      </w:r>
      <w:proofErr w:type="spellEnd"/>
      <w:r w:rsidR="0091692D" w:rsidRPr="002B09BB">
        <w:rPr>
          <w:rFonts w:ascii="Times New Roman" w:hAnsi="Times New Roman"/>
          <w:sz w:val="28"/>
        </w:rPr>
        <w:t>»</w:t>
      </w:r>
      <w:r w:rsidR="00EA35E6" w:rsidRPr="002B09BB">
        <w:rPr>
          <w:rFonts w:ascii="Times New Roman" w:hAnsi="Times New Roman"/>
          <w:sz w:val="28"/>
        </w:rPr>
        <w:t xml:space="preserve"> (1937). </w:t>
      </w:r>
      <w:r w:rsidR="0091692D" w:rsidRPr="002B09BB">
        <w:rPr>
          <w:rFonts w:ascii="Times New Roman" w:hAnsi="Times New Roman"/>
          <w:sz w:val="28"/>
        </w:rPr>
        <w:t>Античная тема в творчестве художника: «Туалет» (1906), «Радость жизни» (1946). Графика: «Голубь мира», «Лицо мира».</w:t>
      </w:r>
    </w:p>
    <w:p w:rsidR="00312AC6" w:rsidRPr="002B09BB" w:rsidRDefault="0091692D" w:rsidP="00312AC6">
      <w:pPr>
        <w:spacing w:after="0" w:line="360" w:lineRule="auto"/>
        <w:ind w:firstLine="709"/>
        <w:outlineLvl w:val="0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 xml:space="preserve">Самостоятельная работа: </w:t>
      </w:r>
      <w:r w:rsidRPr="002B09BB">
        <w:rPr>
          <w:rFonts w:ascii="Times New Roman" w:hAnsi="Times New Roman"/>
          <w:sz w:val="28"/>
        </w:rPr>
        <w:t>сделать презентацию на тему «Творчество Пикассо».</w:t>
      </w:r>
    </w:p>
    <w:p w:rsidR="002F7ECC" w:rsidRPr="002B09BB" w:rsidRDefault="0001624E" w:rsidP="007955A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Абстрактное искусство</w:t>
      </w:r>
    </w:p>
    <w:p w:rsidR="00C14946" w:rsidRPr="002B09BB" w:rsidRDefault="00BD12E9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C14946" w:rsidRPr="002B09BB">
        <w:rPr>
          <w:rFonts w:ascii="Times New Roman" w:hAnsi="Times New Roman"/>
          <w:sz w:val="28"/>
        </w:rPr>
        <w:t xml:space="preserve">формировать представление об абстракции и абстрактном искусстве – одном из кардинальных художественных открытий ХХ века. </w:t>
      </w:r>
    </w:p>
    <w:p w:rsidR="00C14946" w:rsidRPr="002B09BB" w:rsidRDefault="00BD12E9" w:rsidP="00BD12E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Н</w:t>
      </w:r>
      <w:r w:rsidR="00C14946" w:rsidRPr="002B09BB">
        <w:rPr>
          <w:rFonts w:ascii="Times New Roman" w:hAnsi="Times New Roman"/>
          <w:sz w:val="28"/>
        </w:rPr>
        <w:t>а примере творческих работ художников В. В. Кандинского, К. С. Малевича</w:t>
      </w:r>
      <w:r w:rsidR="001E654C" w:rsidRPr="002B09BB">
        <w:rPr>
          <w:rFonts w:ascii="Times New Roman" w:hAnsi="Times New Roman"/>
          <w:sz w:val="28"/>
        </w:rPr>
        <w:t>, В. Е. Татлина</w:t>
      </w:r>
      <w:r w:rsidR="00C14946" w:rsidRPr="002B09BB">
        <w:rPr>
          <w:rFonts w:ascii="Times New Roman" w:hAnsi="Times New Roman"/>
          <w:sz w:val="28"/>
        </w:rPr>
        <w:t xml:space="preserve"> и Пита </w:t>
      </w:r>
      <w:proofErr w:type="spellStart"/>
      <w:r w:rsidR="00C14946" w:rsidRPr="002B09BB">
        <w:rPr>
          <w:rFonts w:ascii="Times New Roman" w:hAnsi="Times New Roman"/>
          <w:sz w:val="28"/>
        </w:rPr>
        <w:t>Мондриана</w:t>
      </w:r>
      <w:proofErr w:type="spellEnd"/>
      <w:r w:rsidR="00C14946" w:rsidRPr="002B09BB">
        <w:rPr>
          <w:rFonts w:ascii="Times New Roman" w:hAnsi="Times New Roman"/>
          <w:sz w:val="28"/>
        </w:rPr>
        <w:t xml:space="preserve"> рас</w:t>
      </w:r>
      <w:r w:rsidR="001E654C" w:rsidRPr="002B09BB">
        <w:rPr>
          <w:rFonts w:ascii="Times New Roman" w:hAnsi="Times New Roman"/>
          <w:sz w:val="28"/>
        </w:rPr>
        <w:t>сказать о</w:t>
      </w:r>
      <w:r w:rsidRPr="002B09BB">
        <w:rPr>
          <w:rFonts w:ascii="Times New Roman" w:hAnsi="Times New Roman"/>
          <w:sz w:val="28"/>
        </w:rPr>
        <w:t>б</w:t>
      </w:r>
      <w:r w:rsidR="001E654C" w:rsidRPr="002B09BB">
        <w:rPr>
          <w:rFonts w:ascii="Times New Roman" w:hAnsi="Times New Roman"/>
          <w:sz w:val="28"/>
        </w:rPr>
        <w:t xml:space="preserve"> абстрактном искусстве </w:t>
      </w:r>
      <w:r w:rsidR="00C14946" w:rsidRPr="002B09BB">
        <w:rPr>
          <w:rFonts w:ascii="Times New Roman" w:hAnsi="Times New Roman"/>
          <w:sz w:val="28"/>
        </w:rPr>
        <w:t>и его роли в искусстве ХХ века.</w:t>
      </w:r>
    </w:p>
    <w:p w:rsidR="00312AC6" w:rsidRPr="002B09BB" w:rsidRDefault="00C14946" w:rsidP="00312A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словарная работа: «супрематизм», «</w:t>
      </w:r>
      <w:proofErr w:type="spellStart"/>
      <w:r w:rsidRPr="002B09BB">
        <w:rPr>
          <w:rFonts w:ascii="Times New Roman" w:hAnsi="Times New Roman"/>
          <w:sz w:val="28"/>
        </w:rPr>
        <w:t>супрематическая</w:t>
      </w:r>
      <w:proofErr w:type="spellEnd"/>
      <w:r w:rsidRPr="002B09BB">
        <w:rPr>
          <w:rFonts w:ascii="Times New Roman" w:hAnsi="Times New Roman"/>
          <w:sz w:val="28"/>
        </w:rPr>
        <w:t xml:space="preserve"> композиция», </w:t>
      </w:r>
      <w:r w:rsidR="001E654C" w:rsidRPr="002B09BB">
        <w:rPr>
          <w:rFonts w:ascii="Times New Roman" w:hAnsi="Times New Roman"/>
          <w:sz w:val="28"/>
        </w:rPr>
        <w:t>«конструктивизм», «</w:t>
      </w:r>
      <w:proofErr w:type="spellStart"/>
      <w:r w:rsidR="001E654C" w:rsidRPr="002B09BB">
        <w:rPr>
          <w:rFonts w:ascii="Times New Roman" w:hAnsi="Times New Roman"/>
          <w:sz w:val="28"/>
        </w:rPr>
        <w:t>неопластицизм</w:t>
      </w:r>
      <w:proofErr w:type="spellEnd"/>
      <w:r w:rsidR="001E654C" w:rsidRPr="002B09BB">
        <w:rPr>
          <w:rFonts w:ascii="Times New Roman" w:hAnsi="Times New Roman"/>
          <w:sz w:val="28"/>
        </w:rPr>
        <w:t>».</w:t>
      </w:r>
    </w:p>
    <w:p w:rsidR="00312AC6" w:rsidRPr="002B09BB" w:rsidRDefault="00312AC6" w:rsidP="00312A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641C9" w:rsidRPr="002B09BB" w:rsidRDefault="00BD12E9" w:rsidP="007955A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РУССКОЕ ИСКУССТВО </w:t>
      </w:r>
      <w:r w:rsidR="00555AD4" w:rsidRPr="002B09BB">
        <w:rPr>
          <w:rFonts w:ascii="Times New Roman" w:hAnsi="Times New Roman"/>
          <w:b/>
          <w:sz w:val="28"/>
        </w:rPr>
        <w:t>К</w:t>
      </w:r>
      <w:r w:rsidR="00312AC6" w:rsidRPr="002B09BB">
        <w:rPr>
          <w:rFonts w:ascii="Times New Roman" w:hAnsi="Times New Roman"/>
          <w:b/>
          <w:sz w:val="28"/>
        </w:rPr>
        <w:t xml:space="preserve">ОНЦА XIX - НАЧАЛА XX </w:t>
      </w:r>
      <w:r w:rsidR="00504FD0" w:rsidRPr="002B09BB">
        <w:rPr>
          <w:rFonts w:ascii="Times New Roman" w:hAnsi="Times New Roman"/>
          <w:b/>
          <w:sz w:val="28"/>
        </w:rPr>
        <w:t>ВЕКА</w:t>
      </w:r>
    </w:p>
    <w:p w:rsidR="00E641C9" w:rsidRPr="002B09BB" w:rsidRDefault="00E641C9" w:rsidP="007955A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Конст</w:t>
      </w:r>
      <w:r w:rsidR="00BD12E9" w:rsidRPr="002B09BB">
        <w:rPr>
          <w:rFonts w:ascii="Times New Roman" w:hAnsi="Times New Roman"/>
          <w:b/>
          <w:sz w:val="28"/>
        </w:rPr>
        <w:t>антин Коровин и Валентин Серов</w:t>
      </w:r>
    </w:p>
    <w:p w:rsidR="00E641C9" w:rsidRPr="002B09BB" w:rsidRDefault="00201225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</w:t>
      </w:r>
      <w:r w:rsidR="00E641C9" w:rsidRPr="002B09BB">
        <w:rPr>
          <w:rFonts w:ascii="Times New Roman" w:hAnsi="Times New Roman"/>
          <w:sz w:val="28"/>
        </w:rPr>
        <w:t xml:space="preserve">ать представление о деятельности двух художников, в чьем творчестве </w:t>
      </w:r>
      <w:r w:rsidR="0075119B" w:rsidRPr="002B09BB">
        <w:rPr>
          <w:rFonts w:ascii="Times New Roman" w:hAnsi="Times New Roman"/>
          <w:sz w:val="28"/>
        </w:rPr>
        <w:t xml:space="preserve">ярко </w:t>
      </w:r>
      <w:r w:rsidR="00E641C9" w:rsidRPr="002B09BB">
        <w:rPr>
          <w:rFonts w:ascii="Times New Roman" w:hAnsi="Times New Roman"/>
          <w:sz w:val="28"/>
        </w:rPr>
        <w:t xml:space="preserve">отразились  переломные моменты искусства конца XIX – начала XX века.  </w:t>
      </w:r>
    </w:p>
    <w:p w:rsidR="00201225" w:rsidRPr="002B09BB" w:rsidRDefault="00DF62E7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Рассказать о дружбе двух </w:t>
      </w:r>
      <w:r w:rsidR="00185EE9" w:rsidRPr="002B09BB">
        <w:rPr>
          <w:rFonts w:ascii="Times New Roman" w:hAnsi="Times New Roman"/>
          <w:sz w:val="28"/>
        </w:rPr>
        <w:t xml:space="preserve">различных по темпераменту </w:t>
      </w:r>
      <w:r w:rsidRPr="002B09BB">
        <w:rPr>
          <w:rFonts w:ascii="Times New Roman" w:hAnsi="Times New Roman"/>
          <w:sz w:val="28"/>
        </w:rPr>
        <w:t>художников</w:t>
      </w:r>
      <w:r w:rsidR="00185EE9" w:rsidRPr="002B09BB">
        <w:rPr>
          <w:rFonts w:ascii="Times New Roman" w:hAnsi="Times New Roman"/>
          <w:sz w:val="28"/>
        </w:rPr>
        <w:t>, о связи с деятельностью мамонтовского кружка, который был своеобразной кузницей идей и форм нового русского искусства</w:t>
      </w:r>
      <w:r w:rsidRPr="002B09BB">
        <w:rPr>
          <w:rFonts w:ascii="Times New Roman" w:hAnsi="Times New Roman"/>
          <w:sz w:val="28"/>
        </w:rPr>
        <w:t xml:space="preserve">.  </w:t>
      </w:r>
    </w:p>
    <w:p w:rsidR="00201225" w:rsidRPr="002B09BB" w:rsidRDefault="005C2DFC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75119B" w:rsidRPr="002B09BB">
        <w:rPr>
          <w:rFonts w:ascii="Times New Roman" w:hAnsi="Times New Roman"/>
          <w:sz w:val="28"/>
        </w:rPr>
        <w:t xml:space="preserve">ознакомить с работами </w:t>
      </w:r>
      <w:r w:rsidR="007D6DDE" w:rsidRPr="002B09BB">
        <w:rPr>
          <w:rFonts w:ascii="Times New Roman" w:hAnsi="Times New Roman"/>
          <w:sz w:val="28"/>
        </w:rPr>
        <w:t>К. Коровина</w:t>
      </w:r>
      <w:r w:rsidR="00985C73" w:rsidRPr="002B09BB">
        <w:rPr>
          <w:rFonts w:ascii="Times New Roman" w:hAnsi="Times New Roman"/>
          <w:sz w:val="28"/>
        </w:rPr>
        <w:t xml:space="preserve"> (1861 – 1939)</w:t>
      </w:r>
      <w:r w:rsidR="007D6DDE" w:rsidRPr="002B09BB">
        <w:rPr>
          <w:rFonts w:ascii="Times New Roman" w:hAnsi="Times New Roman"/>
          <w:sz w:val="28"/>
        </w:rPr>
        <w:t xml:space="preserve"> - </w:t>
      </w:r>
      <w:r w:rsidR="005A319B" w:rsidRPr="002B09BB">
        <w:rPr>
          <w:rFonts w:ascii="Times New Roman" w:hAnsi="Times New Roman"/>
          <w:sz w:val="28"/>
        </w:rPr>
        <w:t xml:space="preserve">яркого представителя </w:t>
      </w:r>
      <w:r w:rsidRPr="002B09BB">
        <w:rPr>
          <w:rFonts w:ascii="Times New Roman" w:hAnsi="Times New Roman"/>
          <w:sz w:val="28"/>
        </w:rPr>
        <w:t>русского импрессионизма</w:t>
      </w:r>
      <w:r w:rsidR="005A319B" w:rsidRPr="002B09BB">
        <w:rPr>
          <w:rFonts w:ascii="Times New Roman" w:hAnsi="Times New Roman"/>
          <w:sz w:val="28"/>
        </w:rPr>
        <w:t>; увидеть сходство с пейзажа</w:t>
      </w:r>
      <w:r w:rsidR="00E10D04" w:rsidRPr="002B09BB">
        <w:rPr>
          <w:rFonts w:ascii="Times New Roman" w:hAnsi="Times New Roman"/>
          <w:sz w:val="28"/>
        </w:rPr>
        <w:t>ми французских импрессионистов; выявить своеобразие манеры художника в повышенной интенсивности цвета, в стихийной экспрессии мазка, в ром</w:t>
      </w:r>
      <w:r w:rsidR="00523C09" w:rsidRPr="002B09BB">
        <w:rPr>
          <w:rFonts w:ascii="Times New Roman" w:hAnsi="Times New Roman"/>
          <w:sz w:val="28"/>
        </w:rPr>
        <w:t xml:space="preserve">антической напряженности образа;  отметить роль </w:t>
      </w:r>
      <w:r w:rsidRPr="002B09BB">
        <w:rPr>
          <w:rFonts w:ascii="Times New Roman" w:hAnsi="Times New Roman"/>
          <w:sz w:val="28"/>
        </w:rPr>
        <w:t xml:space="preserve"> </w:t>
      </w:r>
      <w:r w:rsidR="00523C09" w:rsidRPr="002B09BB">
        <w:rPr>
          <w:rFonts w:ascii="Times New Roman" w:hAnsi="Times New Roman"/>
          <w:sz w:val="28"/>
        </w:rPr>
        <w:t xml:space="preserve">художника  в изменении отношения к этюду, который после него стал восприниматься как самостоятельное произведение искусства. </w:t>
      </w:r>
      <w:r w:rsidR="00E10D04" w:rsidRPr="002B09BB">
        <w:rPr>
          <w:rFonts w:ascii="Times New Roman" w:hAnsi="Times New Roman"/>
          <w:sz w:val="28"/>
        </w:rPr>
        <w:t xml:space="preserve"> </w:t>
      </w:r>
      <w:r w:rsidR="005A319B" w:rsidRPr="002B09BB">
        <w:rPr>
          <w:rFonts w:ascii="Times New Roman" w:hAnsi="Times New Roman"/>
          <w:sz w:val="28"/>
        </w:rPr>
        <w:t>«Зимой»</w:t>
      </w:r>
      <w:r w:rsidR="00E10D04" w:rsidRPr="002B09BB">
        <w:rPr>
          <w:rFonts w:ascii="Times New Roman" w:hAnsi="Times New Roman"/>
          <w:sz w:val="28"/>
        </w:rPr>
        <w:t xml:space="preserve"> </w:t>
      </w:r>
      <w:r w:rsidR="00E10D04" w:rsidRPr="002B09BB">
        <w:rPr>
          <w:rFonts w:ascii="Times New Roman" w:hAnsi="Times New Roman"/>
          <w:sz w:val="28"/>
        </w:rPr>
        <w:lastRenderedPageBreak/>
        <w:t>(1894)</w:t>
      </w:r>
      <w:r w:rsidRPr="002B09BB">
        <w:rPr>
          <w:rFonts w:ascii="Times New Roman" w:hAnsi="Times New Roman"/>
          <w:sz w:val="28"/>
        </w:rPr>
        <w:t xml:space="preserve">. </w:t>
      </w:r>
      <w:r w:rsidR="00E10D04" w:rsidRPr="002B09BB">
        <w:rPr>
          <w:rFonts w:ascii="Times New Roman" w:hAnsi="Times New Roman"/>
          <w:sz w:val="28"/>
        </w:rPr>
        <w:t>«</w:t>
      </w:r>
      <w:r w:rsidR="005A319B" w:rsidRPr="002B09BB">
        <w:rPr>
          <w:rFonts w:ascii="Times New Roman" w:hAnsi="Times New Roman"/>
          <w:sz w:val="28"/>
        </w:rPr>
        <w:t>Париж. Бульвар Капуцинок</w:t>
      </w:r>
      <w:r w:rsidR="00E10D04" w:rsidRPr="002B09BB">
        <w:rPr>
          <w:rFonts w:ascii="Times New Roman" w:hAnsi="Times New Roman"/>
          <w:sz w:val="28"/>
        </w:rPr>
        <w:t>»</w:t>
      </w:r>
      <w:r w:rsidR="005A319B" w:rsidRPr="002B09BB">
        <w:rPr>
          <w:rFonts w:ascii="Times New Roman" w:hAnsi="Times New Roman"/>
          <w:sz w:val="28"/>
        </w:rPr>
        <w:t>. (1911)</w:t>
      </w:r>
      <w:r w:rsidR="00201225" w:rsidRPr="002B09BB">
        <w:rPr>
          <w:rFonts w:ascii="Times New Roman" w:hAnsi="Times New Roman"/>
          <w:sz w:val="28"/>
        </w:rPr>
        <w:t>.</w:t>
      </w:r>
      <w:r w:rsidR="005A319B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«Рыбы, вино и фрукты»</w:t>
      </w:r>
      <w:r w:rsidR="00201225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(1916).</w:t>
      </w:r>
      <w:r w:rsidR="00523C09" w:rsidRPr="002B09BB">
        <w:rPr>
          <w:rFonts w:ascii="Times New Roman" w:hAnsi="Times New Roman"/>
          <w:sz w:val="28"/>
        </w:rPr>
        <w:t xml:space="preserve"> </w:t>
      </w:r>
    </w:p>
    <w:p w:rsidR="00201225" w:rsidRPr="002B09BB" w:rsidRDefault="005C2DFC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E641C9" w:rsidRPr="002B09BB">
        <w:rPr>
          <w:rFonts w:ascii="Times New Roman" w:hAnsi="Times New Roman"/>
          <w:sz w:val="28"/>
        </w:rPr>
        <w:t xml:space="preserve">ознакомить  с этапными для русского искусства и творчества </w:t>
      </w:r>
      <w:r w:rsidR="005469AF" w:rsidRPr="002B09BB">
        <w:rPr>
          <w:rFonts w:ascii="Times New Roman" w:hAnsi="Times New Roman"/>
          <w:sz w:val="28"/>
        </w:rPr>
        <w:t xml:space="preserve">работами </w:t>
      </w:r>
      <w:r w:rsidR="00985C73" w:rsidRPr="002B09BB">
        <w:rPr>
          <w:rFonts w:ascii="Times New Roman" w:hAnsi="Times New Roman"/>
          <w:sz w:val="28"/>
        </w:rPr>
        <w:t>В.А.</w:t>
      </w:r>
      <w:r w:rsidR="00201225" w:rsidRPr="002B09BB">
        <w:rPr>
          <w:rFonts w:ascii="Times New Roman" w:hAnsi="Times New Roman"/>
          <w:sz w:val="28"/>
        </w:rPr>
        <w:t xml:space="preserve"> </w:t>
      </w:r>
      <w:r w:rsidR="00985C73" w:rsidRPr="002B09BB">
        <w:rPr>
          <w:rFonts w:ascii="Times New Roman" w:hAnsi="Times New Roman"/>
          <w:sz w:val="28"/>
        </w:rPr>
        <w:t>Серова (</w:t>
      </w:r>
      <w:r w:rsidR="005469AF" w:rsidRPr="002B09BB">
        <w:rPr>
          <w:rFonts w:ascii="Times New Roman" w:hAnsi="Times New Roman"/>
          <w:sz w:val="28"/>
        </w:rPr>
        <w:t xml:space="preserve">1865 – 1911). Картина </w:t>
      </w:r>
      <w:r w:rsidR="00E641C9" w:rsidRPr="002B09BB">
        <w:rPr>
          <w:rFonts w:ascii="Times New Roman" w:hAnsi="Times New Roman"/>
          <w:sz w:val="28"/>
        </w:rPr>
        <w:t>«Девочка с персиками»</w:t>
      </w:r>
      <w:r w:rsidR="005469AF" w:rsidRPr="002B09BB">
        <w:rPr>
          <w:rFonts w:ascii="Times New Roman" w:hAnsi="Times New Roman"/>
          <w:sz w:val="28"/>
        </w:rPr>
        <w:t xml:space="preserve"> (1887)</w:t>
      </w:r>
      <w:r w:rsidR="00E641C9" w:rsidRPr="002B09BB">
        <w:rPr>
          <w:rFonts w:ascii="Times New Roman" w:hAnsi="Times New Roman"/>
          <w:sz w:val="28"/>
        </w:rPr>
        <w:t xml:space="preserve"> - ознаменовала поворот от критического реализма передвижников к «реализму поэтическому»</w:t>
      </w:r>
      <w:r w:rsidR="00201225" w:rsidRPr="002B09BB">
        <w:rPr>
          <w:rFonts w:ascii="Times New Roman" w:hAnsi="Times New Roman"/>
          <w:sz w:val="28"/>
        </w:rPr>
        <w:t>;</w:t>
      </w:r>
      <w:r w:rsidR="00E641C9" w:rsidRPr="002B09BB">
        <w:rPr>
          <w:rFonts w:ascii="Times New Roman" w:hAnsi="Times New Roman"/>
          <w:sz w:val="28"/>
        </w:rPr>
        <w:t xml:space="preserve"> юность, весна жизни – тема произведения; жанровый синтез как важная для искусства конца XIX века тенденция. </w:t>
      </w:r>
      <w:r w:rsidR="00201225" w:rsidRPr="002B09BB">
        <w:rPr>
          <w:rFonts w:ascii="Times New Roman" w:hAnsi="Times New Roman"/>
          <w:sz w:val="28"/>
        </w:rPr>
        <w:t>«</w:t>
      </w:r>
      <w:r w:rsidR="00E641C9" w:rsidRPr="002B09BB">
        <w:rPr>
          <w:rFonts w:ascii="Times New Roman" w:hAnsi="Times New Roman"/>
          <w:sz w:val="28"/>
        </w:rPr>
        <w:t>Девушка, освещенная солнцем»</w:t>
      </w:r>
      <w:r w:rsidR="00AA7506" w:rsidRPr="002B09BB">
        <w:rPr>
          <w:rFonts w:ascii="Times New Roman" w:hAnsi="Times New Roman"/>
          <w:sz w:val="28"/>
        </w:rPr>
        <w:t xml:space="preserve"> (1888)</w:t>
      </w:r>
      <w:r w:rsidR="00E641C9" w:rsidRPr="002B09BB">
        <w:rPr>
          <w:rFonts w:ascii="Times New Roman" w:hAnsi="Times New Roman"/>
          <w:sz w:val="28"/>
        </w:rPr>
        <w:t xml:space="preserve"> - образец импрессионистической живописи. Парадные </w:t>
      </w:r>
      <w:r w:rsidR="00201225" w:rsidRPr="002B09BB">
        <w:rPr>
          <w:rFonts w:ascii="Times New Roman" w:hAnsi="Times New Roman"/>
          <w:sz w:val="28"/>
        </w:rPr>
        <w:t xml:space="preserve">портреты </w:t>
      </w:r>
      <w:r w:rsidR="00E641C9" w:rsidRPr="002B09BB">
        <w:rPr>
          <w:rFonts w:ascii="Times New Roman" w:hAnsi="Times New Roman"/>
          <w:sz w:val="28"/>
        </w:rPr>
        <w:t>Ермоловой</w:t>
      </w:r>
      <w:r w:rsidR="00AA7506" w:rsidRPr="002B09BB">
        <w:rPr>
          <w:rFonts w:ascii="Times New Roman" w:hAnsi="Times New Roman"/>
          <w:sz w:val="28"/>
        </w:rPr>
        <w:t xml:space="preserve"> (1905)</w:t>
      </w:r>
      <w:r w:rsidR="00E641C9" w:rsidRPr="002B09BB">
        <w:rPr>
          <w:rFonts w:ascii="Times New Roman" w:hAnsi="Times New Roman"/>
          <w:sz w:val="28"/>
        </w:rPr>
        <w:t>, Шаляпина  несут черты символизма в трактовке героя как одинокого гения, героической личности, способной увлекать массы. Парадный портрет  Орловой</w:t>
      </w:r>
      <w:r w:rsidR="00AA7506" w:rsidRPr="002B09BB">
        <w:rPr>
          <w:rFonts w:ascii="Times New Roman" w:hAnsi="Times New Roman"/>
          <w:sz w:val="28"/>
        </w:rPr>
        <w:t xml:space="preserve"> (1911)</w:t>
      </w:r>
      <w:r w:rsidR="00E641C9" w:rsidRPr="002B09BB">
        <w:rPr>
          <w:rFonts w:ascii="Times New Roman" w:hAnsi="Times New Roman"/>
          <w:sz w:val="28"/>
        </w:rPr>
        <w:t xml:space="preserve"> – образец модной картинки в стиле модерн и острая характеристика определенного типа личности. «Похищение Европы»</w:t>
      </w:r>
      <w:r w:rsidR="00AA7506" w:rsidRPr="002B09BB">
        <w:rPr>
          <w:rFonts w:ascii="Times New Roman" w:hAnsi="Times New Roman"/>
          <w:sz w:val="28"/>
        </w:rPr>
        <w:t xml:space="preserve"> (1910)</w:t>
      </w:r>
      <w:r w:rsidR="00523C09" w:rsidRPr="002B09BB">
        <w:rPr>
          <w:rFonts w:ascii="Times New Roman" w:hAnsi="Times New Roman"/>
          <w:sz w:val="28"/>
        </w:rPr>
        <w:t xml:space="preserve"> </w:t>
      </w:r>
      <w:r w:rsidR="007955AD" w:rsidRPr="002B09BB">
        <w:rPr>
          <w:rFonts w:ascii="Times New Roman" w:hAnsi="Times New Roman"/>
          <w:sz w:val="28"/>
        </w:rPr>
        <w:t xml:space="preserve">- поиск </w:t>
      </w:r>
      <w:r w:rsidR="00E641C9" w:rsidRPr="002B09BB">
        <w:rPr>
          <w:rFonts w:ascii="Times New Roman" w:hAnsi="Times New Roman"/>
          <w:sz w:val="28"/>
        </w:rPr>
        <w:t>законов художественной трансформации реальности</w:t>
      </w:r>
      <w:r w:rsidR="00201225" w:rsidRPr="002B09BB">
        <w:rPr>
          <w:rFonts w:ascii="Times New Roman" w:hAnsi="Times New Roman"/>
          <w:sz w:val="28"/>
        </w:rPr>
        <w:t xml:space="preserve">, </w:t>
      </w:r>
      <w:r w:rsidR="00E641C9" w:rsidRPr="002B09BB">
        <w:rPr>
          <w:rFonts w:ascii="Times New Roman" w:hAnsi="Times New Roman"/>
          <w:sz w:val="28"/>
        </w:rPr>
        <w:t xml:space="preserve">соответствовавшей устремлению молодого поколения художников. </w:t>
      </w:r>
    </w:p>
    <w:p w:rsidR="00E641C9" w:rsidRPr="002B09BB" w:rsidRDefault="00E641C9" w:rsidP="002012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sz w:val="28"/>
        </w:rPr>
        <w:t xml:space="preserve">Сделать вывод о том, что произведения, относящиеся к последним годам жизни, созданы </w:t>
      </w:r>
      <w:r w:rsidR="00185EE9" w:rsidRPr="002B09BB">
        <w:rPr>
          <w:rFonts w:ascii="Times New Roman" w:hAnsi="Times New Roman"/>
          <w:sz w:val="28"/>
        </w:rPr>
        <w:t xml:space="preserve">как бы разными художниками,  но отражают </w:t>
      </w:r>
      <w:r w:rsidR="00871C59" w:rsidRPr="002B09BB">
        <w:rPr>
          <w:rFonts w:ascii="Times New Roman" w:hAnsi="Times New Roman"/>
          <w:sz w:val="28"/>
        </w:rPr>
        <w:lastRenderedPageBreak/>
        <w:t xml:space="preserve">основную черту искусства конца XIX </w:t>
      </w:r>
      <w:r w:rsidR="00201225" w:rsidRPr="002B09BB">
        <w:rPr>
          <w:rFonts w:ascii="Times New Roman" w:hAnsi="Times New Roman"/>
          <w:sz w:val="28"/>
        </w:rPr>
        <w:t xml:space="preserve">- </w:t>
      </w:r>
      <w:r w:rsidR="00871C59" w:rsidRPr="002B09BB">
        <w:rPr>
          <w:rFonts w:ascii="Times New Roman" w:hAnsi="Times New Roman"/>
          <w:sz w:val="28"/>
        </w:rPr>
        <w:t>начала XX века: переход от метода</w:t>
      </w:r>
      <w:r w:rsidR="00185EE9" w:rsidRPr="002B09BB">
        <w:rPr>
          <w:rFonts w:ascii="Times New Roman" w:hAnsi="Times New Roman"/>
          <w:sz w:val="28"/>
        </w:rPr>
        <w:t xml:space="preserve"> прямого изображения действительности в</w:t>
      </w:r>
      <w:r w:rsidR="00871C59" w:rsidRPr="002B09BB">
        <w:rPr>
          <w:rFonts w:ascii="Times New Roman" w:hAnsi="Times New Roman"/>
          <w:sz w:val="28"/>
        </w:rPr>
        <w:t xml:space="preserve"> формах самой действительности к</w:t>
      </w:r>
      <w:r w:rsidR="00185EE9" w:rsidRPr="002B09BB">
        <w:rPr>
          <w:rFonts w:ascii="Times New Roman" w:hAnsi="Times New Roman"/>
          <w:sz w:val="28"/>
        </w:rPr>
        <w:t xml:space="preserve"> </w:t>
      </w:r>
      <w:r w:rsidR="00871C59" w:rsidRPr="002B09BB">
        <w:rPr>
          <w:rFonts w:ascii="Times New Roman" w:hAnsi="Times New Roman"/>
          <w:sz w:val="28"/>
        </w:rPr>
        <w:t>методу поиска художественного образа и формы, косвенно выражающих содержание современности.</w:t>
      </w:r>
      <w:r w:rsidRPr="002B09BB">
        <w:rPr>
          <w:rFonts w:ascii="Times New Roman" w:hAnsi="Times New Roman"/>
          <w:b/>
          <w:sz w:val="28"/>
        </w:rPr>
        <w:t xml:space="preserve"> </w:t>
      </w:r>
    </w:p>
    <w:p w:rsidR="007D6DDE" w:rsidRPr="002B09BB" w:rsidRDefault="005C2DFC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перечислить в тетради основные произведения художников; </w:t>
      </w:r>
      <w:r w:rsidR="007D6DDE" w:rsidRPr="002B09BB">
        <w:rPr>
          <w:rFonts w:ascii="Times New Roman" w:hAnsi="Times New Roman"/>
          <w:sz w:val="28"/>
        </w:rPr>
        <w:t>сделать описание одной понравившейся работы.</w:t>
      </w:r>
    </w:p>
    <w:p w:rsidR="0095118E" w:rsidRDefault="0095118E" w:rsidP="007955A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741436" w:rsidRPr="002B09BB" w:rsidRDefault="002A6911" w:rsidP="007955A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Михаил Врубель</w:t>
      </w:r>
    </w:p>
    <w:p w:rsidR="00E641C9" w:rsidRPr="002B09BB" w:rsidRDefault="00201225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Сфо</w:t>
      </w:r>
      <w:r w:rsidR="00741436" w:rsidRPr="002B09BB">
        <w:rPr>
          <w:rFonts w:ascii="Times New Roman" w:hAnsi="Times New Roman"/>
          <w:sz w:val="28"/>
        </w:rPr>
        <w:t>рмировать</w:t>
      </w:r>
      <w:r w:rsidR="006916F4" w:rsidRPr="002B09BB">
        <w:rPr>
          <w:rFonts w:ascii="Times New Roman" w:hAnsi="Times New Roman"/>
          <w:sz w:val="28"/>
        </w:rPr>
        <w:t xml:space="preserve"> предст</w:t>
      </w:r>
      <w:r w:rsidRPr="002B09BB">
        <w:rPr>
          <w:rFonts w:ascii="Times New Roman" w:hAnsi="Times New Roman"/>
          <w:sz w:val="28"/>
        </w:rPr>
        <w:t>авление о творчестве М. Врубеля</w:t>
      </w:r>
      <w:r w:rsidR="00C8560B" w:rsidRPr="002B09BB">
        <w:rPr>
          <w:rFonts w:ascii="Times New Roman" w:hAnsi="Times New Roman"/>
          <w:sz w:val="28"/>
        </w:rPr>
        <w:t xml:space="preserve"> (1856 – 1910)</w:t>
      </w:r>
      <w:r w:rsidR="002F2B50" w:rsidRPr="002B09BB">
        <w:rPr>
          <w:rFonts w:ascii="Times New Roman" w:hAnsi="Times New Roman"/>
          <w:sz w:val="28"/>
        </w:rPr>
        <w:t xml:space="preserve"> как о </w:t>
      </w:r>
      <w:r w:rsidR="00741436" w:rsidRPr="002B09BB">
        <w:rPr>
          <w:rFonts w:ascii="Times New Roman" w:hAnsi="Times New Roman"/>
          <w:sz w:val="28"/>
        </w:rPr>
        <w:t xml:space="preserve">крупнейшем представителе символизма и модерна в русском изобразительном искусстве, </w:t>
      </w:r>
      <w:r w:rsidR="002F2B50" w:rsidRPr="002B09BB">
        <w:rPr>
          <w:rFonts w:ascii="Times New Roman" w:hAnsi="Times New Roman"/>
          <w:sz w:val="28"/>
        </w:rPr>
        <w:t>новом типе универсального художника</w:t>
      </w:r>
      <w:r w:rsidR="00741436" w:rsidRPr="002B09BB">
        <w:rPr>
          <w:rFonts w:ascii="Times New Roman" w:hAnsi="Times New Roman"/>
          <w:sz w:val="28"/>
        </w:rPr>
        <w:t xml:space="preserve"> конца XIX </w:t>
      </w:r>
      <w:r w:rsidRPr="002B09BB">
        <w:rPr>
          <w:rFonts w:ascii="Times New Roman" w:hAnsi="Times New Roman"/>
          <w:sz w:val="28"/>
        </w:rPr>
        <w:t xml:space="preserve">- </w:t>
      </w:r>
      <w:r w:rsidR="00741436" w:rsidRPr="002B09BB">
        <w:rPr>
          <w:rFonts w:ascii="Times New Roman" w:hAnsi="Times New Roman"/>
          <w:sz w:val="28"/>
        </w:rPr>
        <w:t>начала XX</w:t>
      </w:r>
      <w:r w:rsidRPr="002B09BB">
        <w:rPr>
          <w:rFonts w:ascii="Times New Roman" w:hAnsi="Times New Roman"/>
          <w:sz w:val="28"/>
        </w:rPr>
        <w:t xml:space="preserve"> в</w:t>
      </w:r>
      <w:r w:rsidR="003542DD" w:rsidRPr="002B09BB">
        <w:rPr>
          <w:rFonts w:ascii="Times New Roman" w:hAnsi="Times New Roman"/>
          <w:sz w:val="28"/>
        </w:rPr>
        <w:t>е</w:t>
      </w:r>
      <w:r w:rsidRPr="002B09BB">
        <w:rPr>
          <w:rFonts w:ascii="Times New Roman" w:hAnsi="Times New Roman"/>
          <w:sz w:val="28"/>
        </w:rPr>
        <w:t>ка</w:t>
      </w:r>
      <w:r w:rsidR="002F2B50" w:rsidRPr="002B09BB">
        <w:rPr>
          <w:rFonts w:ascii="Times New Roman" w:hAnsi="Times New Roman"/>
          <w:sz w:val="28"/>
        </w:rPr>
        <w:t xml:space="preserve">, </w:t>
      </w:r>
      <w:r w:rsidR="00741436" w:rsidRPr="002B09BB">
        <w:rPr>
          <w:rFonts w:ascii="Times New Roman" w:hAnsi="Times New Roman"/>
          <w:sz w:val="28"/>
        </w:rPr>
        <w:t>умевшего</w:t>
      </w:r>
      <w:r w:rsidR="002F2B50" w:rsidRPr="002B09BB">
        <w:rPr>
          <w:rFonts w:ascii="Times New Roman" w:hAnsi="Times New Roman"/>
          <w:sz w:val="28"/>
        </w:rPr>
        <w:t xml:space="preserve"> написать картину и декоративное панно, исполнить виньетку для книги и монументальную роспись, вылепить скульптуру и сочинить театральный костюм.</w:t>
      </w:r>
      <w:r w:rsidR="00741436" w:rsidRPr="002B09BB">
        <w:rPr>
          <w:rFonts w:ascii="Times New Roman" w:hAnsi="Times New Roman"/>
          <w:sz w:val="28"/>
        </w:rPr>
        <w:t xml:space="preserve"> </w:t>
      </w:r>
    </w:p>
    <w:p w:rsidR="00201225" w:rsidRPr="002B09BB" w:rsidRDefault="00201225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К</w:t>
      </w:r>
      <w:r w:rsidR="00741436" w:rsidRPr="002B09BB">
        <w:rPr>
          <w:rFonts w:ascii="Times New Roman" w:hAnsi="Times New Roman"/>
          <w:sz w:val="28"/>
        </w:rPr>
        <w:t>ратко познакомить с фактами биограф</w:t>
      </w:r>
      <w:r w:rsidR="00E46FC8" w:rsidRPr="002B09BB">
        <w:rPr>
          <w:rFonts w:ascii="Times New Roman" w:hAnsi="Times New Roman"/>
          <w:sz w:val="28"/>
        </w:rPr>
        <w:t>ии</w:t>
      </w:r>
      <w:r w:rsidR="00741436" w:rsidRPr="002B09BB">
        <w:rPr>
          <w:rFonts w:ascii="Times New Roman" w:hAnsi="Times New Roman"/>
          <w:sz w:val="28"/>
        </w:rPr>
        <w:t xml:space="preserve">; </w:t>
      </w:r>
      <w:r w:rsidR="002E64AF" w:rsidRPr="002B09BB">
        <w:rPr>
          <w:rFonts w:ascii="Times New Roman" w:hAnsi="Times New Roman"/>
          <w:sz w:val="28"/>
        </w:rPr>
        <w:t>обратить внимание на</w:t>
      </w:r>
      <w:r w:rsidR="00E46FC8" w:rsidRPr="002B09BB">
        <w:rPr>
          <w:rFonts w:ascii="Times New Roman" w:hAnsi="Times New Roman"/>
          <w:sz w:val="28"/>
        </w:rPr>
        <w:t xml:space="preserve"> </w:t>
      </w:r>
      <w:r w:rsidR="002E64AF" w:rsidRPr="002B09BB">
        <w:rPr>
          <w:rFonts w:ascii="Times New Roman" w:hAnsi="Times New Roman"/>
          <w:sz w:val="28"/>
        </w:rPr>
        <w:t>особенность</w:t>
      </w:r>
      <w:r w:rsidR="00E46FC8" w:rsidRPr="002B09BB">
        <w:rPr>
          <w:rFonts w:ascii="Times New Roman" w:hAnsi="Times New Roman"/>
          <w:sz w:val="28"/>
        </w:rPr>
        <w:t xml:space="preserve"> почерка художника, колорита; отметить абсолютное чувство ритма, линии, цвета; рассказать о том, что мир образов Вр</w:t>
      </w:r>
      <w:r w:rsidR="002E64AF" w:rsidRPr="002B09BB">
        <w:rPr>
          <w:rFonts w:ascii="Times New Roman" w:hAnsi="Times New Roman"/>
          <w:sz w:val="28"/>
        </w:rPr>
        <w:t xml:space="preserve">убеля </w:t>
      </w:r>
      <w:r w:rsidR="002E64AF" w:rsidRPr="002B09BB">
        <w:rPr>
          <w:rFonts w:ascii="Times New Roman" w:hAnsi="Times New Roman"/>
          <w:sz w:val="28"/>
        </w:rPr>
        <w:lastRenderedPageBreak/>
        <w:t>появлялся из его фантазий; что он</w:t>
      </w:r>
      <w:r w:rsidR="00E46FC8" w:rsidRPr="002B09BB">
        <w:rPr>
          <w:rFonts w:ascii="Times New Roman" w:hAnsi="Times New Roman"/>
          <w:sz w:val="28"/>
        </w:rPr>
        <w:t xml:space="preserve"> работал сразу, по воображению, а не с натуры; образам </w:t>
      </w:r>
      <w:r w:rsidR="002E64AF" w:rsidRPr="002B09BB">
        <w:rPr>
          <w:rFonts w:ascii="Times New Roman" w:hAnsi="Times New Roman"/>
          <w:sz w:val="28"/>
        </w:rPr>
        <w:t xml:space="preserve"> </w:t>
      </w:r>
      <w:r w:rsidR="00E46FC8" w:rsidRPr="002B09BB">
        <w:rPr>
          <w:rFonts w:ascii="Times New Roman" w:hAnsi="Times New Roman"/>
          <w:sz w:val="28"/>
        </w:rPr>
        <w:t>г</w:t>
      </w:r>
      <w:r w:rsidR="002E64AF" w:rsidRPr="002B09BB">
        <w:rPr>
          <w:rFonts w:ascii="Times New Roman" w:hAnsi="Times New Roman"/>
          <w:sz w:val="28"/>
        </w:rPr>
        <w:t xml:space="preserve">ероев часто придавал свои черты; </w:t>
      </w:r>
      <w:r w:rsidRPr="002B09BB">
        <w:rPr>
          <w:rFonts w:ascii="Times New Roman" w:hAnsi="Times New Roman"/>
          <w:sz w:val="28"/>
        </w:rPr>
        <w:t>«</w:t>
      </w:r>
      <w:r w:rsidR="002E64AF" w:rsidRPr="002B09BB">
        <w:rPr>
          <w:rFonts w:ascii="Times New Roman" w:hAnsi="Times New Roman"/>
          <w:sz w:val="28"/>
        </w:rPr>
        <w:t>работал, как дышал</w:t>
      </w:r>
      <w:r w:rsidRPr="002B09BB">
        <w:rPr>
          <w:rFonts w:ascii="Times New Roman" w:hAnsi="Times New Roman"/>
          <w:sz w:val="28"/>
        </w:rPr>
        <w:t>»</w:t>
      </w:r>
      <w:r w:rsidR="002E64AF" w:rsidRPr="002B09BB">
        <w:rPr>
          <w:rFonts w:ascii="Times New Roman" w:hAnsi="Times New Roman"/>
          <w:sz w:val="28"/>
        </w:rPr>
        <w:t xml:space="preserve">.  </w:t>
      </w:r>
      <w:r w:rsidR="00A135DB" w:rsidRPr="002B09BB">
        <w:rPr>
          <w:rFonts w:ascii="Times New Roman" w:hAnsi="Times New Roman"/>
          <w:sz w:val="28"/>
        </w:rPr>
        <w:t xml:space="preserve">«Девочка на фоне персидского ковра» (1886). </w:t>
      </w:r>
      <w:r w:rsidR="005807A5" w:rsidRPr="002B09BB">
        <w:rPr>
          <w:rFonts w:ascii="Times New Roman" w:hAnsi="Times New Roman"/>
          <w:sz w:val="28"/>
        </w:rPr>
        <w:t>Иллюстрации к поэме М. Ю. Лермонтова «Демон»: «Не плачь, дитя, не плачь напрасно», «Тамара и Демон».</w:t>
      </w:r>
      <w:r w:rsidR="002E64AF" w:rsidRPr="002B09BB">
        <w:rPr>
          <w:rFonts w:ascii="Times New Roman" w:hAnsi="Times New Roman"/>
          <w:sz w:val="28"/>
        </w:rPr>
        <w:t xml:space="preserve"> </w:t>
      </w:r>
      <w:r w:rsidR="00A135DB" w:rsidRPr="002B09BB">
        <w:rPr>
          <w:rFonts w:ascii="Times New Roman" w:hAnsi="Times New Roman"/>
          <w:sz w:val="28"/>
        </w:rPr>
        <w:t xml:space="preserve">Картины </w:t>
      </w:r>
      <w:r w:rsidRPr="002B09BB">
        <w:rPr>
          <w:rFonts w:ascii="Times New Roman" w:hAnsi="Times New Roman"/>
          <w:sz w:val="28"/>
        </w:rPr>
        <w:t>«Демон (сидящий)»</w:t>
      </w:r>
      <w:r w:rsidR="003542DD" w:rsidRPr="002B09BB">
        <w:rPr>
          <w:rFonts w:ascii="Times New Roman" w:hAnsi="Times New Roman"/>
          <w:sz w:val="28"/>
        </w:rPr>
        <w:t xml:space="preserve"> (1890),</w:t>
      </w:r>
      <w:r w:rsidR="00A135DB" w:rsidRPr="002B09BB">
        <w:rPr>
          <w:rFonts w:ascii="Times New Roman" w:hAnsi="Times New Roman"/>
          <w:sz w:val="28"/>
        </w:rPr>
        <w:t xml:space="preserve"> «Демон поверженный</w:t>
      </w:r>
      <w:r w:rsidR="003542DD" w:rsidRPr="002B09BB">
        <w:rPr>
          <w:rFonts w:ascii="Times New Roman" w:hAnsi="Times New Roman"/>
          <w:sz w:val="28"/>
        </w:rPr>
        <w:t>» (1902),</w:t>
      </w:r>
      <w:r w:rsidR="00A135DB" w:rsidRPr="002B09BB">
        <w:rPr>
          <w:rFonts w:ascii="Times New Roman" w:hAnsi="Times New Roman"/>
          <w:sz w:val="28"/>
        </w:rPr>
        <w:t xml:space="preserve"> </w:t>
      </w:r>
      <w:r w:rsidR="003542DD" w:rsidRPr="002B09BB">
        <w:rPr>
          <w:rFonts w:ascii="Times New Roman" w:hAnsi="Times New Roman"/>
          <w:sz w:val="28"/>
        </w:rPr>
        <w:t>«Портрет С.И. Мамонтова» (1897), «К ночи» (1900), «Пан» (1899), «Царевна-лебедь» (1900),</w:t>
      </w:r>
      <w:r w:rsidR="002E64AF" w:rsidRPr="002B09BB">
        <w:rPr>
          <w:rFonts w:ascii="Times New Roman" w:hAnsi="Times New Roman"/>
          <w:sz w:val="28"/>
        </w:rPr>
        <w:t xml:space="preserve"> </w:t>
      </w:r>
      <w:r w:rsidR="00A40494" w:rsidRPr="002B09BB">
        <w:rPr>
          <w:rFonts w:ascii="Times New Roman" w:hAnsi="Times New Roman"/>
          <w:sz w:val="28"/>
        </w:rPr>
        <w:t xml:space="preserve">«Сирень» (1900). </w:t>
      </w:r>
      <w:r w:rsidR="003542DD" w:rsidRPr="002B09BB">
        <w:rPr>
          <w:rFonts w:ascii="Times New Roman" w:hAnsi="Times New Roman"/>
          <w:sz w:val="28"/>
        </w:rPr>
        <w:t xml:space="preserve"> </w:t>
      </w:r>
      <w:r w:rsidR="00A40494" w:rsidRPr="002B09BB">
        <w:rPr>
          <w:rFonts w:ascii="Times New Roman" w:hAnsi="Times New Roman"/>
          <w:sz w:val="28"/>
        </w:rPr>
        <w:t xml:space="preserve">Декоративные панно «Испания» (1894) и «Венеция» (1893). Скульптуры «Волхова» и «Мизгирь». Эскизы декоративных блюд, камина для Абрамцева. </w:t>
      </w:r>
      <w:r w:rsidR="00BF6976" w:rsidRPr="002B09BB">
        <w:rPr>
          <w:rFonts w:ascii="Times New Roman" w:hAnsi="Times New Roman"/>
          <w:sz w:val="28"/>
        </w:rPr>
        <w:t xml:space="preserve">Декорации к операм </w:t>
      </w:r>
      <w:r w:rsidRPr="002B09BB">
        <w:rPr>
          <w:rFonts w:ascii="Times New Roman" w:hAnsi="Times New Roman"/>
          <w:sz w:val="28"/>
        </w:rPr>
        <w:t xml:space="preserve">Н. </w:t>
      </w:r>
      <w:r w:rsidR="00BF6976" w:rsidRPr="002B09BB">
        <w:rPr>
          <w:rFonts w:ascii="Times New Roman" w:hAnsi="Times New Roman"/>
          <w:sz w:val="28"/>
        </w:rPr>
        <w:t xml:space="preserve">Римского-Корсакова.  </w:t>
      </w:r>
      <w:r w:rsidR="00A40494" w:rsidRPr="002B09BB">
        <w:rPr>
          <w:rFonts w:ascii="Times New Roman" w:hAnsi="Times New Roman"/>
          <w:sz w:val="28"/>
        </w:rPr>
        <w:t>Костю</w:t>
      </w:r>
      <w:r w:rsidR="005807A5" w:rsidRPr="002B09BB">
        <w:rPr>
          <w:rFonts w:ascii="Times New Roman" w:hAnsi="Times New Roman"/>
          <w:sz w:val="28"/>
        </w:rPr>
        <w:t>мы для театральных образов жены художника:</w:t>
      </w:r>
      <w:r w:rsidR="00A40494" w:rsidRPr="002B09BB">
        <w:rPr>
          <w:rFonts w:ascii="Times New Roman" w:hAnsi="Times New Roman"/>
          <w:sz w:val="28"/>
        </w:rPr>
        <w:t xml:space="preserve"> «Царевна Волхова»</w:t>
      </w:r>
      <w:r w:rsidRPr="002B09BB">
        <w:rPr>
          <w:rFonts w:ascii="Times New Roman" w:hAnsi="Times New Roman"/>
          <w:sz w:val="28"/>
        </w:rPr>
        <w:t xml:space="preserve"> (1898).</w:t>
      </w:r>
      <w:r w:rsidR="005807A5" w:rsidRPr="002B09BB">
        <w:rPr>
          <w:rFonts w:ascii="Times New Roman" w:hAnsi="Times New Roman"/>
          <w:sz w:val="28"/>
        </w:rPr>
        <w:t xml:space="preserve"> Графические листы </w:t>
      </w:r>
      <w:r w:rsidR="00A40494" w:rsidRPr="002B09BB">
        <w:rPr>
          <w:rFonts w:ascii="Times New Roman" w:hAnsi="Times New Roman"/>
          <w:sz w:val="28"/>
        </w:rPr>
        <w:t>«Автопортрет»</w:t>
      </w:r>
      <w:r w:rsidRPr="002B09BB">
        <w:rPr>
          <w:rFonts w:ascii="Times New Roman" w:hAnsi="Times New Roman"/>
          <w:sz w:val="28"/>
        </w:rPr>
        <w:t xml:space="preserve">, </w:t>
      </w:r>
      <w:r w:rsidR="005807A5" w:rsidRPr="002B09BB">
        <w:rPr>
          <w:rFonts w:ascii="Times New Roman" w:hAnsi="Times New Roman"/>
          <w:sz w:val="28"/>
        </w:rPr>
        <w:t xml:space="preserve">«Букет сирени». </w:t>
      </w:r>
    </w:p>
    <w:p w:rsidR="00741436" w:rsidRPr="002B09BB" w:rsidRDefault="00BF6976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Сделать вывод о том, что универсализм дарования, беспредельная фантазия, необычайная страстность отличают Врубеля от его современников.</w:t>
      </w:r>
    </w:p>
    <w:p w:rsidR="00741436" w:rsidRPr="002B09BB" w:rsidRDefault="00591928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lastRenderedPageBreak/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перечислить в тетради основные произведения художника; посмотреть в Интернете иллюстрации; </w:t>
      </w:r>
      <w:r w:rsidR="00BA0E9B" w:rsidRPr="002B09BB">
        <w:rPr>
          <w:rFonts w:ascii="Times New Roman" w:hAnsi="Times New Roman"/>
          <w:sz w:val="28"/>
        </w:rPr>
        <w:t>найти материал о художнике –</w:t>
      </w:r>
      <w:r w:rsidR="00A8399F" w:rsidRPr="002B09BB">
        <w:rPr>
          <w:rFonts w:ascii="Times New Roman" w:hAnsi="Times New Roman"/>
          <w:sz w:val="28"/>
        </w:rPr>
        <w:t xml:space="preserve"> </w:t>
      </w:r>
      <w:r w:rsidR="00BA0E9B" w:rsidRPr="002B09BB">
        <w:rPr>
          <w:rFonts w:ascii="Times New Roman" w:hAnsi="Times New Roman"/>
          <w:sz w:val="28"/>
        </w:rPr>
        <w:t xml:space="preserve">символисте </w:t>
      </w:r>
      <w:r w:rsidR="00201225" w:rsidRPr="002B09BB">
        <w:rPr>
          <w:rFonts w:ascii="Times New Roman" w:hAnsi="Times New Roman"/>
          <w:sz w:val="28"/>
        </w:rPr>
        <w:t>Борисове-</w:t>
      </w:r>
      <w:proofErr w:type="spellStart"/>
      <w:r w:rsidR="00201225" w:rsidRPr="002B09BB">
        <w:rPr>
          <w:rFonts w:ascii="Times New Roman" w:hAnsi="Times New Roman"/>
          <w:sz w:val="28"/>
        </w:rPr>
        <w:t>Мусатове</w:t>
      </w:r>
      <w:proofErr w:type="spellEnd"/>
      <w:r w:rsidR="00201225" w:rsidRPr="002B09BB">
        <w:rPr>
          <w:rFonts w:ascii="Times New Roman" w:hAnsi="Times New Roman"/>
          <w:sz w:val="28"/>
        </w:rPr>
        <w:t>,</w:t>
      </w:r>
      <w:r w:rsidR="00BA0E9B" w:rsidRPr="002B09BB">
        <w:rPr>
          <w:rFonts w:ascii="Times New Roman" w:hAnsi="Times New Roman"/>
          <w:sz w:val="28"/>
        </w:rPr>
        <w:t xml:space="preserve"> </w:t>
      </w:r>
      <w:r w:rsidR="00201225" w:rsidRPr="002B09BB">
        <w:rPr>
          <w:rFonts w:ascii="Times New Roman" w:hAnsi="Times New Roman"/>
          <w:sz w:val="28"/>
        </w:rPr>
        <w:t xml:space="preserve">собрать информацию и записать в  </w:t>
      </w:r>
      <w:r w:rsidR="00BA0E9B" w:rsidRPr="002B09BB">
        <w:rPr>
          <w:rFonts w:ascii="Times New Roman" w:hAnsi="Times New Roman"/>
          <w:sz w:val="28"/>
        </w:rPr>
        <w:t>тетради сообщение о картине «Водоем».</w:t>
      </w:r>
    </w:p>
    <w:p w:rsidR="0001624E" w:rsidRPr="002B09BB" w:rsidRDefault="002F7ECC" w:rsidP="007955A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«Мир искусства»</w:t>
      </w:r>
    </w:p>
    <w:p w:rsidR="0001624E" w:rsidRPr="002B09BB" w:rsidRDefault="00201225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01624E" w:rsidRPr="002B09BB">
        <w:rPr>
          <w:rFonts w:ascii="Times New Roman" w:hAnsi="Times New Roman"/>
          <w:sz w:val="28"/>
        </w:rPr>
        <w:t>формировать представление о художественном объединении «Мир искусства» как о крупном эстетическом явлении русской культуры рубежа веков, утвердившем в искусстве новы</w:t>
      </w:r>
      <w:r w:rsidRPr="002B09BB">
        <w:rPr>
          <w:rFonts w:ascii="Times New Roman" w:hAnsi="Times New Roman"/>
          <w:sz w:val="28"/>
        </w:rPr>
        <w:t>е вкусы и проблематику, вернувше</w:t>
      </w:r>
      <w:r w:rsidR="0001624E" w:rsidRPr="002B09BB">
        <w:rPr>
          <w:rFonts w:ascii="Times New Roman" w:hAnsi="Times New Roman"/>
          <w:sz w:val="28"/>
        </w:rPr>
        <w:t xml:space="preserve">м искусству – на самом высоком профессиональном уровне – утраченные формы книжной графики; </w:t>
      </w:r>
      <w:r w:rsidRPr="002B09BB">
        <w:rPr>
          <w:rFonts w:ascii="Times New Roman" w:hAnsi="Times New Roman"/>
          <w:sz w:val="28"/>
        </w:rPr>
        <w:t xml:space="preserve">о </w:t>
      </w:r>
      <w:r w:rsidR="0001624E" w:rsidRPr="002B09BB">
        <w:rPr>
          <w:rFonts w:ascii="Times New Roman" w:hAnsi="Times New Roman"/>
          <w:sz w:val="28"/>
        </w:rPr>
        <w:t>создателях  театрально-декоративной живописи, приобретшей их усилиями е</w:t>
      </w:r>
      <w:r w:rsidR="00280CC6" w:rsidRPr="002B09BB">
        <w:rPr>
          <w:rFonts w:ascii="Times New Roman" w:hAnsi="Times New Roman"/>
          <w:sz w:val="28"/>
        </w:rPr>
        <w:t>вропейское признание,</w:t>
      </w:r>
      <w:r w:rsidRPr="002B09BB">
        <w:rPr>
          <w:rFonts w:ascii="Times New Roman" w:hAnsi="Times New Roman"/>
          <w:sz w:val="28"/>
        </w:rPr>
        <w:t xml:space="preserve"> «открывших</w:t>
      </w:r>
      <w:r w:rsidR="0001624E" w:rsidRPr="002B09BB">
        <w:rPr>
          <w:rFonts w:ascii="Times New Roman" w:hAnsi="Times New Roman"/>
          <w:sz w:val="28"/>
        </w:rPr>
        <w:t xml:space="preserve">» заново русское искусство XVIII века. </w:t>
      </w:r>
    </w:p>
    <w:p w:rsidR="00280CC6" w:rsidRPr="002B09BB" w:rsidRDefault="0001624E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Кратко рассказать о формировании объединения из кружка одноклассников, изучавших самостоятельно искусство и решивших на своем опыте, что путем умелого воздействия можно воспитывать вкусы широких слоев русского общества, прежде всего</w:t>
      </w:r>
      <w:r w:rsidR="00280CC6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через знакомство с произведениями мирового искусства. Эта благородная просветительская задача стала главной в их деятельности. </w:t>
      </w:r>
    </w:p>
    <w:p w:rsidR="00280CC6" w:rsidRPr="002B09BB" w:rsidRDefault="0001624E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Раскрыть эстетическую позицию группы: все, что любит и чему поклоняется художник в прошлом и настоящем, имеет право быть воплощенным в искусстве, независимо от злобы дня; единственным чистым источником красоты является само искусство. </w:t>
      </w:r>
    </w:p>
    <w:p w:rsidR="00280CC6" w:rsidRPr="002B09BB" w:rsidRDefault="0001624E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Познакомить с воплощением мечты о соединении различных искусств (живописи, литературы, музыки, театра) на практике</w:t>
      </w:r>
      <w:r w:rsidR="00280CC6" w:rsidRPr="002B09BB">
        <w:rPr>
          <w:rFonts w:ascii="Times New Roman" w:hAnsi="Times New Roman"/>
          <w:sz w:val="28"/>
        </w:rPr>
        <w:t>,</w:t>
      </w:r>
      <w:r w:rsidRPr="002B09BB">
        <w:rPr>
          <w:rFonts w:ascii="Times New Roman" w:hAnsi="Times New Roman"/>
          <w:sz w:val="28"/>
        </w:rPr>
        <w:t xml:space="preserve"> </w:t>
      </w:r>
      <w:r w:rsidR="00280CC6" w:rsidRPr="002B09BB">
        <w:rPr>
          <w:rFonts w:ascii="Times New Roman" w:hAnsi="Times New Roman"/>
          <w:sz w:val="28"/>
        </w:rPr>
        <w:t xml:space="preserve">создание журнала в 1899 году, проведение </w:t>
      </w:r>
      <w:r w:rsidRPr="002B09BB">
        <w:rPr>
          <w:rFonts w:ascii="Times New Roman" w:hAnsi="Times New Roman"/>
          <w:sz w:val="28"/>
        </w:rPr>
        <w:t>регулярных выставок под эгидой «Мира искусства».</w:t>
      </w:r>
    </w:p>
    <w:p w:rsidR="00280CC6" w:rsidRPr="002B09BB" w:rsidRDefault="0001624E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 Раскрыть роль С. Дягилева – мецената и организатора выставок, а впоследствии  – организатор</w:t>
      </w:r>
      <w:r w:rsidR="00280CC6" w:rsidRPr="002B09BB">
        <w:rPr>
          <w:rFonts w:ascii="Times New Roman" w:hAnsi="Times New Roman"/>
          <w:sz w:val="28"/>
        </w:rPr>
        <w:t>а</w:t>
      </w:r>
      <w:r w:rsidRPr="002B09BB">
        <w:rPr>
          <w:rFonts w:ascii="Times New Roman" w:hAnsi="Times New Roman"/>
          <w:sz w:val="28"/>
        </w:rPr>
        <w:t xml:space="preserve"> гастролей русского балета и оперы за границей. </w:t>
      </w:r>
    </w:p>
    <w:p w:rsidR="00280CC6" w:rsidRPr="002B09BB" w:rsidRDefault="0001624E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Познакомить с программными произведениями ведущих художников объединения. </w:t>
      </w:r>
    </w:p>
    <w:p w:rsidR="00280CC6" w:rsidRPr="002B09BB" w:rsidRDefault="00280CC6" w:rsidP="0020122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К. Сомов</w:t>
      </w:r>
      <w:r w:rsidR="0001624E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- п</w:t>
      </w:r>
      <w:r w:rsidR="0001624E" w:rsidRPr="002B09BB">
        <w:rPr>
          <w:rFonts w:ascii="Times New Roman" w:hAnsi="Times New Roman"/>
          <w:sz w:val="28"/>
        </w:rPr>
        <w:t xml:space="preserve">ортрет художницы Мартыновой </w:t>
      </w:r>
      <w:r w:rsidR="00F20645" w:rsidRPr="002B09BB">
        <w:rPr>
          <w:rFonts w:ascii="Times New Roman" w:hAnsi="Times New Roman"/>
          <w:sz w:val="28"/>
        </w:rPr>
        <w:t xml:space="preserve">«Дама в голубом» (1897 – 1900). </w:t>
      </w:r>
      <w:r w:rsidR="0001624E" w:rsidRPr="002B09BB">
        <w:rPr>
          <w:rFonts w:ascii="Times New Roman" w:hAnsi="Times New Roman"/>
          <w:sz w:val="28"/>
        </w:rPr>
        <w:t>А. Бенуа «Про</w:t>
      </w:r>
      <w:r w:rsidR="00F20645" w:rsidRPr="002B09BB">
        <w:rPr>
          <w:rFonts w:ascii="Times New Roman" w:hAnsi="Times New Roman"/>
          <w:sz w:val="28"/>
        </w:rPr>
        <w:t>гулка короля» (1906), г</w:t>
      </w:r>
      <w:r w:rsidR="0001624E" w:rsidRPr="002B09BB">
        <w:rPr>
          <w:rFonts w:ascii="Times New Roman" w:hAnsi="Times New Roman"/>
          <w:sz w:val="28"/>
        </w:rPr>
        <w:t xml:space="preserve">рафическое оформление «Медного всадника» (1903 – 1922). </w:t>
      </w:r>
      <w:proofErr w:type="spellStart"/>
      <w:r w:rsidR="0001624E" w:rsidRPr="002B09BB">
        <w:rPr>
          <w:rFonts w:ascii="Times New Roman" w:hAnsi="Times New Roman"/>
          <w:sz w:val="28"/>
        </w:rPr>
        <w:t>Л.Бакст</w:t>
      </w:r>
      <w:proofErr w:type="spellEnd"/>
      <w:r w:rsidR="0001624E" w:rsidRPr="002B09BB">
        <w:rPr>
          <w:rFonts w:ascii="Times New Roman" w:hAnsi="Times New Roman"/>
          <w:sz w:val="28"/>
        </w:rPr>
        <w:t xml:space="preserve"> «</w:t>
      </w:r>
      <w:proofErr w:type="spellStart"/>
      <w:r w:rsidR="0001624E" w:rsidRPr="002B09BB">
        <w:rPr>
          <w:rFonts w:ascii="Times New Roman" w:hAnsi="Times New Roman"/>
          <w:sz w:val="28"/>
        </w:rPr>
        <w:t>Terror</w:t>
      </w:r>
      <w:proofErr w:type="spellEnd"/>
      <w:r w:rsidR="0001624E" w:rsidRPr="002B09BB">
        <w:rPr>
          <w:rFonts w:ascii="Times New Roman" w:hAnsi="Times New Roman"/>
          <w:sz w:val="28"/>
        </w:rPr>
        <w:t xml:space="preserve"> </w:t>
      </w:r>
      <w:proofErr w:type="spellStart"/>
      <w:r w:rsidR="0001624E" w:rsidRPr="002B09BB">
        <w:rPr>
          <w:rFonts w:ascii="Times New Roman" w:hAnsi="Times New Roman"/>
          <w:sz w:val="28"/>
        </w:rPr>
        <w:t>antiguus</w:t>
      </w:r>
      <w:proofErr w:type="spellEnd"/>
      <w:r w:rsidR="0001624E" w:rsidRPr="002B09BB">
        <w:rPr>
          <w:rFonts w:ascii="Times New Roman" w:hAnsi="Times New Roman"/>
          <w:sz w:val="28"/>
        </w:rPr>
        <w:t>», декорации и костюмы к «</w:t>
      </w:r>
      <w:proofErr w:type="spellStart"/>
      <w:r w:rsidR="0001624E" w:rsidRPr="002B09BB">
        <w:rPr>
          <w:rFonts w:ascii="Times New Roman" w:hAnsi="Times New Roman"/>
          <w:sz w:val="28"/>
        </w:rPr>
        <w:t>Шехерезаде</w:t>
      </w:r>
      <w:proofErr w:type="spellEnd"/>
      <w:r w:rsidR="0001624E" w:rsidRPr="002B09BB">
        <w:rPr>
          <w:rFonts w:ascii="Times New Roman" w:hAnsi="Times New Roman"/>
          <w:sz w:val="28"/>
        </w:rPr>
        <w:t xml:space="preserve">» Римского-Корсакова, «Жар-птице» Стравинского (1900). Е. Лансере «Императрица Елизавета Петровна в </w:t>
      </w:r>
      <w:r w:rsidR="0001624E" w:rsidRPr="002B09BB">
        <w:rPr>
          <w:rFonts w:ascii="Times New Roman" w:hAnsi="Times New Roman"/>
          <w:sz w:val="28"/>
        </w:rPr>
        <w:lastRenderedPageBreak/>
        <w:t xml:space="preserve">Царском Селе» (1905). М. </w:t>
      </w:r>
      <w:proofErr w:type="spellStart"/>
      <w:r w:rsidR="0001624E" w:rsidRPr="002B09BB">
        <w:rPr>
          <w:rFonts w:ascii="Times New Roman" w:hAnsi="Times New Roman"/>
          <w:sz w:val="28"/>
        </w:rPr>
        <w:t>Добужинский</w:t>
      </w:r>
      <w:proofErr w:type="spellEnd"/>
      <w:r w:rsidR="0001624E" w:rsidRPr="002B09BB">
        <w:rPr>
          <w:rFonts w:ascii="Times New Roman" w:hAnsi="Times New Roman"/>
          <w:sz w:val="28"/>
        </w:rPr>
        <w:t xml:space="preserve"> «Человек в очках» (1905-1906). Н. Рерих «Заморские гости» (1901). Б. Кустодиев «Купчиха за чаем» (1918), «Масленица». </w:t>
      </w:r>
    </w:p>
    <w:p w:rsidR="00C0418B" w:rsidRPr="002B09BB" w:rsidRDefault="0001624E" w:rsidP="00280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сделать запись в тетради о целях и задачах объединения «Мира искусства»; посмотреть по Интернету иллюстрации работ художников; перечислить в тетради главные произведения. </w:t>
      </w:r>
    </w:p>
    <w:p w:rsidR="002F7ECC" w:rsidRPr="002B09BB" w:rsidRDefault="002F7ECC" w:rsidP="007955A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«Союз русских художников»</w:t>
      </w:r>
    </w:p>
    <w:p w:rsidR="00C0418B" w:rsidRPr="002B09BB" w:rsidRDefault="00280CC6" w:rsidP="00280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  <w:szCs w:val="28"/>
        </w:rPr>
        <w:t>С</w:t>
      </w:r>
      <w:r w:rsidR="00C57FD6" w:rsidRPr="002B09BB">
        <w:rPr>
          <w:rFonts w:ascii="Times New Roman" w:hAnsi="Times New Roman"/>
          <w:sz w:val="28"/>
          <w:szCs w:val="28"/>
        </w:rPr>
        <w:t xml:space="preserve">формировать представление о деятельности </w:t>
      </w:r>
      <w:r w:rsidR="00F52850" w:rsidRPr="002B09BB">
        <w:rPr>
          <w:rFonts w:ascii="Times New Roman" w:hAnsi="Times New Roman"/>
          <w:sz w:val="28"/>
        </w:rPr>
        <w:t>«Союз</w:t>
      </w:r>
      <w:r w:rsidR="00C57FD6" w:rsidRPr="002B09BB">
        <w:rPr>
          <w:rFonts w:ascii="Times New Roman" w:hAnsi="Times New Roman"/>
          <w:sz w:val="28"/>
        </w:rPr>
        <w:t>а</w:t>
      </w:r>
      <w:r w:rsidR="00F52850" w:rsidRPr="002B09BB">
        <w:rPr>
          <w:rFonts w:ascii="Times New Roman" w:hAnsi="Times New Roman"/>
          <w:sz w:val="28"/>
        </w:rPr>
        <w:t xml:space="preserve"> русских художников»</w:t>
      </w:r>
      <w:r w:rsidR="00C57FD6" w:rsidRPr="002B09BB">
        <w:rPr>
          <w:rFonts w:ascii="Times New Roman" w:hAnsi="Times New Roman"/>
          <w:sz w:val="28"/>
        </w:rPr>
        <w:t>, который</w:t>
      </w:r>
      <w:r w:rsidR="00F52850" w:rsidRPr="002B09BB">
        <w:rPr>
          <w:rFonts w:ascii="Times New Roman" w:hAnsi="Times New Roman"/>
          <w:sz w:val="28"/>
        </w:rPr>
        <w:t xml:space="preserve"> сыграл значительную роль в отечественном изобразительном искусстве и имел воздействие на формирование советской живописной школы.</w:t>
      </w:r>
      <w:r w:rsidR="00C0418B" w:rsidRPr="002B09BB">
        <w:rPr>
          <w:rFonts w:ascii="Times New Roman" w:hAnsi="Times New Roman"/>
          <w:sz w:val="28"/>
        </w:rPr>
        <w:t xml:space="preserve"> </w:t>
      </w:r>
    </w:p>
    <w:p w:rsidR="00FE00BC" w:rsidRPr="002B09BB" w:rsidRDefault="00A33A8A" w:rsidP="00280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BF6976" w:rsidRPr="002B09BB">
        <w:rPr>
          <w:rFonts w:ascii="Times New Roman" w:hAnsi="Times New Roman"/>
          <w:sz w:val="28"/>
        </w:rPr>
        <w:t xml:space="preserve">ознакомить </w:t>
      </w:r>
      <w:r w:rsidR="004A3040" w:rsidRPr="002B09BB">
        <w:rPr>
          <w:rFonts w:ascii="Times New Roman" w:hAnsi="Times New Roman"/>
          <w:sz w:val="28"/>
        </w:rPr>
        <w:t>с</w:t>
      </w:r>
      <w:r w:rsidR="00BF6976" w:rsidRPr="002B09BB">
        <w:rPr>
          <w:rFonts w:ascii="Times New Roman" w:hAnsi="Times New Roman"/>
          <w:sz w:val="28"/>
        </w:rPr>
        <w:t xml:space="preserve"> историей объединения</w:t>
      </w:r>
      <w:r w:rsidR="004A3040" w:rsidRPr="002B09BB">
        <w:rPr>
          <w:rFonts w:ascii="Times New Roman" w:hAnsi="Times New Roman"/>
          <w:sz w:val="28"/>
        </w:rPr>
        <w:t xml:space="preserve">. </w:t>
      </w:r>
      <w:r w:rsidRPr="002B09BB">
        <w:rPr>
          <w:rFonts w:ascii="Times New Roman" w:hAnsi="Times New Roman"/>
          <w:sz w:val="28"/>
        </w:rPr>
        <w:t>Р</w:t>
      </w:r>
      <w:r w:rsidR="00581D20" w:rsidRPr="002B09BB">
        <w:rPr>
          <w:rFonts w:ascii="Times New Roman" w:hAnsi="Times New Roman"/>
          <w:sz w:val="28"/>
        </w:rPr>
        <w:t>ассказать о национальном пейзаже как об основном жанре художников «Союза</w:t>
      </w:r>
      <w:r w:rsidR="00F52850" w:rsidRPr="002B09BB">
        <w:rPr>
          <w:rFonts w:ascii="Times New Roman" w:hAnsi="Times New Roman"/>
          <w:sz w:val="28"/>
        </w:rPr>
        <w:t xml:space="preserve"> русских художников</w:t>
      </w:r>
      <w:r w:rsidR="00581D20" w:rsidRPr="002B09BB">
        <w:rPr>
          <w:rFonts w:ascii="Times New Roman" w:hAnsi="Times New Roman"/>
          <w:sz w:val="28"/>
        </w:rPr>
        <w:t>»</w:t>
      </w:r>
      <w:r w:rsidR="00F52850" w:rsidRPr="002B09BB">
        <w:rPr>
          <w:rFonts w:ascii="Times New Roman" w:hAnsi="Times New Roman"/>
          <w:sz w:val="28"/>
        </w:rPr>
        <w:t xml:space="preserve">. Выявить </w:t>
      </w:r>
      <w:r w:rsidR="00581D20" w:rsidRPr="002B09BB">
        <w:rPr>
          <w:rFonts w:ascii="Times New Roman" w:hAnsi="Times New Roman"/>
          <w:sz w:val="28"/>
        </w:rPr>
        <w:t xml:space="preserve"> </w:t>
      </w:r>
      <w:r w:rsidR="00F52850" w:rsidRPr="002B09BB">
        <w:rPr>
          <w:rFonts w:ascii="Times New Roman" w:hAnsi="Times New Roman"/>
          <w:sz w:val="28"/>
        </w:rPr>
        <w:t>своеобразие</w:t>
      </w:r>
      <w:r w:rsidR="00581D20" w:rsidRPr="002B09BB">
        <w:rPr>
          <w:rFonts w:ascii="Times New Roman" w:hAnsi="Times New Roman"/>
          <w:sz w:val="28"/>
        </w:rPr>
        <w:t xml:space="preserve"> «</w:t>
      </w:r>
      <w:r w:rsidR="00F52850" w:rsidRPr="002B09BB">
        <w:rPr>
          <w:rFonts w:ascii="Times New Roman" w:hAnsi="Times New Roman"/>
          <w:sz w:val="28"/>
        </w:rPr>
        <w:t>русского</w:t>
      </w:r>
      <w:r w:rsidR="00581D20" w:rsidRPr="002B09BB">
        <w:rPr>
          <w:rFonts w:ascii="Times New Roman" w:hAnsi="Times New Roman"/>
          <w:sz w:val="28"/>
        </w:rPr>
        <w:t xml:space="preserve"> импрессионизм</w:t>
      </w:r>
      <w:r w:rsidR="00F52850" w:rsidRPr="002B09BB">
        <w:rPr>
          <w:rFonts w:ascii="Times New Roman" w:hAnsi="Times New Roman"/>
          <w:sz w:val="28"/>
        </w:rPr>
        <w:t>а</w:t>
      </w:r>
      <w:r w:rsidR="00581D20" w:rsidRPr="002B09BB">
        <w:rPr>
          <w:rFonts w:ascii="Times New Roman" w:hAnsi="Times New Roman"/>
          <w:sz w:val="28"/>
        </w:rPr>
        <w:t>»</w:t>
      </w:r>
      <w:r w:rsidR="00F52850" w:rsidRPr="002B09BB">
        <w:rPr>
          <w:rFonts w:ascii="Times New Roman" w:hAnsi="Times New Roman"/>
          <w:sz w:val="28"/>
        </w:rPr>
        <w:t xml:space="preserve"> в живописи и скульптуре. </w:t>
      </w:r>
      <w:r w:rsidRPr="002B09BB">
        <w:rPr>
          <w:rFonts w:ascii="Times New Roman" w:hAnsi="Times New Roman"/>
          <w:sz w:val="28"/>
        </w:rPr>
        <w:t xml:space="preserve"> </w:t>
      </w:r>
      <w:r w:rsidR="00F52850" w:rsidRPr="002B09BB">
        <w:rPr>
          <w:rFonts w:ascii="Times New Roman" w:hAnsi="Times New Roman"/>
          <w:sz w:val="28"/>
        </w:rPr>
        <w:t>П</w:t>
      </w:r>
      <w:r w:rsidR="00581D20" w:rsidRPr="002B09BB">
        <w:rPr>
          <w:rFonts w:ascii="Times New Roman" w:hAnsi="Times New Roman"/>
          <w:sz w:val="28"/>
        </w:rPr>
        <w:t>ознакомить с работами И. Э.</w:t>
      </w:r>
      <w:r w:rsidR="00181868" w:rsidRPr="002B09BB">
        <w:rPr>
          <w:rFonts w:ascii="Times New Roman" w:hAnsi="Times New Roman"/>
          <w:sz w:val="28"/>
        </w:rPr>
        <w:t xml:space="preserve"> </w:t>
      </w:r>
      <w:r w:rsidR="00581D20" w:rsidRPr="002B09BB">
        <w:rPr>
          <w:rFonts w:ascii="Times New Roman" w:hAnsi="Times New Roman"/>
          <w:sz w:val="28"/>
        </w:rPr>
        <w:t>Грабаря</w:t>
      </w:r>
      <w:r w:rsidR="00F20645" w:rsidRPr="002B09BB">
        <w:rPr>
          <w:rFonts w:ascii="Times New Roman" w:hAnsi="Times New Roman"/>
          <w:sz w:val="28"/>
        </w:rPr>
        <w:t xml:space="preserve"> (1871 – 1960)</w:t>
      </w:r>
      <w:r w:rsidRPr="002B09BB">
        <w:rPr>
          <w:rFonts w:ascii="Times New Roman" w:hAnsi="Times New Roman"/>
          <w:sz w:val="28"/>
        </w:rPr>
        <w:t>, обратив внимание на  интерес художника к разложению види</w:t>
      </w:r>
      <w:r w:rsidRPr="002B09BB">
        <w:rPr>
          <w:rFonts w:ascii="Times New Roman" w:hAnsi="Times New Roman"/>
          <w:sz w:val="28"/>
        </w:rPr>
        <w:lastRenderedPageBreak/>
        <w:t>мого цвета на спектральные, чистые цвета</w:t>
      </w:r>
      <w:r w:rsidR="00F52850" w:rsidRPr="002B09BB">
        <w:rPr>
          <w:rFonts w:ascii="Times New Roman" w:hAnsi="Times New Roman"/>
          <w:sz w:val="28"/>
        </w:rPr>
        <w:t>. В</w:t>
      </w:r>
      <w:r w:rsidR="00581D20" w:rsidRPr="002B09BB">
        <w:rPr>
          <w:rFonts w:ascii="Times New Roman" w:hAnsi="Times New Roman"/>
          <w:sz w:val="28"/>
        </w:rPr>
        <w:t>ыявить повышенное декоративное чувство цвета</w:t>
      </w:r>
      <w:r w:rsidRPr="002B09BB">
        <w:rPr>
          <w:rFonts w:ascii="Times New Roman" w:hAnsi="Times New Roman"/>
          <w:sz w:val="28"/>
        </w:rPr>
        <w:t xml:space="preserve"> в работах </w:t>
      </w:r>
      <w:r w:rsidR="00581D20" w:rsidRPr="002B09BB">
        <w:rPr>
          <w:rFonts w:ascii="Times New Roman" w:hAnsi="Times New Roman"/>
          <w:sz w:val="28"/>
        </w:rPr>
        <w:t xml:space="preserve"> Ф. А. Малявина</w:t>
      </w:r>
      <w:r w:rsidR="00F52850" w:rsidRPr="002B09BB">
        <w:rPr>
          <w:rFonts w:ascii="Times New Roman" w:hAnsi="Times New Roman"/>
          <w:sz w:val="28"/>
        </w:rPr>
        <w:t>. П</w:t>
      </w:r>
      <w:r w:rsidR="008205E8" w:rsidRPr="002B09BB">
        <w:rPr>
          <w:rFonts w:ascii="Times New Roman" w:hAnsi="Times New Roman"/>
          <w:sz w:val="28"/>
        </w:rPr>
        <w:t xml:space="preserve">ознакомить с работами К. Ф. </w:t>
      </w:r>
      <w:proofErr w:type="spellStart"/>
      <w:r w:rsidR="008205E8" w:rsidRPr="002B09BB">
        <w:rPr>
          <w:rFonts w:ascii="Times New Roman" w:hAnsi="Times New Roman"/>
          <w:sz w:val="28"/>
        </w:rPr>
        <w:t>Юона</w:t>
      </w:r>
      <w:proofErr w:type="spellEnd"/>
      <w:r w:rsidR="008205E8" w:rsidRPr="002B09BB">
        <w:rPr>
          <w:rFonts w:ascii="Times New Roman" w:hAnsi="Times New Roman"/>
          <w:sz w:val="28"/>
        </w:rPr>
        <w:t>, С. Ю. Жуковского, которых привлекала задача создания образа старинных русских го</w:t>
      </w:r>
      <w:r w:rsidR="00F52850" w:rsidRPr="002B09BB">
        <w:rPr>
          <w:rFonts w:ascii="Times New Roman" w:hAnsi="Times New Roman"/>
          <w:sz w:val="28"/>
        </w:rPr>
        <w:t>родов.</w:t>
      </w:r>
      <w:r w:rsidR="008205E8" w:rsidRPr="002B09BB">
        <w:rPr>
          <w:rFonts w:ascii="Times New Roman" w:hAnsi="Times New Roman"/>
          <w:sz w:val="28"/>
        </w:rPr>
        <w:t xml:space="preserve"> </w:t>
      </w:r>
      <w:r w:rsidR="00F52850" w:rsidRPr="002B09BB">
        <w:rPr>
          <w:rFonts w:ascii="Times New Roman" w:hAnsi="Times New Roman"/>
          <w:sz w:val="28"/>
        </w:rPr>
        <w:t>У</w:t>
      </w:r>
      <w:r w:rsidR="00A43DAB" w:rsidRPr="002B09BB">
        <w:rPr>
          <w:rFonts w:ascii="Times New Roman" w:hAnsi="Times New Roman"/>
          <w:sz w:val="28"/>
        </w:rPr>
        <w:t xml:space="preserve">видеть </w:t>
      </w:r>
      <w:r w:rsidR="008205E8" w:rsidRPr="002B09BB">
        <w:rPr>
          <w:rFonts w:ascii="Times New Roman" w:hAnsi="Times New Roman"/>
          <w:sz w:val="28"/>
        </w:rPr>
        <w:t xml:space="preserve">романтическое настроение картины А. А. Рылова «Зеленый шум» (1904). </w:t>
      </w:r>
      <w:r w:rsidR="00C57FD6" w:rsidRPr="002B09BB">
        <w:rPr>
          <w:rFonts w:ascii="Times New Roman" w:hAnsi="Times New Roman"/>
          <w:sz w:val="28"/>
        </w:rPr>
        <w:t xml:space="preserve">Познакомить с работами Паоло Трубецкого – одного из ярких представителей импрессионизма в скульптуре. </w:t>
      </w:r>
    </w:p>
    <w:p w:rsidR="00F52850" w:rsidRPr="002B09BB" w:rsidRDefault="004A3040" w:rsidP="00280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Визуальный ряд</w:t>
      </w:r>
      <w:r w:rsidR="00A43DAB" w:rsidRPr="002B09BB">
        <w:rPr>
          <w:rFonts w:ascii="Times New Roman" w:hAnsi="Times New Roman"/>
          <w:sz w:val="28"/>
        </w:rPr>
        <w:t xml:space="preserve">: </w:t>
      </w:r>
      <w:r w:rsidR="007955AD" w:rsidRPr="002B09BB">
        <w:rPr>
          <w:rFonts w:ascii="Times New Roman" w:hAnsi="Times New Roman"/>
          <w:sz w:val="28"/>
        </w:rPr>
        <w:t xml:space="preserve">И. Э. </w:t>
      </w:r>
      <w:r w:rsidRPr="002B09BB">
        <w:rPr>
          <w:rFonts w:ascii="Times New Roman" w:hAnsi="Times New Roman"/>
          <w:sz w:val="28"/>
        </w:rPr>
        <w:t>Грабарь</w:t>
      </w:r>
      <w:r w:rsidR="00A43DAB" w:rsidRPr="002B09BB">
        <w:rPr>
          <w:rFonts w:ascii="Times New Roman" w:hAnsi="Times New Roman"/>
          <w:sz w:val="28"/>
        </w:rPr>
        <w:t xml:space="preserve"> «Сентябрьский снег» (1903), «Февральская лазурь»</w:t>
      </w:r>
      <w:r w:rsidR="00280CC6" w:rsidRPr="002B09BB">
        <w:rPr>
          <w:rFonts w:ascii="Times New Roman" w:hAnsi="Times New Roman"/>
          <w:sz w:val="28"/>
        </w:rPr>
        <w:t xml:space="preserve"> (</w:t>
      </w:r>
      <w:r w:rsidR="00F52850" w:rsidRPr="002B09BB">
        <w:rPr>
          <w:rFonts w:ascii="Times New Roman" w:hAnsi="Times New Roman"/>
          <w:sz w:val="28"/>
        </w:rPr>
        <w:t>1904)</w:t>
      </w:r>
      <w:r w:rsidR="00A43DAB" w:rsidRPr="002B09BB">
        <w:rPr>
          <w:rFonts w:ascii="Times New Roman" w:hAnsi="Times New Roman"/>
          <w:sz w:val="28"/>
        </w:rPr>
        <w:t>, «Мартовский снег»</w:t>
      </w:r>
      <w:r w:rsidRPr="002B09BB">
        <w:rPr>
          <w:rFonts w:ascii="Times New Roman" w:hAnsi="Times New Roman"/>
          <w:sz w:val="28"/>
        </w:rPr>
        <w:t xml:space="preserve"> (1904); Ф. А. Малявин</w:t>
      </w:r>
      <w:r w:rsidR="00A43DAB" w:rsidRPr="002B09BB">
        <w:rPr>
          <w:rFonts w:ascii="Times New Roman" w:hAnsi="Times New Roman"/>
          <w:sz w:val="28"/>
        </w:rPr>
        <w:t xml:space="preserve"> «Вихрь» (1906), «Крестьянская девушка» (1910-е)</w:t>
      </w:r>
      <w:r w:rsidRPr="002B09BB">
        <w:rPr>
          <w:rFonts w:ascii="Times New Roman" w:hAnsi="Times New Roman"/>
          <w:sz w:val="28"/>
        </w:rPr>
        <w:t>, «Гости» (1914)</w:t>
      </w:r>
      <w:r w:rsidR="00A43DAB" w:rsidRPr="002B09BB">
        <w:rPr>
          <w:rFonts w:ascii="Times New Roman" w:hAnsi="Times New Roman"/>
          <w:sz w:val="28"/>
        </w:rPr>
        <w:t xml:space="preserve">; </w:t>
      </w:r>
      <w:r w:rsidRPr="002B09BB">
        <w:rPr>
          <w:rFonts w:ascii="Times New Roman" w:hAnsi="Times New Roman"/>
          <w:sz w:val="28"/>
        </w:rPr>
        <w:t xml:space="preserve">К. Ф. </w:t>
      </w:r>
      <w:proofErr w:type="spellStart"/>
      <w:r w:rsidRPr="002B09BB">
        <w:rPr>
          <w:rFonts w:ascii="Times New Roman" w:hAnsi="Times New Roman"/>
          <w:sz w:val="28"/>
        </w:rPr>
        <w:t>Юон</w:t>
      </w:r>
      <w:proofErr w:type="spellEnd"/>
      <w:r w:rsidRPr="002B09BB">
        <w:rPr>
          <w:rFonts w:ascii="Times New Roman" w:hAnsi="Times New Roman"/>
          <w:sz w:val="28"/>
        </w:rPr>
        <w:t xml:space="preserve"> «Мартовское солнце» (1915), «Троицкая лавра зимой» (1910); С. Ю. Жуковский «Брошенная терраса» (1911), «Радостны</w:t>
      </w:r>
      <w:r w:rsidR="00280CC6" w:rsidRPr="002B09BB">
        <w:rPr>
          <w:rFonts w:ascii="Times New Roman" w:hAnsi="Times New Roman"/>
          <w:sz w:val="28"/>
        </w:rPr>
        <w:t>й май» (1912), «Плотина» (1909);</w:t>
      </w:r>
      <w:r w:rsidR="00A43DAB" w:rsidRPr="002B09BB">
        <w:rPr>
          <w:rFonts w:ascii="Times New Roman" w:hAnsi="Times New Roman"/>
          <w:sz w:val="28"/>
        </w:rPr>
        <w:t xml:space="preserve"> </w:t>
      </w:r>
      <w:r w:rsidR="00C57FD6" w:rsidRPr="002B09BB">
        <w:rPr>
          <w:rFonts w:ascii="Times New Roman" w:hAnsi="Times New Roman"/>
          <w:sz w:val="28"/>
        </w:rPr>
        <w:t>П. Трубецкой «Дети» (1900).</w:t>
      </w:r>
    </w:p>
    <w:p w:rsidR="00181868" w:rsidRPr="002B09BB" w:rsidRDefault="00C57FD6" w:rsidP="00280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посмотреть фильм «Союз русских художников» из цикла фильмов о коллекции Русского музея, записать наз</w:t>
      </w:r>
      <w:r w:rsidR="00181868" w:rsidRPr="002B09BB">
        <w:rPr>
          <w:rFonts w:ascii="Times New Roman" w:hAnsi="Times New Roman"/>
          <w:sz w:val="28"/>
        </w:rPr>
        <w:t xml:space="preserve">вания основных работ художников; найти материал о творчестве А. С. </w:t>
      </w:r>
      <w:proofErr w:type="spellStart"/>
      <w:r w:rsidR="00181868" w:rsidRPr="002B09BB">
        <w:rPr>
          <w:rFonts w:ascii="Times New Roman" w:hAnsi="Times New Roman"/>
          <w:sz w:val="28"/>
        </w:rPr>
        <w:t>Голубкиной</w:t>
      </w:r>
      <w:proofErr w:type="spellEnd"/>
      <w:r w:rsidR="00181868" w:rsidRPr="002B09BB">
        <w:rPr>
          <w:rFonts w:ascii="Times New Roman" w:hAnsi="Times New Roman"/>
          <w:sz w:val="28"/>
        </w:rPr>
        <w:t>.</w:t>
      </w:r>
    </w:p>
    <w:p w:rsidR="0095118E" w:rsidRDefault="0095118E" w:rsidP="007955A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417C92" w:rsidRPr="002B09BB" w:rsidRDefault="002A6911" w:rsidP="007955AD">
      <w:pPr>
        <w:spacing w:after="0" w:line="360" w:lineRule="auto"/>
        <w:jc w:val="center"/>
        <w:outlineLvl w:val="0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b/>
          <w:sz w:val="28"/>
        </w:rPr>
        <w:lastRenderedPageBreak/>
        <w:t>«Голубая роза»</w:t>
      </w:r>
    </w:p>
    <w:p w:rsidR="00417C92" w:rsidRPr="002B09BB" w:rsidRDefault="00280CC6" w:rsidP="00280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417C92" w:rsidRPr="002B09BB">
        <w:rPr>
          <w:rFonts w:ascii="Times New Roman" w:hAnsi="Times New Roman"/>
          <w:sz w:val="28"/>
        </w:rPr>
        <w:t xml:space="preserve">формировать представление </w:t>
      </w:r>
      <w:r w:rsidR="00A37622" w:rsidRPr="002B09BB">
        <w:rPr>
          <w:rFonts w:ascii="Times New Roman" w:hAnsi="Times New Roman"/>
          <w:sz w:val="28"/>
        </w:rPr>
        <w:t>о «русском символизме»</w:t>
      </w:r>
      <w:r w:rsidR="00EB7228" w:rsidRPr="002B09BB">
        <w:rPr>
          <w:rFonts w:ascii="Times New Roman" w:hAnsi="Times New Roman"/>
          <w:sz w:val="28"/>
        </w:rPr>
        <w:t xml:space="preserve">. </w:t>
      </w:r>
    </w:p>
    <w:p w:rsidR="00280CC6" w:rsidRPr="002B09BB" w:rsidRDefault="00707C25" w:rsidP="00280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Рассказать о выставке последователей Борисова-</w:t>
      </w:r>
      <w:proofErr w:type="spellStart"/>
      <w:r w:rsidRPr="002B09BB">
        <w:rPr>
          <w:rFonts w:ascii="Times New Roman" w:hAnsi="Times New Roman"/>
          <w:sz w:val="28"/>
        </w:rPr>
        <w:t>Мусатова</w:t>
      </w:r>
      <w:proofErr w:type="spellEnd"/>
      <w:r w:rsidRPr="002B09BB">
        <w:rPr>
          <w:rFonts w:ascii="Times New Roman" w:hAnsi="Times New Roman"/>
          <w:sz w:val="28"/>
        </w:rPr>
        <w:t xml:space="preserve"> </w:t>
      </w:r>
      <w:r w:rsidR="00A37622" w:rsidRPr="002B09BB">
        <w:rPr>
          <w:rFonts w:ascii="Times New Roman" w:hAnsi="Times New Roman"/>
          <w:sz w:val="28"/>
        </w:rPr>
        <w:t xml:space="preserve">под названием </w:t>
      </w:r>
      <w:r w:rsidRPr="002B09BB">
        <w:rPr>
          <w:rFonts w:ascii="Times New Roman" w:hAnsi="Times New Roman"/>
          <w:sz w:val="28"/>
        </w:rPr>
        <w:t>«Голубая роза»</w:t>
      </w:r>
      <w:r w:rsidR="00A37622" w:rsidRPr="002B09BB">
        <w:rPr>
          <w:rFonts w:ascii="Times New Roman" w:hAnsi="Times New Roman"/>
          <w:sz w:val="28"/>
        </w:rPr>
        <w:t>, о синтезе</w:t>
      </w:r>
      <w:r w:rsidR="00D60432" w:rsidRPr="002B09BB">
        <w:rPr>
          <w:rFonts w:ascii="Times New Roman" w:hAnsi="Times New Roman"/>
          <w:sz w:val="28"/>
        </w:rPr>
        <w:t xml:space="preserve"> искусс</w:t>
      </w:r>
      <w:r w:rsidR="00BB6240" w:rsidRPr="002B09BB">
        <w:rPr>
          <w:rFonts w:ascii="Times New Roman" w:hAnsi="Times New Roman"/>
          <w:sz w:val="28"/>
        </w:rPr>
        <w:t xml:space="preserve">тв, о воздействии на художников </w:t>
      </w:r>
      <w:r w:rsidR="00D60432" w:rsidRPr="002B09BB">
        <w:rPr>
          <w:rFonts w:ascii="Times New Roman" w:hAnsi="Times New Roman"/>
          <w:sz w:val="28"/>
        </w:rPr>
        <w:t>стилистики символизма и модерна (плоскостно-декоративная стилизация форм,</w:t>
      </w:r>
      <w:r w:rsidR="00D419A2" w:rsidRPr="002B09BB">
        <w:rPr>
          <w:rFonts w:ascii="Times New Roman" w:hAnsi="Times New Roman"/>
          <w:sz w:val="28"/>
        </w:rPr>
        <w:t xml:space="preserve"> прихотливость линейных ритмов); рассмотреть единство и особенности творчества лидеров. </w:t>
      </w:r>
    </w:p>
    <w:p w:rsidR="00280CC6" w:rsidRPr="002B09BB" w:rsidRDefault="00707C25" w:rsidP="00280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Познакомить с деятельностью ведущего художника П. Кузнец</w:t>
      </w:r>
      <w:r w:rsidR="00A37622" w:rsidRPr="002B09BB">
        <w:rPr>
          <w:rFonts w:ascii="Times New Roman" w:hAnsi="Times New Roman"/>
          <w:sz w:val="28"/>
        </w:rPr>
        <w:t>ова, создавшего декоративное панно-картину, в которой стремился отойти от житейской конкретности, показать единство человека и природы, устойчивость вечного круговорота жизни и природы, рождение в э</w:t>
      </w:r>
      <w:r w:rsidR="00D60432" w:rsidRPr="002B09BB">
        <w:rPr>
          <w:rFonts w:ascii="Times New Roman" w:hAnsi="Times New Roman"/>
          <w:sz w:val="28"/>
        </w:rPr>
        <w:t xml:space="preserve">той гармонии человеческой души. Отметить обращение к классическим традициям мирового искусства в поисках своего большого стиля. </w:t>
      </w:r>
    </w:p>
    <w:p w:rsidR="006201C1" w:rsidRPr="002B09BB" w:rsidRDefault="00D60432" w:rsidP="00280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Познакомить с деятельностью М. С. Сарьяна, создавшего в пейзажах образ экзотического Восток</w:t>
      </w:r>
      <w:r w:rsidR="00280CC6" w:rsidRPr="002B09BB">
        <w:rPr>
          <w:rFonts w:ascii="Times New Roman" w:hAnsi="Times New Roman"/>
          <w:sz w:val="28"/>
        </w:rPr>
        <w:t>а:</w:t>
      </w:r>
      <w:r w:rsidRPr="002B09BB">
        <w:rPr>
          <w:rFonts w:ascii="Times New Roman" w:hAnsi="Times New Roman"/>
          <w:sz w:val="28"/>
        </w:rPr>
        <w:t xml:space="preserve"> Ирана, Египта, Турции. </w:t>
      </w:r>
      <w:r w:rsidR="00D419A2" w:rsidRPr="002B09BB">
        <w:rPr>
          <w:rFonts w:ascii="Times New Roman" w:hAnsi="Times New Roman"/>
          <w:sz w:val="28"/>
        </w:rPr>
        <w:t xml:space="preserve"> Отметить, что ориентальные произведения Сарьяна с их цветовыми контрастами появились раньше работ Матисса. Обратить внимание на жизнерадост</w:t>
      </w:r>
      <w:r w:rsidR="00D419A2" w:rsidRPr="002B09BB">
        <w:rPr>
          <w:rFonts w:ascii="Times New Roman" w:hAnsi="Times New Roman"/>
          <w:sz w:val="28"/>
        </w:rPr>
        <w:lastRenderedPageBreak/>
        <w:t xml:space="preserve">ный характер декоративных полотен художника. Сделать предварительный вывод о том, что Кузнецов и Сарьян разными путями создавали поэтический образ красочно-богатого мира, один – опираясь на традиции древнерусского искусства иконы, другой – древнеармянской миниатюры. В период «Голубой розы» их объединял интерес к ориентальным мотивам, символические тенденции. </w:t>
      </w:r>
    </w:p>
    <w:p w:rsidR="00FE00BC" w:rsidRPr="002B09BB" w:rsidRDefault="00D419A2" w:rsidP="00280CC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Познакомить с </w:t>
      </w:r>
      <w:r w:rsidR="00194349" w:rsidRPr="002B09BB">
        <w:rPr>
          <w:rFonts w:ascii="Times New Roman" w:hAnsi="Times New Roman"/>
          <w:sz w:val="28"/>
        </w:rPr>
        <w:t xml:space="preserve">остро-декоративными натюрмортами, </w:t>
      </w:r>
      <w:r w:rsidR="00FE00BC" w:rsidRPr="002B09BB">
        <w:rPr>
          <w:rFonts w:ascii="Times New Roman" w:hAnsi="Times New Roman"/>
          <w:sz w:val="28"/>
        </w:rPr>
        <w:t>театральной фантастикой, лубочной стилизацией станковых картин</w:t>
      </w:r>
      <w:r w:rsidR="00194349" w:rsidRPr="002B09BB">
        <w:rPr>
          <w:rFonts w:ascii="Times New Roman" w:hAnsi="Times New Roman"/>
          <w:sz w:val="28"/>
        </w:rPr>
        <w:t xml:space="preserve"> Н. Н. Сапунова и Н. Н. Судейкина.</w:t>
      </w:r>
      <w:r w:rsidR="00BB6240" w:rsidRPr="002B09BB">
        <w:rPr>
          <w:rFonts w:ascii="Times New Roman" w:hAnsi="Times New Roman"/>
          <w:sz w:val="28"/>
        </w:rPr>
        <w:t xml:space="preserve"> </w:t>
      </w:r>
    </w:p>
    <w:p w:rsidR="00FE00BC" w:rsidRPr="002B09BB" w:rsidRDefault="00FE00BC" w:rsidP="00280CC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sz w:val="28"/>
        </w:rPr>
        <w:t>Визуальный ряд: П. Кузнецов «Голубой фонтан» (1905), «Мираж в степи» (1912</w:t>
      </w:r>
      <w:r w:rsidR="00194349" w:rsidRPr="002B09BB">
        <w:rPr>
          <w:rFonts w:ascii="Times New Roman" w:hAnsi="Times New Roman"/>
          <w:sz w:val="28"/>
        </w:rPr>
        <w:t>), «Вечер в степ</w:t>
      </w:r>
      <w:r w:rsidR="00280CC6" w:rsidRPr="002B09BB">
        <w:rPr>
          <w:rFonts w:ascii="Times New Roman" w:hAnsi="Times New Roman"/>
          <w:sz w:val="28"/>
        </w:rPr>
        <w:t>и» (1912</w:t>
      </w:r>
      <w:r w:rsidRPr="002B09BB">
        <w:rPr>
          <w:rFonts w:ascii="Times New Roman" w:hAnsi="Times New Roman"/>
          <w:sz w:val="28"/>
        </w:rPr>
        <w:t xml:space="preserve">); М. Сарьян «Улица. Полдень. Константинополь» (1910), «Идущая женщина» (1911), «Финиковая пальма» (1911); </w:t>
      </w:r>
      <w:r w:rsidR="00194349" w:rsidRPr="002B09BB">
        <w:rPr>
          <w:rFonts w:ascii="Times New Roman" w:hAnsi="Times New Roman"/>
          <w:sz w:val="28"/>
        </w:rPr>
        <w:t>С. Ю. Судейкин «Пионы» (1908), «Маскарад» (1907); Н. Н. С</w:t>
      </w:r>
      <w:r w:rsidR="00A82E8F" w:rsidRPr="002B09BB">
        <w:rPr>
          <w:rFonts w:ascii="Times New Roman" w:hAnsi="Times New Roman"/>
          <w:sz w:val="28"/>
        </w:rPr>
        <w:t xml:space="preserve">апунов «Цветы и фарфор» (1914); дополнительно: </w:t>
      </w:r>
      <w:r w:rsidR="00487896" w:rsidRPr="002B09BB">
        <w:rPr>
          <w:rFonts w:ascii="Times New Roman" w:hAnsi="Times New Roman"/>
          <w:sz w:val="28"/>
        </w:rPr>
        <w:t xml:space="preserve"> </w:t>
      </w:r>
      <w:r w:rsidR="00B02967" w:rsidRPr="002B09BB">
        <w:rPr>
          <w:rFonts w:ascii="Times New Roman" w:hAnsi="Times New Roman"/>
          <w:sz w:val="28"/>
        </w:rPr>
        <w:t>Феофан Грек «Троица»; ф</w:t>
      </w:r>
      <w:r w:rsidR="00487896" w:rsidRPr="002B09BB">
        <w:rPr>
          <w:rFonts w:ascii="Times New Roman" w:hAnsi="Times New Roman"/>
          <w:sz w:val="28"/>
        </w:rPr>
        <w:t xml:space="preserve">реска церкви Спаса Преображения в </w:t>
      </w:r>
      <w:r w:rsidR="00B02967" w:rsidRPr="002B09BB">
        <w:rPr>
          <w:rFonts w:ascii="Times New Roman" w:hAnsi="Times New Roman"/>
          <w:sz w:val="28"/>
        </w:rPr>
        <w:t>Великом Новгороде.</w:t>
      </w:r>
    </w:p>
    <w:p w:rsidR="00BB6240" w:rsidRPr="002B09BB" w:rsidRDefault="00487896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t xml:space="preserve"> </w:t>
      </w:r>
      <w:r w:rsidRPr="002B09BB">
        <w:rPr>
          <w:rFonts w:ascii="Times New Roman" w:hAnsi="Times New Roman"/>
          <w:sz w:val="28"/>
        </w:rPr>
        <w:t>перечислить в тетради основные произведения художников; пос</w:t>
      </w:r>
      <w:r w:rsidR="00BB6240" w:rsidRPr="002B09BB">
        <w:rPr>
          <w:rFonts w:ascii="Times New Roman" w:hAnsi="Times New Roman"/>
          <w:sz w:val="28"/>
        </w:rPr>
        <w:t>мотреть в Интернете иллюстрации.</w:t>
      </w:r>
    </w:p>
    <w:p w:rsidR="002F7ECC" w:rsidRPr="002B09BB" w:rsidRDefault="002A6911" w:rsidP="007955A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Ранний русский авангард</w:t>
      </w:r>
    </w:p>
    <w:p w:rsidR="00530511" w:rsidRPr="002B09BB" w:rsidRDefault="00B02967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С</w:t>
      </w:r>
      <w:r w:rsidR="00513DE8" w:rsidRPr="002B09BB">
        <w:rPr>
          <w:rFonts w:ascii="Times New Roman" w:hAnsi="Times New Roman"/>
          <w:sz w:val="28"/>
        </w:rPr>
        <w:t xml:space="preserve">формировать представление о </w:t>
      </w:r>
      <w:r w:rsidR="009A14DA" w:rsidRPr="002B09BB">
        <w:rPr>
          <w:rFonts w:ascii="Times New Roman" w:hAnsi="Times New Roman"/>
          <w:sz w:val="28"/>
        </w:rPr>
        <w:t xml:space="preserve">художественном объединении «Бубновый валет» и их окружении - как о </w:t>
      </w:r>
      <w:r w:rsidR="00513DE8" w:rsidRPr="002B09BB">
        <w:rPr>
          <w:rFonts w:ascii="Times New Roman" w:hAnsi="Times New Roman"/>
          <w:sz w:val="28"/>
        </w:rPr>
        <w:t>художниках России начала ХХ века</w:t>
      </w:r>
      <w:r w:rsidRPr="002B09BB">
        <w:rPr>
          <w:rFonts w:ascii="Times New Roman" w:hAnsi="Times New Roman"/>
          <w:sz w:val="28"/>
        </w:rPr>
        <w:t>,</w:t>
      </w:r>
      <w:r w:rsidR="00513DE8" w:rsidRPr="002B09BB">
        <w:rPr>
          <w:rFonts w:ascii="Times New Roman" w:hAnsi="Times New Roman"/>
          <w:sz w:val="28"/>
        </w:rPr>
        <w:t xml:space="preserve"> избравших путь постимпрессионизма, поклонниках примитивного народно</w:t>
      </w:r>
      <w:r w:rsidR="00E43CCA" w:rsidRPr="002B09BB">
        <w:rPr>
          <w:rFonts w:ascii="Times New Roman" w:hAnsi="Times New Roman"/>
          <w:sz w:val="28"/>
        </w:rPr>
        <w:t>г</w:t>
      </w:r>
      <w:r w:rsidR="00530511" w:rsidRPr="002B09BB">
        <w:rPr>
          <w:rFonts w:ascii="Times New Roman" w:hAnsi="Times New Roman"/>
          <w:sz w:val="28"/>
        </w:rPr>
        <w:t>о искусства, кубизма и фовизма.</w:t>
      </w:r>
    </w:p>
    <w:p w:rsidR="00EB7228" w:rsidRPr="002B09BB" w:rsidRDefault="00B02967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Кратко охарактеризовать </w:t>
      </w:r>
      <w:r w:rsidR="00996166" w:rsidRPr="002B09BB">
        <w:rPr>
          <w:rFonts w:ascii="Times New Roman" w:hAnsi="Times New Roman"/>
          <w:sz w:val="28"/>
        </w:rPr>
        <w:t xml:space="preserve">причины возникновения </w:t>
      </w:r>
      <w:r w:rsidR="0089376F" w:rsidRPr="002B09BB">
        <w:rPr>
          <w:rFonts w:ascii="Times New Roman" w:hAnsi="Times New Roman"/>
          <w:sz w:val="28"/>
        </w:rPr>
        <w:t>объединения; п</w:t>
      </w:r>
      <w:r w:rsidR="00996166" w:rsidRPr="002B09BB">
        <w:rPr>
          <w:rFonts w:ascii="Times New Roman" w:hAnsi="Times New Roman"/>
          <w:sz w:val="28"/>
        </w:rPr>
        <w:t xml:space="preserve">ознакомить с составом участников,  </w:t>
      </w:r>
      <w:r w:rsidR="00513DE8" w:rsidRPr="002B09BB">
        <w:rPr>
          <w:rFonts w:ascii="Times New Roman" w:hAnsi="Times New Roman"/>
          <w:sz w:val="28"/>
        </w:rPr>
        <w:t xml:space="preserve">с </w:t>
      </w:r>
      <w:r w:rsidR="00E43CCA" w:rsidRPr="002B09BB">
        <w:rPr>
          <w:rFonts w:ascii="Times New Roman" w:hAnsi="Times New Roman"/>
          <w:sz w:val="28"/>
        </w:rPr>
        <w:t xml:space="preserve">целями и </w:t>
      </w:r>
      <w:r w:rsidR="00EB7228" w:rsidRPr="002B09BB">
        <w:rPr>
          <w:rFonts w:ascii="Times New Roman" w:hAnsi="Times New Roman"/>
          <w:sz w:val="28"/>
        </w:rPr>
        <w:t xml:space="preserve">задачами </w:t>
      </w:r>
      <w:r w:rsidR="00513DE8" w:rsidRPr="002B09BB">
        <w:rPr>
          <w:rFonts w:ascii="Times New Roman" w:hAnsi="Times New Roman"/>
          <w:sz w:val="28"/>
        </w:rPr>
        <w:t xml:space="preserve"> </w:t>
      </w:r>
      <w:r w:rsidR="00EB7228" w:rsidRPr="002B09BB">
        <w:rPr>
          <w:rFonts w:ascii="Times New Roman" w:hAnsi="Times New Roman"/>
          <w:sz w:val="28"/>
        </w:rPr>
        <w:t>художественного объединения,</w:t>
      </w:r>
      <w:r w:rsidR="00E43CCA" w:rsidRPr="002B09BB">
        <w:rPr>
          <w:rFonts w:ascii="Times New Roman" w:hAnsi="Times New Roman"/>
          <w:sz w:val="28"/>
        </w:rPr>
        <w:t xml:space="preserve"> выступавшего яростными </w:t>
      </w:r>
      <w:r w:rsidR="00EB7228" w:rsidRPr="002B09BB">
        <w:rPr>
          <w:rFonts w:ascii="Times New Roman" w:hAnsi="Times New Roman"/>
          <w:sz w:val="28"/>
        </w:rPr>
        <w:t>противником</w:t>
      </w:r>
      <w:r w:rsidR="00E43CCA" w:rsidRPr="002B09BB">
        <w:rPr>
          <w:rFonts w:ascii="Times New Roman" w:hAnsi="Times New Roman"/>
          <w:sz w:val="28"/>
        </w:rPr>
        <w:t xml:space="preserve"> предшествующего </w:t>
      </w:r>
      <w:r w:rsidR="00EB7228" w:rsidRPr="002B09BB">
        <w:rPr>
          <w:rFonts w:ascii="Times New Roman" w:hAnsi="Times New Roman"/>
          <w:sz w:val="28"/>
        </w:rPr>
        <w:t>искусства</w:t>
      </w:r>
      <w:r w:rsidR="0089376F" w:rsidRPr="002B09BB">
        <w:rPr>
          <w:rFonts w:ascii="Times New Roman" w:hAnsi="Times New Roman"/>
          <w:sz w:val="28"/>
        </w:rPr>
        <w:t>. Выявить принципы деятельности:</w:t>
      </w:r>
      <w:r w:rsidR="00EB7228" w:rsidRPr="002B09BB">
        <w:rPr>
          <w:rFonts w:ascii="Times New Roman" w:hAnsi="Times New Roman"/>
          <w:sz w:val="28"/>
        </w:rPr>
        <w:t xml:space="preserve"> </w:t>
      </w:r>
      <w:r w:rsidR="00E43CCA" w:rsidRPr="002B09BB">
        <w:rPr>
          <w:rFonts w:ascii="Times New Roman" w:hAnsi="Times New Roman"/>
          <w:sz w:val="28"/>
        </w:rPr>
        <w:t>о</w:t>
      </w:r>
      <w:r w:rsidR="00EB7228" w:rsidRPr="002B09BB">
        <w:rPr>
          <w:rFonts w:ascii="Times New Roman" w:hAnsi="Times New Roman"/>
          <w:sz w:val="28"/>
        </w:rPr>
        <w:t>твержение</w:t>
      </w:r>
      <w:r w:rsidR="00E43CCA" w:rsidRPr="002B09BB">
        <w:rPr>
          <w:rFonts w:ascii="Times New Roman" w:hAnsi="Times New Roman"/>
          <w:sz w:val="28"/>
        </w:rPr>
        <w:t xml:space="preserve"> всего смутного, таинс</w:t>
      </w:r>
      <w:r w:rsidR="00EB7228" w:rsidRPr="002B09BB">
        <w:rPr>
          <w:rFonts w:ascii="Times New Roman" w:hAnsi="Times New Roman"/>
          <w:sz w:val="28"/>
        </w:rPr>
        <w:t>твенного, недосказанного в искусстве; утверждение предмета и предметности</w:t>
      </w:r>
      <w:r w:rsidR="00996166" w:rsidRPr="002B09BB">
        <w:rPr>
          <w:rFonts w:ascii="Times New Roman" w:hAnsi="Times New Roman"/>
          <w:sz w:val="28"/>
        </w:rPr>
        <w:t>; интенсивность цвета. Рассказать о натюрморте как любимом жанре «</w:t>
      </w:r>
      <w:proofErr w:type="spellStart"/>
      <w:r w:rsidR="00996166" w:rsidRPr="002B09BB">
        <w:rPr>
          <w:rFonts w:ascii="Times New Roman" w:hAnsi="Times New Roman"/>
          <w:sz w:val="28"/>
        </w:rPr>
        <w:t>бубново-валетовцев</w:t>
      </w:r>
      <w:proofErr w:type="spellEnd"/>
      <w:r w:rsidR="00996166" w:rsidRPr="002B09BB">
        <w:rPr>
          <w:rFonts w:ascii="Times New Roman" w:hAnsi="Times New Roman"/>
          <w:sz w:val="28"/>
        </w:rPr>
        <w:t>»</w:t>
      </w:r>
      <w:r w:rsidR="00F91433" w:rsidRPr="002B09BB">
        <w:rPr>
          <w:rFonts w:ascii="Times New Roman" w:hAnsi="Times New Roman"/>
          <w:sz w:val="28"/>
        </w:rPr>
        <w:t>, отметить подчеркнутую плоскость холста, ритм цветовых пятен.</w:t>
      </w:r>
      <w:r w:rsidR="00996166" w:rsidRPr="002B09BB">
        <w:rPr>
          <w:rFonts w:ascii="Times New Roman" w:hAnsi="Times New Roman"/>
          <w:i/>
          <w:sz w:val="28"/>
        </w:rPr>
        <w:t xml:space="preserve"> </w:t>
      </w:r>
      <w:r w:rsidR="00D0691A" w:rsidRPr="002B09BB">
        <w:rPr>
          <w:rFonts w:ascii="Times New Roman" w:hAnsi="Times New Roman"/>
          <w:i/>
          <w:sz w:val="28"/>
        </w:rPr>
        <w:t xml:space="preserve"> </w:t>
      </w:r>
      <w:r w:rsidR="00996166" w:rsidRPr="002B09BB">
        <w:rPr>
          <w:rFonts w:ascii="Times New Roman" w:hAnsi="Times New Roman"/>
          <w:sz w:val="28"/>
        </w:rPr>
        <w:t>И. И. Машков «Синие сливы» (1910), «</w:t>
      </w:r>
      <w:r w:rsidR="007804D4" w:rsidRPr="002B09BB">
        <w:rPr>
          <w:rFonts w:ascii="Times New Roman" w:hAnsi="Times New Roman"/>
          <w:sz w:val="28"/>
        </w:rPr>
        <w:t>Натюрморт с</w:t>
      </w:r>
      <w:r w:rsidR="00996166" w:rsidRPr="002B09BB">
        <w:rPr>
          <w:rFonts w:ascii="Times New Roman" w:hAnsi="Times New Roman"/>
          <w:sz w:val="28"/>
        </w:rPr>
        <w:t xml:space="preserve"> камелией» (1913); П. П. Кончаловский «Агава» (1916), «Сухие краски» (</w:t>
      </w:r>
      <w:r w:rsidR="00D0691A" w:rsidRPr="002B09BB">
        <w:rPr>
          <w:rFonts w:ascii="Times New Roman" w:hAnsi="Times New Roman"/>
          <w:sz w:val="28"/>
        </w:rPr>
        <w:t>1913); А. В. Куприн «Натюрм</w:t>
      </w:r>
      <w:r w:rsidRPr="002B09BB">
        <w:rPr>
          <w:rFonts w:ascii="Times New Roman" w:hAnsi="Times New Roman"/>
          <w:sz w:val="28"/>
        </w:rPr>
        <w:t>орт с книгами и свечой» (1911-1</w:t>
      </w:r>
      <w:r w:rsidR="00D0691A" w:rsidRPr="002B09BB">
        <w:rPr>
          <w:rFonts w:ascii="Times New Roman" w:hAnsi="Times New Roman"/>
          <w:sz w:val="28"/>
        </w:rPr>
        <w:t xml:space="preserve">912). Познакомить с портретами, </w:t>
      </w:r>
      <w:r w:rsidR="00F91433" w:rsidRPr="002B09BB">
        <w:rPr>
          <w:rFonts w:ascii="Times New Roman" w:hAnsi="Times New Roman"/>
          <w:sz w:val="28"/>
        </w:rPr>
        <w:t xml:space="preserve">построенными на </w:t>
      </w:r>
      <w:r w:rsidR="00D0691A" w:rsidRPr="002B09BB">
        <w:rPr>
          <w:rFonts w:ascii="Times New Roman" w:hAnsi="Times New Roman"/>
          <w:sz w:val="28"/>
        </w:rPr>
        <w:t xml:space="preserve"> </w:t>
      </w:r>
      <w:r w:rsidR="00F91433" w:rsidRPr="002B09BB">
        <w:rPr>
          <w:rFonts w:ascii="Times New Roman" w:hAnsi="Times New Roman"/>
          <w:sz w:val="28"/>
        </w:rPr>
        <w:t>выделении</w:t>
      </w:r>
      <w:r w:rsidR="00D0691A" w:rsidRPr="002B09BB">
        <w:rPr>
          <w:rFonts w:ascii="Times New Roman" w:hAnsi="Times New Roman"/>
          <w:sz w:val="28"/>
        </w:rPr>
        <w:t xml:space="preserve"> в образе какой-нибудь одной яркой черты.   </w:t>
      </w:r>
      <w:r w:rsidRPr="002B09BB">
        <w:rPr>
          <w:rFonts w:ascii="Times New Roman" w:hAnsi="Times New Roman"/>
          <w:sz w:val="28"/>
        </w:rPr>
        <w:t>П.П. Кончаловский  - п</w:t>
      </w:r>
      <w:r w:rsidR="00D0691A" w:rsidRPr="002B09BB">
        <w:rPr>
          <w:rFonts w:ascii="Times New Roman" w:hAnsi="Times New Roman"/>
          <w:sz w:val="28"/>
        </w:rPr>
        <w:t xml:space="preserve">ортрет  Г. </w:t>
      </w:r>
      <w:proofErr w:type="spellStart"/>
      <w:r w:rsidR="00D0691A" w:rsidRPr="002B09BB">
        <w:rPr>
          <w:rFonts w:ascii="Times New Roman" w:hAnsi="Times New Roman"/>
          <w:sz w:val="28"/>
        </w:rPr>
        <w:t>Якулова</w:t>
      </w:r>
      <w:proofErr w:type="spellEnd"/>
      <w:r w:rsidR="00D0691A" w:rsidRPr="002B09BB">
        <w:rPr>
          <w:rFonts w:ascii="Times New Roman" w:hAnsi="Times New Roman"/>
          <w:sz w:val="28"/>
        </w:rPr>
        <w:t xml:space="preserve">  (1910), «Матадор </w:t>
      </w:r>
      <w:proofErr w:type="spellStart"/>
      <w:r w:rsidR="00D0691A" w:rsidRPr="002B09BB">
        <w:rPr>
          <w:rFonts w:ascii="Times New Roman" w:hAnsi="Times New Roman"/>
          <w:sz w:val="28"/>
        </w:rPr>
        <w:t>Мануэль</w:t>
      </w:r>
      <w:proofErr w:type="spellEnd"/>
      <w:r w:rsidR="00D0691A" w:rsidRPr="002B09BB">
        <w:rPr>
          <w:rFonts w:ascii="Times New Roman" w:hAnsi="Times New Roman"/>
          <w:sz w:val="28"/>
        </w:rPr>
        <w:t xml:space="preserve"> Гарт» </w:t>
      </w:r>
      <w:r w:rsidR="00D0691A" w:rsidRPr="002B09BB">
        <w:rPr>
          <w:rFonts w:ascii="Times New Roman" w:hAnsi="Times New Roman"/>
          <w:sz w:val="28"/>
        </w:rPr>
        <w:lastRenderedPageBreak/>
        <w:t>(19</w:t>
      </w:r>
      <w:r w:rsidR="00F91433" w:rsidRPr="002B09BB">
        <w:rPr>
          <w:rFonts w:ascii="Times New Roman" w:hAnsi="Times New Roman"/>
          <w:sz w:val="28"/>
        </w:rPr>
        <w:t>10); И. И. Машков «Портрет дамы с фазаном» (1911</w:t>
      </w:r>
      <w:r w:rsidR="0047255A" w:rsidRPr="002B09BB">
        <w:rPr>
          <w:rFonts w:ascii="Times New Roman" w:hAnsi="Times New Roman"/>
          <w:sz w:val="28"/>
        </w:rPr>
        <w:t xml:space="preserve">).  </w:t>
      </w:r>
      <w:r w:rsidR="00F91433" w:rsidRPr="002B09BB">
        <w:rPr>
          <w:rFonts w:ascii="Times New Roman" w:hAnsi="Times New Roman"/>
          <w:sz w:val="28"/>
        </w:rPr>
        <w:t>Выявить сходные черты работ художников в трактовке образов с народным лубком, вывеской, росписью изразцов.</w:t>
      </w:r>
      <w:r w:rsidR="00C112A7" w:rsidRPr="002B09BB">
        <w:rPr>
          <w:rFonts w:ascii="Times New Roman" w:hAnsi="Times New Roman"/>
          <w:sz w:val="28"/>
        </w:rPr>
        <w:t xml:space="preserve"> Рассказать о</w:t>
      </w:r>
      <w:r w:rsidR="007804D4" w:rsidRPr="002B09BB">
        <w:rPr>
          <w:rFonts w:ascii="Times New Roman" w:hAnsi="Times New Roman"/>
          <w:sz w:val="28"/>
        </w:rPr>
        <w:t xml:space="preserve"> подоплеке тяги к примитивизму – поиск обретения непосредственности и целостности художественного восприятия. </w:t>
      </w:r>
      <w:r w:rsidR="00CC3DCE" w:rsidRPr="002B09BB">
        <w:rPr>
          <w:rFonts w:ascii="Times New Roman" w:hAnsi="Times New Roman"/>
          <w:sz w:val="28"/>
        </w:rPr>
        <w:t>Познакомить с бунтарским творчеством  М. Ф. Ларионова, отметить обращение к предметам прозаичным и грубым, т</w:t>
      </w:r>
      <w:r w:rsidRPr="002B09BB">
        <w:rPr>
          <w:rFonts w:ascii="Times New Roman" w:hAnsi="Times New Roman"/>
          <w:sz w:val="28"/>
        </w:rPr>
        <w:t>усклым и не цветным, построенным</w:t>
      </w:r>
      <w:r w:rsidR="00CC3DCE" w:rsidRPr="002B09BB">
        <w:rPr>
          <w:rFonts w:ascii="Times New Roman" w:hAnsi="Times New Roman"/>
          <w:sz w:val="28"/>
        </w:rPr>
        <w:t xml:space="preserve"> на гармонии сближенных цветов. М. Ф. Ларионов «Отдыхающий солдат» (1911).  Показать работу Н. С. Гончаровой, работавшей в подобной стилистике</w:t>
      </w:r>
      <w:r w:rsidR="00CC3DCE" w:rsidRPr="002B09BB">
        <w:rPr>
          <w:rFonts w:ascii="Times New Roman" w:hAnsi="Times New Roman"/>
          <w:i/>
          <w:sz w:val="28"/>
        </w:rPr>
        <w:t xml:space="preserve">. </w:t>
      </w:r>
      <w:r w:rsidR="00CC3DCE" w:rsidRPr="002B09BB">
        <w:rPr>
          <w:rFonts w:ascii="Times New Roman" w:hAnsi="Times New Roman"/>
          <w:sz w:val="28"/>
        </w:rPr>
        <w:t xml:space="preserve">«Мытье холста» (1910).  </w:t>
      </w:r>
      <w:r w:rsidR="006D5231" w:rsidRPr="002B09BB">
        <w:rPr>
          <w:rFonts w:ascii="Times New Roman" w:hAnsi="Times New Roman"/>
          <w:sz w:val="28"/>
        </w:rPr>
        <w:t xml:space="preserve">Рассказать об обращении художницы к религиозному искусству, переосмыслении опыта иконописи.  Н. С. Гончарова «Четыре евангелиста». Выявить  влияние </w:t>
      </w:r>
      <w:r w:rsidR="007804D4" w:rsidRPr="002B09BB">
        <w:rPr>
          <w:rFonts w:ascii="Times New Roman" w:hAnsi="Times New Roman"/>
          <w:sz w:val="28"/>
        </w:rPr>
        <w:t xml:space="preserve"> на творчество художников «Бубнового валета» авангардных направлений: фовизма, кубизма и футуризма. </w:t>
      </w:r>
      <w:r w:rsidR="00C112A7" w:rsidRPr="002B09BB">
        <w:rPr>
          <w:rFonts w:ascii="Times New Roman" w:hAnsi="Times New Roman"/>
          <w:sz w:val="28"/>
        </w:rPr>
        <w:t xml:space="preserve">Познакомить с картинами  А. В. </w:t>
      </w:r>
      <w:proofErr w:type="spellStart"/>
      <w:r w:rsidR="00C112A7" w:rsidRPr="002B09BB">
        <w:rPr>
          <w:rFonts w:ascii="Times New Roman" w:hAnsi="Times New Roman"/>
          <w:sz w:val="28"/>
        </w:rPr>
        <w:t>Лентулова</w:t>
      </w:r>
      <w:proofErr w:type="spellEnd"/>
      <w:r w:rsidR="00C112A7" w:rsidRPr="002B09BB">
        <w:rPr>
          <w:rFonts w:ascii="Times New Roman" w:hAnsi="Times New Roman"/>
          <w:sz w:val="28"/>
        </w:rPr>
        <w:t xml:space="preserve"> «Звон. Колокольня Ивана Великого» (1915), «Василий Блаженный» (1915)</w:t>
      </w:r>
      <w:r w:rsidR="007804D4" w:rsidRPr="002B09BB">
        <w:rPr>
          <w:rFonts w:ascii="Times New Roman" w:hAnsi="Times New Roman"/>
          <w:sz w:val="28"/>
        </w:rPr>
        <w:t xml:space="preserve">.  Обратить внимание на то, что обращение к языку авангардного искусства помогает художнику создать выразительный образ, гармония которого разрушена нервным </w:t>
      </w:r>
      <w:r w:rsidR="007804D4" w:rsidRPr="002B09BB">
        <w:rPr>
          <w:rFonts w:ascii="Times New Roman" w:hAnsi="Times New Roman"/>
          <w:sz w:val="28"/>
        </w:rPr>
        <w:lastRenderedPageBreak/>
        <w:t xml:space="preserve">восприятием современного человека, обусловленным индустриальными ритмами. </w:t>
      </w:r>
      <w:r w:rsidR="00EB0078" w:rsidRPr="002B09BB">
        <w:rPr>
          <w:rFonts w:ascii="Times New Roman" w:hAnsi="Times New Roman"/>
          <w:sz w:val="28"/>
        </w:rPr>
        <w:t>Познакомить с работами М. Шагала «Я и деревня» (1911), «Над  Витебском» (1914), «Венчание» (1918), создававшего фантазии, близкие западному экспрессионизму и народному примитиву.</w:t>
      </w:r>
      <w:r w:rsidR="0089376F" w:rsidRPr="002B09BB">
        <w:rPr>
          <w:rFonts w:ascii="Times New Roman" w:hAnsi="Times New Roman"/>
          <w:sz w:val="28"/>
        </w:rPr>
        <w:t xml:space="preserve"> Познакомить с работами К. Петров</w:t>
      </w:r>
      <w:r w:rsidRPr="002B09BB">
        <w:rPr>
          <w:rFonts w:ascii="Times New Roman" w:hAnsi="Times New Roman"/>
          <w:sz w:val="28"/>
        </w:rPr>
        <w:t>а</w:t>
      </w:r>
      <w:r w:rsidR="0089376F" w:rsidRPr="002B09BB">
        <w:rPr>
          <w:rFonts w:ascii="Times New Roman" w:hAnsi="Times New Roman"/>
          <w:sz w:val="28"/>
        </w:rPr>
        <w:t xml:space="preserve">-Водкина «Купание красного коня» (1912), </w:t>
      </w:r>
      <w:r w:rsidR="00595030" w:rsidRPr="002B09BB">
        <w:rPr>
          <w:rFonts w:ascii="Times New Roman" w:hAnsi="Times New Roman"/>
          <w:sz w:val="28"/>
        </w:rPr>
        <w:t xml:space="preserve">«Мать» (1915), в произведениях которого материальность сочетается с почти </w:t>
      </w:r>
      <w:proofErr w:type="spellStart"/>
      <w:r w:rsidR="00595030" w:rsidRPr="002B09BB">
        <w:rPr>
          <w:rFonts w:ascii="Times New Roman" w:hAnsi="Times New Roman"/>
          <w:sz w:val="28"/>
        </w:rPr>
        <w:t>фовистской</w:t>
      </w:r>
      <w:proofErr w:type="spellEnd"/>
      <w:r w:rsidR="00595030" w:rsidRPr="002B09BB">
        <w:rPr>
          <w:rFonts w:ascii="Times New Roman" w:hAnsi="Times New Roman"/>
          <w:sz w:val="28"/>
        </w:rPr>
        <w:t xml:space="preserve"> яркостью цвета и приемами древнерусской иконописи.</w:t>
      </w:r>
    </w:p>
    <w:p w:rsidR="00B26CE5" w:rsidRPr="002B09BB" w:rsidRDefault="006D5231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Pr="002B09BB">
        <w:rPr>
          <w:rFonts w:ascii="Times New Roman" w:hAnsi="Times New Roman"/>
          <w:sz w:val="28"/>
        </w:rPr>
        <w:t xml:space="preserve"> посмотреть фильм «Русский авангард», записать назван</w:t>
      </w:r>
      <w:r w:rsidR="00EB0078" w:rsidRPr="002B09BB">
        <w:rPr>
          <w:rFonts w:ascii="Times New Roman" w:hAnsi="Times New Roman"/>
          <w:sz w:val="28"/>
        </w:rPr>
        <w:t>ие работ и имена их авторов</w:t>
      </w:r>
      <w:r w:rsidR="00595030" w:rsidRPr="002B09BB">
        <w:rPr>
          <w:rFonts w:ascii="Times New Roman" w:hAnsi="Times New Roman"/>
          <w:sz w:val="28"/>
        </w:rPr>
        <w:t>, подробнее</w:t>
      </w:r>
      <w:r w:rsidR="0089376F" w:rsidRPr="002B09BB">
        <w:rPr>
          <w:rFonts w:ascii="Times New Roman" w:hAnsi="Times New Roman"/>
          <w:sz w:val="28"/>
        </w:rPr>
        <w:t xml:space="preserve"> познаком</w:t>
      </w:r>
      <w:r w:rsidR="00595030" w:rsidRPr="002B09BB">
        <w:rPr>
          <w:rFonts w:ascii="Times New Roman" w:hAnsi="Times New Roman"/>
          <w:sz w:val="28"/>
        </w:rPr>
        <w:t xml:space="preserve">иться с творчеством П. </w:t>
      </w:r>
      <w:proofErr w:type="spellStart"/>
      <w:r w:rsidR="00595030" w:rsidRPr="002B09BB">
        <w:rPr>
          <w:rFonts w:ascii="Times New Roman" w:hAnsi="Times New Roman"/>
          <w:sz w:val="28"/>
        </w:rPr>
        <w:t>Филонова</w:t>
      </w:r>
      <w:proofErr w:type="spellEnd"/>
      <w:r w:rsidR="00595030" w:rsidRPr="002B09BB">
        <w:rPr>
          <w:rFonts w:ascii="Times New Roman" w:hAnsi="Times New Roman"/>
          <w:sz w:val="28"/>
        </w:rPr>
        <w:t xml:space="preserve"> и К. Петрова-Водкина.</w:t>
      </w:r>
    </w:p>
    <w:p w:rsidR="007955AD" w:rsidRPr="002B09BB" w:rsidRDefault="007955AD" w:rsidP="0095118E">
      <w:pPr>
        <w:spacing w:after="0" w:line="360" w:lineRule="auto"/>
        <w:jc w:val="center"/>
        <w:outlineLvl w:val="0"/>
        <w:rPr>
          <w:rFonts w:ascii="Times New Roman" w:hAnsi="Times New Roman"/>
          <w:sz w:val="28"/>
        </w:rPr>
      </w:pPr>
    </w:p>
    <w:p w:rsidR="002F7ECC" w:rsidRPr="002B09BB" w:rsidRDefault="00FB209E" w:rsidP="0095118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СОВЕТСКОГО ПЕРИОДА</w:t>
      </w:r>
    </w:p>
    <w:p w:rsidR="00650759" w:rsidRPr="002B09BB" w:rsidRDefault="00650759" w:rsidP="007955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Искусство периода Октябрьской революции</w:t>
      </w:r>
      <w:r w:rsidR="00B02967" w:rsidRPr="002B09BB">
        <w:rPr>
          <w:rFonts w:ascii="Times New Roman" w:hAnsi="Times New Roman"/>
          <w:b/>
          <w:sz w:val="28"/>
          <w:szCs w:val="28"/>
        </w:rPr>
        <w:t xml:space="preserve"> и гражданской войны</w:t>
      </w:r>
    </w:p>
    <w:p w:rsidR="00650759" w:rsidRPr="002B09BB" w:rsidRDefault="00B02967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</w:t>
      </w:r>
      <w:r w:rsidR="00650759" w:rsidRPr="002B09BB">
        <w:rPr>
          <w:rFonts w:ascii="Times New Roman" w:hAnsi="Times New Roman"/>
          <w:sz w:val="28"/>
          <w:szCs w:val="28"/>
        </w:rPr>
        <w:t>формировать представление о начале нового этапа в развитии культуры и искусства.</w:t>
      </w:r>
    </w:p>
    <w:p w:rsidR="00650759" w:rsidRPr="002B09BB" w:rsidRDefault="00B02967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П</w:t>
      </w:r>
      <w:r w:rsidR="00650759" w:rsidRPr="002B09BB">
        <w:rPr>
          <w:rFonts w:ascii="Times New Roman" w:hAnsi="Times New Roman"/>
          <w:sz w:val="28"/>
          <w:szCs w:val="28"/>
        </w:rPr>
        <w:t xml:space="preserve">ервые мероприятия советской власти в области искусства и сохранения художественного наследия прошлого. Расцвет агитационного </w:t>
      </w:r>
      <w:r w:rsidR="00650759" w:rsidRPr="002B09BB">
        <w:rPr>
          <w:rFonts w:ascii="Times New Roman" w:hAnsi="Times New Roman"/>
          <w:sz w:val="28"/>
          <w:szCs w:val="28"/>
        </w:rPr>
        <w:lastRenderedPageBreak/>
        <w:t xml:space="preserve">массового искусства. «Окна сатиры РОСТА». Плакаты М. М. Черемных и В. В. Маяковского. Творчество Д. С. </w:t>
      </w:r>
      <w:proofErr w:type="spellStart"/>
      <w:r w:rsidR="00650759" w:rsidRPr="002B09BB">
        <w:rPr>
          <w:rFonts w:ascii="Times New Roman" w:hAnsi="Times New Roman"/>
          <w:sz w:val="28"/>
          <w:szCs w:val="28"/>
        </w:rPr>
        <w:t>Моора</w:t>
      </w:r>
      <w:proofErr w:type="spellEnd"/>
      <w:r w:rsidR="00650759" w:rsidRPr="002B09BB">
        <w:rPr>
          <w:rFonts w:ascii="Times New Roman" w:hAnsi="Times New Roman"/>
          <w:sz w:val="28"/>
          <w:szCs w:val="28"/>
        </w:rPr>
        <w:t xml:space="preserve"> и В. Н. Дени. Агитационный фарфор. Революционный пафос произведений Б. М. </w:t>
      </w:r>
      <w:proofErr w:type="spellStart"/>
      <w:r w:rsidR="00650759" w:rsidRPr="002B09BB">
        <w:rPr>
          <w:rFonts w:ascii="Times New Roman" w:hAnsi="Times New Roman"/>
          <w:sz w:val="28"/>
          <w:szCs w:val="28"/>
        </w:rPr>
        <w:t>Кустодиева</w:t>
      </w:r>
      <w:proofErr w:type="spellEnd"/>
      <w:r w:rsidR="00650759" w:rsidRPr="002B09BB">
        <w:rPr>
          <w:rFonts w:ascii="Times New Roman" w:hAnsi="Times New Roman"/>
          <w:sz w:val="28"/>
          <w:szCs w:val="28"/>
        </w:rPr>
        <w:t xml:space="preserve">, К. Ф. </w:t>
      </w:r>
      <w:proofErr w:type="spellStart"/>
      <w:r w:rsidR="00650759" w:rsidRPr="002B09BB">
        <w:rPr>
          <w:rFonts w:ascii="Times New Roman" w:hAnsi="Times New Roman"/>
          <w:sz w:val="28"/>
          <w:szCs w:val="28"/>
        </w:rPr>
        <w:t>Юона</w:t>
      </w:r>
      <w:proofErr w:type="spellEnd"/>
      <w:r w:rsidR="00650759" w:rsidRPr="002B09BB">
        <w:rPr>
          <w:rFonts w:ascii="Times New Roman" w:hAnsi="Times New Roman"/>
          <w:sz w:val="28"/>
          <w:szCs w:val="28"/>
        </w:rPr>
        <w:t>, А. А. Рылова.</w:t>
      </w:r>
    </w:p>
    <w:p w:rsidR="00650759" w:rsidRPr="002B09BB" w:rsidRDefault="00612EAA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Pr="002B09BB">
        <w:rPr>
          <w:rFonts w:ascii="Times New Roman" w:hAnsi="Times New Roman"/>
          <w:sz w:val="28"/>
          <w:szCs w:val="28"/>
        </w:rPr>
        <w:t xml:space="preserve"> записать названия работ, сделать сообщение о творчестве «Окон сатиры РОСТА» и деятельности В. Маяковского.</w:t>
      </w:r>
    </w:p>
    <w:p w:rsidR="00650759" w:rsidRPr="002B09BB" w:rsidRDefault="00650759" w:rsidP="007955A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  <w:szCs w:val="28"/>
        </w:rPr>
        <w:t>«Четыре искусства», АХРР и ОСТ</w:t>
      </w:r>
    </w:p>
    <w:p w:rsidR="0007378F" w:rsidRPr="002B09BB" w:rsidRDefault="00B02967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07378F" w:rsidRPr="002B09BB">
        <w:rPr>
          <w:rFonts w:ascii="Times New Roman" w:hAnsi="Times New Roman"/>
          <w:sz w:val="28"/>
        </w:rPr>
        <w:t>формировать представления о</w:t>
      </w:r>
      <w:r w:rsidR="00B40259" w:rsidRPr="002B09BB">
        <w:rPr>
          <w:rFonts w:ascii="Times New Roman" w:hAnsi="Times New Roman"/>
          <w:sz w:val="28"/>
        </w:rPr>
        <w:t>б</w:t>
      </w:r>
      <w:r w:rsidR="0007378F" w:rsidRPr="002B09BB">
        <w:rPr>
          <w:rFonts w:ascii="Times New Roman" w:hAnsi="Times New Roman"/>
          <w:sz w:val="28"/>
        </w:rPr>
        <w:t xml:space="preserve"> искусстве 20-х годов, когда появились объединения, стремившиеся </w:t>
      </w:r>
      <w:r w:rsidR="00534795" w:rsidRPr="002B09BB">
        <w:rPr>
          <w:rFonts w:ascii="Times New Roman" w:hAnsi="Times New Roman"/>
          <w:sz w:val="28"/>
        </w:rPr>
        <w:t xml:space="preserve">не только продолжить развитие традиций реализма, но и </w:t>
      </w:r>
      <w:r w:rsidR="0007378F" w:rsidRPr="002B09BB">
        <w:rPr>
          <w:rFonts w:ascii="Times New Roman" w:hAnsi="Times New Roman"/>
          <w:sz w:val="28"/>
        </w:rPr>
        <w:t>создать современный язык на основе синтеза традиций классической культуры и формальных поисков авангарда.</w:t>
      </w:r>
    </w:p>
    <w:p w:rsidR="00B40259" w:rsidRPr="002B09BB" w:rsidRDefault="00534795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Кратко охаракте</w:t>
      </w:r>
      <w:r w:rsidR="00754A03" w:rsidRPr="002B09BB">
        <w:rPr>
          <w:rFonts w:ascii="Times New Roman" w:hAnsi="Times New Roman"/>
          <w:sz w:val="28"/>
        </w:rPr>
        <w:t xml:space="preserve">ризовать сложившуюся </w:t>
      </w:r>
      <w:r w:rsidR="00B02967" w:rsidRPr="002B09BB">
        <w:rPr>
          <w:rFonts w:ascii="Times New Roman" w:hAnsi="Times New Roman"/>
          <w:sz w:val="28"/>
        </w:rPr>
        <w:t xml:space="preserve">историческую и социальную </w:t>
      </w:r>
      <w:r w:rsidR="00754A03" w:rsidRPr="002B09BB">
        <w:rPr>
          <w:rFonts w:ascii="Times New Roman" w:hAnsi="Times New Roman"/>
          <w:sz w:val="28"/>
        </w:rPr>
        <w:t>обстановку</w:t>
      </w:r>
      <w:r w:rsidR="007D4F4A" w:rsidRPr="002B09BB">
        <w:rPr>
          <w:rFonts w:ascii="Times New Roman" w:hAnsi="Times New Roman"/>
          <w:sz w:val="28"/>
        </w:rPr>
        <w:t>;</w:t>
      </w:r>
      <w:r w:rsidR="00754A03" w:rsidRPr="002B09BB">
        <w:rPr>
          <w:rFonts w:ascii="Times New Roman" w:hAnsi="Times New Roman"/>
          <w:sz w:val="28"/>
        </w:rPr>
        <w:t xml:space="preserve"> познакомить</w:t>
      </w:r>
      <w:r w:rsidRPr="002B09BB">
        <w:rPr>
          <w:rFonts w:ascii="Times New Roman" w:hAnsi="Times New Roman"/>
          <w:sz w:val="28"/>
        </w:rPr>
        <w:t xml:space="preserve"> с трудным положением</w:t>
      </w:r>
      <w:r w:rsidR="00B40259" w:rsidRPr="002B09BB">
        <w:rPr>
          <w:rFonts w:ascii="Times New Roman" w:hAnsi="Times New Roman"/>
          <w:sz w:val="28"/>
        </w:rPr>
        <w:t xml:space="preserve"> художников в</w:t>
      </w:r>
      <w:r w:rsidRPr="002B09BB">
        <w:rPr>
          <w:rFonts w:ascii="Times New Roman" w:hAnsi="Times New Roman"/>
          <w:sz w:val="28"/>
        </w:rPr>
        <w:t xml:space="preserve"> первые годы советской власти, с</w:t>
      </w:r>
      <w:r w:rsidR="00B40259" w:rsidRPr="002B09BB">
        <w:rPr>
          <w:rFonts w:ascii="Times New Roman" w:hAnsi="Times New Roman"/>
          <w:sz w:val="28"/>
        </w:rPr>
        <w:t xml:space="preserve"> необходимос</w:t>
      </w:r>
      <w:r w:rsidRPr="002B09BB">
        <w:rPr>
          <w:rFonts w:ascii="Times New Roman" w:hAnsi="Times New Roman"/>
          <w:sz w:val="28"/>
        </w:rPr>
        <w:t>тью</w:t>
      </w:r>
      <w:r w:rsidR="00B40259" w:rsidRPr="002B09BB">
        <w:rPr>
          <w:rFonts w:ascii="Times New Roman" w:hAnsi="Times New Roman"/>
          <w:sz w:val="28"/>
        </w:rPr>
        <w:t xml:space="preserve"> доказывать нужность своего творчества новому г</w:t>
      </w:r>
      <w:r w:rsidRPr="002B09BB">
        <w:rPr>
          <w:rFonts w:ascii="Times New Roman" w:hAnsi="Times New Roman"/>
          <w:sz w:val="28"/>
        </w:rPr>
        <w:t>осударству рабочих и крестьян; с поиском</w:t>
      </w:r>
      <w:r w:rsidR="00B40259" w:rsidRPr="002B09BB">
        <w:rPr>
          <w:rFonts w:ascii="Times New Roman" w:hAnsi="Times New Roman"/>
          <w:sz w:val="28"/>
        </w:rPr>
        <w:t xml:space="preserve"> образов</w:t>
      </w:r>
      <w:r w:rsidR="00B02967" w:rsidRPr="002B09BB">
        <w:rPr>
          <w:rFonts w:ascii="Times New Roman" w:hAnsi="Times New Roman"/>
          <w:sz w:val="28"/>
        </w:rPr>
        <w:t>,</w:t>
      </w:r>
      <w:r w:rsidR="00B40259" w:rsidRPr="002B09BB">
        <w:rPr>
          <w:rFonts w:ascii="Times New Roman" w:hAnsi="Times New Roman"/>
          <w:sz w:val="28"/>
        </w:rPr>
        <w:t xml:space="preserve"> созвучных эпохе </w:t>
      </w:r>
      <w:r w:rsidRPr="002B09BB">
        <w:rPr>
          <w:rFonts w:ascii="Times New Roman" w:hAnsi="Times New Roman"/>
          <w:sz w:val="28"/>
        </w:rPr>
        <w:t>перемен.  Рассказать о продолжении</w:t>
      </w:r>
      <w:r w:rsidR="00B40259" w:rsidRPr="002B09BB">
        <w:rPr>
          <w:rFonts w:ascii="Times New Roman" w:hAnsi="Times New Roman"/>
          <w:sz w:val="28"/>
        </w:rPr>
        <w:t xml:space="preserve"> тради</w:t>
      </w:r>
      <w:r w:rsidR="00B40259" w:rsidRPr="002B09BB">
        <w:rPr>
          <w:rFonts w:ascii="Times New Roman" w:hAnsi="Times New Roman"/>
          <w:sz w:val="28"/>
        </w:rPr>
        <w:lastRenderedPageBreak/>
        <w:t>ций реализма</w:t>
      </w:r>
      <w:r w:rsidR="00863A47" w:rsidRPr="002B09BB">
        <w:rPr>
          <w:rFonts w:ascii="Times New Roman" w:hAnsi="Times New Roman"/>
          <w:sz w:val="28"/>
        </w:rPr>
        <w:t xml:space="preserve"> в обществе «Четыре искусства</w:t>
      </w:r>
      <w:r w:rsidRPr="002B09BB">
        <w:rPr>
          <w:rFonts w:ascii="Times New Roman" w:hAnsi="Times New Roman"/>
          <w:sz w:val="28"/>
        </w:rPr>
        <w:t xml:space="preserve">» и Ассоциации художников революционной России (АХРР); о новаторстве Общества станковистов (ОСТ), которых привлекал язык плаката и «монтажа», приема, взятого из кинематографа. </w:t>
      </w:r>
    </w:p>
    <w:p w:rsidR="00534795" w:rsidRPr="002B09BB" w:rsidRDefault="00534795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Визуальный ряд:</w:t>
      </w:r>
      <w:r w:rsidR="007D4F4A" w:rsidRPr="002B09BB">
        <w:rPr>
          <w:rFonts w:ascii="Times New Roman" w:hAnsi="Times New Roman"/>
          <w:sz w:val="28"/>
        </w:rPr>
        <w:t xml:space="preserve"> </w:t>
      </w:r>
      <w:r w:rsidR="00FB209E" w:rsidRPr="002B09BB">
        <w:rPr>
          <w:rFonts w:ascii="Times New Roman" w:hAnsi="Times New Roman"/>
          <w:sz w:val="28"/>
        </w:rPr>
        <w:t xml:space="preserve">Д. С. </w:t>
      </w:r>
      <w:proofErr w:type="spellStart"/>
      <w:r w:rsidR="00FB209E" w:rsidRPr="002B09BB">
        <w:rPr>
          <w:rFonts w:ascii="Times New Roman" w:hAnsi="Times New Roman"/>
          <w:sz w:val="28"/>
        </w:rPr>
        <w:t>Моор</w:t>
      </w:r>
      <w:proofErr w:type="spellEnd"/>
      <w:r w:rsidR="00FB209E" w:rsidRPr="002B09BB">
        <w:rPr>
          <w:rFonts w:ascii="Times New Roman" w:hAnsi="Times New Roman"/>
          <w:sz w:val="28"/>
        </w:rPr>
        <w:t xml:space="preserve"> «</w:t>
      </w:r>
      <w:r w:rsidR="005B6E15" w:rsidRPr="002B09BB">
        <w:rPr>
          <w:rFonts w:ascii="Times New Roman" w:hAnsi="Times New Roman"/>
          <w:sz w:val="28"/>
        </w:rPr>
        <w:t>Красный подарок белому пану»</w:t>
      </w:r>
      <w:r w:rsidR="00FB209E" w:rsidRPr="002B09BB">
        <w:rPr>
          <w:rFonts w:ascii="Times New Roman" w:hAnsi="Times New Roman"/>
          <w:sz w:val="28"/>
        </w:rPr>
        <w:t>, плакат (1921). В. Н. Дени «Капитал», п</w:t>
      </w:r>
      <w:r w:rsidR="005B6E15" w:rsidRPr="002B09BB">
        <w:rPr>
          <w:rFonts w:ascii="Times New Roman" w:hAnsi="Times New Roman"/>
          <w:sz w:val="28"/>
        </w:rPr>
        <w:t>лакат</w:t>
      </w:r>
      <w:r w:rsidR="00FB209E" w:rsidRPr="002B09BB">
        <w:rPr>
          <w:rFonts w:ascii="Times New Roman" w:hAnsi="Times New Roman"/>
          <w:sz w:val="28"/>
        </w:rPr>
        <w:t xml:space="preserve"> </w:t>
      </w:r>
      <w:r w:rsidR="005B6E15" w:rsidRPr="002B09BB">
        <w:rPr>
          <w:rFonts w:ascii="Times New Roman" w:hAnsi="Times New Roman"/>
          <w:sz w:val="28"/>
        </w:rPr>
        <w:t xml:space="preserve">(1919). </w:t>
      </w:r>
      <w:r w:rsidR="00FB209E" w:rsidRPr="002B09BB">
        <w:rPr>
          <w:rFonts w:ascii="Times New Roman" w:hAnsi="Times New Roman"/>
          <w:sz w:val="28"/>
        </w:rPr>
        <w:t>Е.М. Чепцов</w:t>
      </w:r>
      <w:r w:rsidR="005B6E15" w:rsidRPr="002B09BB">
        <w:rPr>
          <w:rFonts w:ascii="Times New Roman" w:hAnsi="Times New Roman"/>
          <w:sz w:val="28"/>
        </w:rPr>
        <w:t xml:space="preserve"> «Заседание сельской ячейки» (1924). А. Рылов «В голубом просторе» (1918). М. Б. Греков «В отряд к Буденному» (1923), «Тачанка» (1925), «Трубачи Первой Конной» (1934).</w:t>
      </w:r>
      <w:r w:rsidR="00573714" w:rsidRPr="002B09BB">
        <w:rPr>
          <w:rFonts w:ascii="Times New Roman" w:hAnsi="Times New Roman"/>
          <w:sz w:val="28"/>
        </w:rPr>
        <w:t xml:space="preserve"> </w:t>
      </w:r>
      <w:r w:rsidR="005B6E15" w:rsidRPr="002B09BB">
        <w:rPr>
          <w:rFonts w:ascii="Times New Roman" w:hAnsi="Times New Roman"/>
          <w:sz w:val="28"/>
        </w:rPr>
        <w:t xml:space="preserve"> Г. Г. Ряжский «Автопортрет» (1928). </w:t>
      </w:r>
      <w:r w:rsidR="00573714" w:rsidRPr="002B09BB">
        <w:rPr>
          <w:rFonts w:ascii="Times New Roman" w:hAnsi="Times New Roman"/>
          <w:sz w:val="28"/>
        </w:rPr>
        <w:t>Касаткин «Делегатка» (1927), «Вузовка» (1926). А. А. Дейнека «Оборона Петрограда» (1928). К.</w:t>
      </w:r>
      <w:r w:rsidR="00573714" w:rsidRPr="002B09BB">
        <w:rPr>
          <w:rFonts w:ascii="Times New Roman" w:hAnsi="Times New Roman"/>
          <w:i/>
          <w:sz w:val="28"/>
        </w:rPr>
        <w:t xml:space="preserve"> </w:t>
      </w:r>
      <w:r w:rsidR="00573714" w:rsidRPr="002B09BB">
        <w:rPr>
          <w:rFonts w:ascii="Times New Roman" w:hAnsi="Times New Roman"/>
          <w:sz w:val="28"/>
        </w:rPr>
        <w:t xml:space="preserve">Петров-Водкин «Смерть комиссара» (1928), </w:t>
      </w:r>
      <w:r w:rsidR="00A51F30" w:rsidRPr="002B09BB">
        <w:rPr>
          <w:rFonts w:ascii="Times New Roman" w:hAnsi="Times New Roman"/>
          <w:sz w:val="28"/>
        </w:rPr>
        <w:t>«1919</w:t>
      </w:r>
      <w:r w:rsidR="00573714" w:rsidRPr="002B09BB">
        <w:rPr>
          <w:rFonts w:ascii="Times New Roman" w:hAnsi="Times New Roman"/>
          <w:sz w:val="28"/>
        </w:rPr>
        <w:t xml:space="preserve"> год. Тревога» (1934 – 1935)</w:t>
      </w:r>
      <w:r w:rsidR="00EB0478" w:rsidRPr="002B09BB">
        <w:rPr>
          <w:rFonts w:ascii="Times New Roman" w:hAnsi="Times New Roman"/>
          <w:sz w:val="28"/>
        </w:rPr>
        <w:t xml:space="preserve">, «Портрет Ахматовой» (1922). </w:t>
      </w:r>
      <w:r w:rsidR="00573714" w:rsidRPr="002B09BB">
        <w:rPr>
          <w:rFonts w:ascii="Times New Roman" w:hAnsi="Times New Roman"/>
          <w:sz w:val="28"/>
        </w:rPr>
        <w:t xml:space="preserve">П. П. Кончаловский «Портрет Наталии Петровны </w:t>
      </w:r>
      <w:proofErr w:type="spellStart"/>
      <w:r w:rsidR="00573714" w:rsidRPr="002B09BB">
        <w:rPr>
          <w:rFonts w:ascii="Times New Roman" w:hAnsi="Times New Roman"/>
          <w:sz w:val="28"/>
        </w:rPr>
        <w:t>Кончаловской</w:t>
      </w:r>
      <w:proofErr w:type="spellEnd"/>
      <w:r w:rsidR="00573714" w:rsidRPr="002B09BB">
        <w:rPr>
          <w:rFonts w:ascii="Times New Roman" w:hAnsi="Times New Roman"/>
          <w:sz w:val="28"/>
        </w:rPr>
        <w:t>, дочери художника» (1925).</w:t>
      </w:r>
      <w:r w:rsidR="00EB0478" w:rsidRPr="002B09BB">
        <w:rPr>
          <w:rFonts w:ascii="Times New Roman" w:hAnsi="Times New Roman"/>
          <w:sz w:val="28"/>
        </w:rPr>
        <w:t xml:space="preserve"> И. Машков «Снедь московская. Мясо, дичь», «Хлебы. Снедь московская» (1924).</w:t>
      </w:r>
    </w:p>
    <w:p w:rsidR="00D3649E" w:rsidRPr="002B09BB" w:rsidRDefault="00EB0478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</w:t>
      </w:r>
      <w:r w:rsidRPr="002B09BB">
        <w:rPr>
          <w:rFonts w:ascii="Times New Roman" w:hAnsi="Times New Roman"/>
          <w:sz w:val="28"/>
        </w:rPr>
        <w:t xml:space="preserve">: </w:t>
      </w:r>
      <w:r w:rsidR="00FB209E" w:rsidRPr="002B09BB">
        <w:rPr>
          <w:rFonts w:ascii="Times New Roman" w:hAnsi="Times New Roman"/>
          <w:sz w:val="28"/>
        </w:rPr>
        <w:t>записать названия</w:t>
      </w:r>
      <w:r w:rsidR="00083C8A" w:rsidRPr="002B09BB">
        <w:rPr>
          <w:rFonts w:ascii="Times New Roman" w:hAnsi="Times New Roman"/>
          <w:sz w:val="28"/>
        </w:rPr>
        <w:t xml:space="preserve"> произведений, выделить главное в деятельности группировок «АХРР», «ОСТ», «4 искусства».</w:t>
      </w:r>
    </w:p>
    <w:p w:rsidR="002F7ECC" w:rsidRPr="002B09BB" w:rsidRDefault="002A6911" w:rsidP="007955A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lastRenderedPageBreak/>
        <w:t>Искусство 30-х годов</w:t>
      </w:r>
    </w:p>
    <w:p w:rsidR="00612EAA" w:rsidRPr="002B09BB" w:rsidRDefault="00B02967" w:rsidP="00B0296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B09BB">
        <w:rPr>
          <w:rFonts w:ascii="Times New Roman" w:hAnsi="Times New Roman"/>
          <w:sz w:val="28"/>
        </w:rPr>
        <w:t>С</w:t>
      </w:r>
      <w:r w:rsidR="00B44A8B" w:rsidRPr="002B09BB">
        <w:rPr>
          <w:rFonts w:ascii="Times New Roman" w:hAnsi="Times New Roman"/>
          <w:sz w:val="28"/>
        </w:rPr>
        <w:t>формировать представление об искусстве 30-х годов.</w:t>
      </w:r>
    </w:p>
    <w:p w:rsidR="009E2363" w:rsidRPr="002B09BB" w:rsidRDefault="00B02967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П</w:t>
      </w:r>
      <w:r w:rsidR="00B44A8B" w:rsidRPr="002B09BB">
        <w:rPr>
          <w:rFonts w:ascii="Times New Roman" w:hAnsi="Times New Roman"/>
          <w:sz w:val="28"/>
        </w:rPr>
        <w:t xml:space="preserve">ознакомить с картинами историко-революционной тематики в творчестве Б. В. Иогансона: «На старом уральском заводе», </w:t>
      </w:r>
      <w:r w:rsidR="009E2363" w:rsidRPr="002B09BB">
        <w:rPr>
          <w:rFonts w:ascii="Times New Roman" w:hAnsi="Times New Roman"/>
          <w:sz w:val="28"/>
        </w:rPr>
        <w:t>«Допрос коммунистов»; отражение</w:t>
      </w:r>
      <w:r w:rsidR="00B44A8B" w:rsidRPr="002B09BB">
        <w:rPr>
          <w:rFonts w:ascii="Times New Roman" w:hAnsi="Times New Roman"/>
          <w:sz w:val="28"/>
        </w:rPr>
        <w:t xml:space="preserve"> жизни советского народа в творчестве А. А. Дейнеки, А. А. </w:t>
      </w:r>
      <w:proofErr w:type="spellStart"/>
      <w:r w:rsidR="00B44A8B" w:rsidRPr="002B09BB">
        <w:rPr>
          <w:rFonts w:ascii="Times New Roman" w:hAnsi="Times New Roman"/>
          <w:sz w:val="28"/>
        </w:rPr>
        <w:t>Пластова</w:t>
      </w:r>
      <w:proofErr w:type="spellEnd"/>
      <w:r w:rsidR="00B44A8B" w:rsidRPr="002B09BB">
        <w:rPr>
          <w:rFonts w:ascii="Times New Roman" w:hAnsi="Times New Roman"/>
          <w:sz w:val="28"/>
        </w:rPr>
        <w:t xml:space="preserve">, К. Н. Истомина; тема спорта в творчестве А. А. Дейнеки, А. Н. </w:t>
      </w:r>
      <w:proofErr w:type="spellStart"/>
      <w:r w:rsidR="00B44A8B" w:rsidRPr="002B09BB">
        <w:rPr>
          <w:rFonts w:ascii="Times New Roman" w:hAnsi="Times New Roman"/>
          <w:sz w:val="28"/>
        </w:rPr>
        <w:t>Самохвалова</w:t>
      </w:r>
      <w:proofErr w:type="spellEnd"/>
      <w:r w:rsidR="00B44A8B" w:rsidRPr="002B09BB">
        <w:rPr>
          <w:rFonts w:ascii="Times New Roman" w:hAnsi="Times New Roman"/>
          <w:sz w:val="28"/>
        </w:rPr>
        <w:t xml:space="preserve">. </w:t>
      </w:r>
    </w:p>
    <w:p w:rsidR="009E2363" w:rsidRPr="002B09BB" w:rsidRDefault="00B44A8B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Рассказать о расцвете портретной живописи. Создание М. В. Нестеровым галереи портретов советской интеллигенции. Портретные работы П. Д. </w:t>
      </w:r>
      <w:proofErr w:type="spellStart"/>
      <w:r w:rsidRPr="002B09BB">
        <w:rPr>
          <w:rFonts w:ascii="Times New Roman" w:hAnsi="Times New Roman"/>
          <w:sz w:val="28"/>
        </w:rPr>
        <w:t>Корина</w:t>
      </w:r>
      <w:proofErr w:type="spellEnd"/>
      <w:r w:rsidRPr="002B09BB">
        <w:rPr>
          <w:rFonts w:ascii="Times New Roman" w:hAnsi="Times New Roman"/>
          <w:sz w:val="28"/>
        </w:rPr>
        <w:t>.</w:t>
      </w:r>
      <w:r w:rsidR="005862A4" w:rsidRPr="002B09BB">
        <w:rPr>
          <w:rFonts w:ascii="Times New Roman" w:hAnsi="Times New Roman"/>
          <w:sz w:val="28"/>
        </w:rPr>
        <w:t xml:space="preserve"> </w:t>
      </w:r>
    </w:p>
    <w:p w:rsidR="009E2363" w:rsidRPr="002B09BB" w:rsidRDefault="005862A4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Познакомить с развитием пейзажной живописи. Городской пейзаж Ю.И. Пименова, пейзажи В. К. </w:t>
      </w:r>
      <w:proofErr w:type="spellStart"/>
      <w:r w:rsidRPr="002B09BB">
        <w:rPr>
          <w:rFonts w:ascii="Times New Roman" w:hAnsi="Times New Roman"/>
          <w:sz w:val="28"/>
        </w:rPr>
        <w:t>Былыницкого-Бирули</w:t>
      </w:r>
      <w:proofErr w:type="spellEnd"/>
      <w:r w:rsidRPr="002B09BB">
        <w:rPr>
          <w:rFonts w:ascii="Times New Roman" w:hAnsi="Times New Roman"/>
          <w:sz w:val="28"/>
        </w:rPr>
        <w:t xml:space="preserve">, Н. П. Крымова. </w:t>
      </w:r>
    </w:p>
    <w:p w:rsidR="009E2363" w:rsidRPr="002B09BB" w:rsidRDefault="005862A4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Натюрморт в творчестве И. И. Машкова, П.П. </w:t>
      </w:r>
      <w:proofErr w:type="spellStart"/>
      <w:r w:rsidRPr="002B09BB">
        <w:rPr>
          <w:rFonts w:ascii="Times New Roman" w:hAnsi="Times New Roman"/>
          <w:sz w:val="28"/>
        </w:rPr>
        <w:t>Кончаловского</w:t>
      </w:r>
      <w:proofErr w:type="spellEnd"/>
      <w:r w:rsidRPr="002B09BB">
        <w:rPr>
          <w:rFonts w:ascii="Times New Roman" w:hAnsi="Times New Roman"/>
          <w:sz w:val="28"/>
        </w:rPr>
        <w:t xml:space="preserve">. </w:t>
      </w:r>
    </w:p>
    <w:p w:rsidR="009E2363" w:rsidRPr="002B09BB" w:rsidRDefault="007955AD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Рассказать о ведущем </w:t>
      </w:r>
      <w:r w:rsidR="005862A4" w:rsidRPr="002B09BB">
        <w:rPr>
          <w:rFonts w:ascii="Times New Roman" w:hAnsi="Times New Roman"/>
          <w:sz w:val="28"/>
        </w:rPr>
        <w:t xml:space="preserve">значении реалистической книжной иллюстрации. В. А. Фаворский, Е.А. Кибрик. </w:t>
      </w:r>
    </w:p>
    <w:p w:rsidR="009E2363" w:rsidRPr="002B09BB" w:rsidRDefault="005862A4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Расцвет монументальной скульптуры. Скульптурная группа В.И. Мухи</w:t>
      </w:r>
      <w:r w:rsidR="009E2363" w:rsidRPr="002B09BB">
        <w:rPr>
          <w:rFonts w:ascii="Times New Roman" w:hAnsi="Times New Roman"/>
          <w:sz w:val="28"/>
        </w:rPr>
        <w:t>ной «Рабочий и колхозница» для с</w:t>
      </w:r>
      <w:r w:rsidRPr="002B09BB">
        <w:rPr>
          <w:rFonts w:ascii="Times New Roman" w:hAnsi="Times New Roman"/>
          <w:sz w:val="28"/>
        </w:rPr>
        <w:t>оветского павильона на Всемирной выставке в Париже (1937). Портретны</w:t>
      </w:r>
      <w:r w:rsidR="009E2363" w:rsidRPr="002B09BB">
        <w:rPr>
          <w:rFonts w:ascii="Times New Roman" w:hAnsi="Times New Roman"/>
          <w:sz w:val="28"/>
        </w:rPr>
        <w:t>е</w:t>
      </w:r>
      <w:r w:rsidRPr="002B09BB">
        <w:rPr>
          <w:rFonts w:ascii="Times New Roman" w:hAnsi="Times New Roman"/>
          <w:sz w:val="28"/>
        </w:rPr>
        <w:t xml:space="preserve"> работы В. И. Мухиной, С. Д. Лебедевой. </w:t>
      </w:r>
    </w:p>
    <w:p w:rsidR="005862A4" w:rsidRPr="002B09BB" w:rsidRDefault="005862A4" w:rsidP="00B0296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Строительство Московского метрополитена.</w:t>
      </w:r>
    </w:p>
    <w:p w:rsidR="00612EAA" w:rsidRPr="002B09BB" w:rsidRDefault="00612EAA" w:rsidP="009E23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</w:rPr>
        <w:t>Самостоятельная работа:</w:t>
      </w:r>
      <w:r w:rsidR="009E2363" w:rsidRPr="002B09BB">
        <w:rPr>
          <w:rFonts w:ascii="Times New Roman" w:hAnsi="Times New Roman"/>
          <w:sz w:val="28"/>
        </w:rPr>
        <w:t xml:space="preserve"> записать названия</w:t>
      </w:r>
      <w:r w:rsidR="005862A4" w:rsidRPr="002B09BB">
        <w:rPr>
          <w:rFonts w:ascii="Times New Roman" w:hAnsi="Times New Roman"/>
          <w:sz w:val="28"/>
        </w:rPr>
        <w:t xml:space="preserve"> основных работ; сделать сообщение о творчестве В.А. Фаворско</w:t>
      </w:r>
      <w:r w:rsidR="009970C2" w:rsidRPr="002B09BB">
        <w:rPr>
          <w:rFonts w:ascii="Times New Roman" w:hAnsi="Times New Roman"/>
          <w:sz w:val="28"/>
        </w:rPr>
        <w:t xml:space="preserve">го, Е. А. </w:t>
      </w:r>
      <w:proofErr w:type="spellStart"/>
      <w:r w:rsidR="009970C2" w:rsidRPr="002B09BB">
        <w:rPr>
          <w:rFonts w:ascii="Times New Roman" w:hAnsi="Times New Roman"/>
          <w:sz w:val="28"/>
        </w:rPr>
        <w:t>Кибрика</w:t>
      </w:r>
      <w:proofErr w:type="spellEnd"/>
      <w:r w:rsidR="009970C2" w:rsidRPr="002B09BB">
        <w:rPr>
          <w:rFonts w:ascii="Times New Roman" w:hAnsi="Times New Roman"/>
          <w:sz w:val="28"/>
        </w:rPr>
        <w:t>, В.И. Мухиной, А. А. Дейнеки.</w:t>
      </w:r>
    </w:p>
    <w:p w:rsidR="007D4BA7" w:rsidRPr="002B09BB" w:rsidRDefault="007D4BA7" w:rsidP="007955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>Искусство в период Великой Отечественной войны</w:t>
      </w:r>
    </w:p>
    <w:p w:rsidR="007D4BA7" w:rsidRPr="002B09BB" w:rsidRDefault="009E2363" w:rsidP="009E2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</w:t>
      </w:r>
      <w:r w:rsidR="007D4BA7" w:rsidRPr="002B09BB">
        <w:rPr>
          <w:rFonts w:ascii="Times New Roman" w:hAnsi="Times New Roman"/>
          <w:sz w:val="28"/>
          <w:szCs w:val="28"/>
        </w:rPr>
        <w:t>формировать представление об искусстве периода Великой Отечественной войны.</w:t>
      </w:r>
    </w:p>
    <w:p w:rsidR="007D4BA7" w:rsidRPr="002B09BB" w:rsidRDefault="009E2363" w:rsidP="009E2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Р</w:t>
      </w:r>
      <w:r w:rsidR="007D4BA7" w:rsidRPr="002B09BB">
        <w:rPr>
          <w:rFonts w:ascii="Times New Roman" w:hAnsi="Times New Roman"/>
          <w:sz w:val="28"/>
          <w:szCs w:val="28"/>
        </w:rPr>
        <w:t>аскрыть образ героического советского народа в искусстве; гуманизм советского искусства</w:t>
      </w:r>
      <w:r w:rsidR="008333F4" w:rsidRPr="002B09BB">
        <w:rPr>
          <w:rFonts w:ascii="Times New Roman" w:hAnsi="Times New Roman"/>
          <w:sz w:val="28"/>
          <w:szCs w:val="28"/>
        </w:rPr>
        <w:t xml:space="preserve">; утверждение стойкости и несгибаемого мужества советского человека. Большая мобилизующая роль плаката и политической карикатуры. Плакаты И. М. </w:t>
      </w:r>
      <w:proofErr w:type="spellStart"/>
      <w:r w:rsidR="008333F4" w:rsidRPr="002B09BB">
        <w:rPr>
          <w:rFonts w:ascii="Times New Roman" w:hAnsi="Times New Roman"/>
          <w:sz w:val="28"/>
          <w:szCs w:val="28"/>
        </w:rPr>
        <w:t>Тоидзе</w:t>
      </w:r>
      <w:proofErr w:type="spellEnd"/>
      <w:r w:rsidR="008333F4" w:rsidRPr="002B09BB">
        <w:rPr>
          <w:rFonts w:ascii="Times New Roman" w:hAnsi="Times New Roman"/>
          <w:sz w:val="28"/>
          <w:szCs w:val="28"/>
        </w:rPr>
        <w:t xml:space="preserve">, В. Б. Корецкого. «Окна ТАСС». Работы </w:t>
      </w:r>
      <w:proofErr w:type="spellStart"/>
      <w:r w:rsidR="008333F4" w:rsidRPr="002B09BB">
        <w:rPr>
          <w:rFonts w:ascii="Times New Roman" w:hAnsi="Times New Roman"/>
          <w:sz w:val="28"/>
          <w:szCs w:val="28"/>
        </w:rPr>
        <w:t>Кукрыниксов</w:t>
      </w:r>
      <w:proofErr w:type="spellEnd"/>
      <w:r w:rsidR="008333F4" w:rsidRPr="002B09BB">
        <w:rPr>
          <w:rFonts w:ascii="Times New Roman" w:hAnsi="Times New Roman"/>
          <w:sz w:val="28"/>
          <w:szCs w:val="28"/>
        </w:rPr>
        <w:t xml:space="preserve">. Графические серии Д. А. </w:t>
      </w:r>
      <w:proofErr w:type="spellStart"/>
      <w:r w:rsidR="008333F4" w:rsidRPr="002B09BB">
        <w:rPr>
          <w:rFonts w:ascii="Times New Roman" w:hAnsi="Times New Roman"/>
          <w:sz w:val="28"/>
          <w:szCs w:val="28"/>
        </w:rPr>
        <w:t>Шмаринова</w:t>
      </w:r>
      <w:proofErr w:type="spellEnd"/>
      <w:r w:rsidR="008333F4" w:rsidRPr="002B09BB">
        <w:rPr>
          <w:rFonts w:ascii="Times New Roman" w:hAnsi="Times New Roman"/>
          <w:sz w:val="28"/>
          <w:szCs w:val="28"/>
        </w:rPr>
        <w:t xml:space="preserve"> и А. Ф. Пахомова. Отражение массового героизма народа в живописи. А. А. Дейнека  «Оборо</w:t>
      </w:r>
      <w:r w:rsidRPr="002B09BB">
        <w:rPr>
          <w:rFonts w:ascii="Times New Roman" w:hAnsi="Times New Roman"/>
          <w:sz w:val="28"/>
          <w:szCs w:val="28"/>
        </w:rPr>
        <w:t xml:space="preserve">на Севастополя». А. А. Пластов </w:t>
      </w:r>
      <w:r w:rsidR="008333F4" w:rsidRPr="002B09BB">
        <w:rPr>
          <w:rFonts w:ascii="Times New Roman" w:hAnsi="Times New Roman"/>
          <w:sz w:val="28"/>
          <w:szCs w:val="28"/>
        </w:rPr>
        <w:t xml:space="preserve"> «Фашист </w:t>
      </w:r>
      <w:r w:rsidR="008333F4" w:rsidRPr="002B09BB">
        <w:rPr>
          <w:rFonts w:ascii="Times New Roman" w:hAnsi="Times New Roman"/>
          <w:sz w:val="28"/>
          <w:szCs w:val="28"/>
        </w:rPr>
        <w:lastRenderedPageBreak/>
        <w:t xml:space="preserve">пролетел», С. В. Герасимов «Мать партизана». Патриотическая роль исторической живописи. П. Д. Корин – триптих «Александр Невский». Военный пейзаж в творчестве А. А. Дейнеки и Г. Г. </w:t>
      </w:r>
      <w:proofErr w:type="spellStart"/>
      <w:r w:rsidR="008333F4" w:rsidRPr="002B09BB">
        <w:rPr>
          <w:rFonts w:ascii="Times New Roman" w:hAnsi="Times New Roman"/>
          <w:sz w:val="28"/>
          <w:szCs w:val="28"/>
        </w:rPr>
        <w:t>Нисского</w:t>
      </w:r>
      <w:proofErr w:type="spellEnd"/>
      <w:r w:rsidR="008333F4" w:rsidRPr="002B09BB">
        <w:rPr>
          <w:rFonts w:ascii="Times New Roman" w:hAnsi="Times New Roman"/>
          <w:sz w:val="28"/>
          <w:szCs w:val="28"/>
        </w:rPr>
        <w:t xml:space="preserve">. Скульптурные портреты героев войны в творчестве В. И. Мухиной, Е. В. Вучетича. Образы народных героев в творчестве М. Г. </w:t>
      </w:r>
      <w:proofErr w:type="spellStart"/>
      <w:r w:rsidR="008333F4" w:rsidRPr="002B09BB">
        <w:rPr>
          <w:rFonts w:ascii="Times New Roman" w:hAnsi="Times New Roman"/>
          <w:sz w:val="28"/>
          <w:szCs w:val="28"/>
        </w:rPr>
        <w:t>Манизера</w:t>
      </w:r>
      <w:proofErr w:type="spellEnd"/>
      <w:r w:rsidR="008333F4" w:rsidRPr="002B09BB">
        <w:rPr>
          <w:rFonts w:ascii="Times New Roman" w:hAnsi="Times New Roman"/>
          <w:sz w:val="28"/>
          <w:szCs w:val="28"/>
        </w:rPr>
        <w:t>: «Народные мстители», «Зоя».</w:t>
      </w:r>
    </w:p>
    <w:p w:rsidR="00DC46A6" w:rsidRPr="002B09BB" w:rsidRDefault="007D4BA7" w:rsidP="009E2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8333F4" w:rsidRPr="002B09BB">
        <w:rPr>
          <w:rFonts w:ascii="Times New Roman" w:hAnsi="Times New Roman"/>
          <w:sz w:val="28"/>
          <w:szCs w:val="28"/>
        </w:rPr>
        <w:t xml:space="preserve"> сделать сообщения о творчестве </w:t>
      </w:r>
      <w:proofErr w:type="spellStart"/>
      <w:r w:rsidR="008333F4" w:rsidRPr="002B09BB">
        <w:rPr>
          <w:rFonts w:ascii="Times New Roman" w:hAnsi="Times New Roman"/>
          <w:sz w:val="28"/>
          <w:szCs w:val="28"/>
        </w:rPr>
        <w:t>Кукрыниксов</w:t>
      </w:r>
      <w:proofErr w:type="spellEnd"/>
      <w:r w:rsidR="008333F4" w:rsidRPr="002B09BB">
        <w:rPr>
          <w:rFonts w:ascii="Times New Roman" w:hAnsi="Times New Roman"/>
          <w:sz w:val="28"/>
          <w:szCs w:val="28"/>
        </w:rPr>
        <w:t xml:space="preserve">, графических сериях Д. А. </w:t>
      </w:r>
      <w:proofErr w:type="spellStart"/>
      <w:r w:rsidR="008333F4" w:rsidRPr="002B09BB">
        <w:rPr>
          <w:rFonts w:ascii="Times New Roman" w:hAnsi="Times New Roman"/>
          <w:sz w:val="28"/>
          <w:szCs w:val="28"/>
        </w:rPr>
        <w:t>Шмаринова</w:t>
      </w:r>
      <w:proofErr w:type="spellEnd"/>
      <w:r w:rsidR="008333F4" w:rsidRPr="002B09BB">
        <w:rPr>
          <w:rFonts w:ascii="Times New Roman" w:hAnsi="Times New Roman"/>
          <w:sz w:val="28"/>
          <w:szCs w:val="28"/>
        </w:rPr>
        <w:t xml:space="preserve"> и А.Ф. Пахомова и др.</w:t>
      </w:r>
    </w:p>
    <w:p w:rsidR="00DC46A6" w:rsidRPr="002B09BB" w:rsidRDefault="00DC46A6" w:rsidP="007955AD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</w:rPr>
        <w:t xml:space="preserve">Искусство конца </w:t>
      </w:r>
      <w:r w:rsidR="009E2363" w:rsidRPr="002B09BB">
        <w:rPr>
          <w:rFonts w:ascii="Times New Roman" w:hAnsi="Times New Roman"/>
          <w:b/>
          <w:sz w:val="28"/>
          <w:szCs w:val="28"/>
        </w:rPr>
        <w:t>40-х начала 80-х годов</w:t>
      </w:r>
    </w:p>
    <w:p w:rsidR="00DC46A6" w:rsidRPr="002B09BB" w:rsidRDefault="009E2363" w:rsidP="009E2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С</w:t>
      </w:r>
      <w:r w:rsidR="007248C0" w:rsidRPr="002B09BB">
        <w:rPr>
          <w:rFonts w:ascii="Times New Roman" w:hAnsi="Times New Roman"/>
          <w:sz w:val="28"/>
          <w:szCs w:val="28"/>
        </w:rPr>
        <w:t>формировать представление о развитии видов и жанров</w:t>
      </w:r>
      <w:r w:rsidR="00DC46A6" w:rsidRPr="002B09BB">
        <w:rPr>
          <w:rFonts w:ascii="Times New Roman" w:hAnsi="Times New Roman"/>
          <w:sz w:val="28"/>
          <w:szCs w:val="28"/>
        </w:rPr>
        <w:t xml:space="preserve"> </w:t>
      </w:r>
      <w:r w:rsidR="007248C0" w:rsidRPr="002B09BB">
        <w:rPr>
          <w:rFonts w:ascii="Times New Roman" w:hAnsi="Times New Roman"/>
          <w:sz w:val="28"/>
          <w:szCs w:val="28"/>
        </w:rPr>
        <w:t xml:space="preserve">советского искусства </w:t>
      </w:r>
      <w:r w:rsidRPr="002B09BB">
        <w:rPr>
          <w:rFonts w:ascii="Times New Roman" w:hAnsi="Times New Roman"/>
          <w:sz w:val="28"/>
          <w:szCs w:val="28"/>
        </w:rPr>
        <w:t>с конца 40-х - до начала</w:t>
      </w:r>
      <w:r w:rsidR="00DC46A6" w:rsidRPr="002B09BB">
        <w:rPr>
          <w:rFonts w:ascii="Times New Roman" w:hAnsi="Times New Roman"/>
          <w:sz w:val="28"/>
          <w:szCs w:val="28"/>
        </w:rPr>
        <w:t xml:space="preserve"> 80-х годов</w:t>
      </w:r>
      <w:r w:rsidR="007248C0" w:rsidRPr="002B09BB">
        <w:rPr>
          <w:rFonts w:ascii="Times New Roman" w:hAnsi="Times New Roman"/>
          <w:sz w:val="28"/>
          <w:szCs w:val="28"/>
        </w:rPr>
        <w:t>; выявить наиболее значительные произведения.</w:t>
      </w:r>
    </w:p>
    <w:p w:rsidR="00DC46A6" w:rsidRPr="002B09BB" w:rsidRDefault="009E2363" w:rsidP="009E2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П</w:t>
      </w:r>
      <w:r w:rsidR="00A74F82" w:rsidRPr="002B09BB">
        <w:rPr>
          <w:rFonts w:ascii="Times New Roman" w:hAnsi="Times New Roman"/>
          <w:sz w:val="28"/>
          <w:szCs w:val="28"/>
        </w:rPr>
        <w:t>ознакомить с основной тематикой  советского искусства на примере работ наиболее ярких художников эпохи. О</w:t>
      </w:r>
      <w:r w:rsidR="00DC46A6" w:rsidRPr="002B09BB">
        <w:rPr>
          <w:rFonts w:ascii="Times New Roman" w:hAnsi="Times New Roman"/>
          <w:sz w:val="28"/>
          <w:szCs w:val="28"/>
        </w:rPr>
        <w:t>бращение к темам прошедшей войны</w:t>
      </w:r>
      <w:r w:rsidR="00A74F82" w:rsidRPr="002B09BB">
        <w:rPr>
          <w:rFonts w:ascii="Times New Roman" w:hAnsi="Times New Roman"/>
          <w:sz w:val="28"/>
          <w:szCs w:val="28"/>
        </w:rPr>
        <w:t xml:space="preserve">. Тема борьбы за мир как одна из центральных в советском искусстве. Отражение труда советских людей. Портрет как создание образа современника; развитие жанра исторического портрета в </w:t>
      </w:r>
      <w:r w:rsidR="00A74F82" w:rsidRPr="002B09BB">
        <w:rPr>
          <w:rFonts w:ascii="Times New Roman" w:hAnsi="Times New Roman"/>
          <w:sz w:val="28"/>
          <w:szCs w:val="28"/>
        </w:rPr>
        <w:lastRenderedPageBreak/>
        <w:t xml:space="preserve">творчестве С. П. Викторова. Определяющая роль эпического пейзажа. Натюрморт в творчестве В.Ф. </w:t>
      </w:r>
      <w:proofErr w:type="spellStart"/>
      <w:r w:rsidR="00A74F82" w:rsidRPr="002B09BB">
        <w:rPr>
          <w:rFonts w:ascii="Times New Roman" w:hAnsi="Times New Roman"/>
          <w:sz w:val="28"/>
          <w:szCs w:val="28"/>
        </w:rPr>
        <w:t>Стожарова</w:t>
      </w:r>
      <w:proofErr w:type="spellEnd"/>
      <w:r w:rsidR="00A74F82" w:rsidRPr="002B09BB">
        <w:rPr>
          <w:rFonts w:ascii="Times New Roman" w:hAnsi="Times New Roman"/>
          <w:sz w:val="28"/>
          <w:szCs w:val="28"/>
        </w:rPr>
        <w:t>. Создание образа героя в монументальной и портретной скульптуре.</w:t>
      </w:r>
    </w:p>
    <w:p w:rsidR="005862A4" w:rsidRPr="002B09BB" w:rsidRDefault="00DC46A6" w:rsidP="00654D8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i/>
          <w:sz w:val="28"/>
          <w:szCs w:val="28"/>
        </w:rPr>
        <w:t>Самостоятельная работа:</w:t>
      </w:r>
      <w:r w:rsidR="00A74F82" w:rsidRPr="002B09BB">
        <w:rPr>
          <w:rFonts w:ascii="Times New Roman" w:hAnsi="Times New Roman"/>
          <w:sz w:val="28"/>
          <w:szCs w:val="28"/>
        </w:rPr>
        <w:t xml:space="preserve"> под</w:t>
      </w:r>
      <w:r w:rsidR="007248C0" w:rsidRPr="002B09BB">
        <w:rPr>
          <w:rFonts w:ascii="Times New Roman" w:hAnsi="Times New Roman"/>
          <w:sz w:val="28"/>
          <w:szCs w:val="28"/>
        </w:rPr>
        <w:t>готовить сообщения о художниках 60-х</w:t>
      </w:r>
      <w:r w:rsidR="009E2363" w:rsidRPr="002B09BB">
        <w:rPr>
          <w:rFonts w:ascii="Times New Roman" w:hAnsi="Times New Roman"/>
          <w:sz w:val="28"/>
          <w:szCs w:val="28"/>
        </w:rPr>
        <w:t xml:space="preserve"> годов</w:t>
      </w:r>
      <w:r w:rsidR="007248C0" w:rsidRPr="002B09BB">
        <w:rPr>
          <w:rFonts w:ascii="Times New Roman" w:hAnsi="Times New Roman"/>
          <w:sz w:val="28"/>
          <w:szCs w:val="28"/>
        </w:rPr>
        <w:t>, представителях «сурового стиля».</w:t>
      </w:r>
    </w:p>
    <w:p w:rsidR="00FE62DB" w:rsidRPr="002B09BB" w:rsidRDefault="004173BD" w:rsidP="007955A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>Искусство моего края, города</w:t>
      </w:r>
    </w:p>
    <w:p w:rsidR="007551EB" w:rsidRPr="002B09BB" w:rsidRDefault="007551EB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ab/>
        <w:t>Региональный компонент программы.</w:t>
      </w:r>
    </w:p>
    <w:p w:rsidR="004173BD" w:rsidRPr="002B09BB" w:rsidRDefault="004173BD" w:rsidP="007955A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Подготовка к </w:t>
      </w:r>
      <w:r w:rsidR="007955AD" w:rsidRPr="002B09BB">
        <w:rPr>
          <w:rFonts w:ascii="Times New Roman" w:hAnsi="Times New Roman"/>
          <w:b/>
          <w:sz w:val="28"/>
        </w:rPr>
        <w:t>итоговой аттестации (</w:t>
      </w:r>
      <w:r w:rsidRPr="002B09BB">
        <w:rPr>
          <w:rFonts w:ascii="Times New Roman" w:hAnsi="Times New Roman"/>
          <w:b/>
          <w:sz w:val="28"/>
        </w:rPr>
        <w:t>экзамену</w:t>
      </w:r>
      <w:r w:rsidR="007955AD" w:rsidRPr="002B09BB">
        <w:rPr>
          <w:rFonts w:ascii="Times New Roman" w:hAnsi="Times New Roman"/>
          <w:b/>
          <w:sz w:val="28"/>
        </w:rPr>
        <w:t>)</w:t>
      </w:r>
    </w:p>
    <w:p w:rsidR="007551EB" w:rsidRPr="002B09BB" w:rsidRDefault="007551EB" w:rsidP="002A6911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5118E" w:rsidRPr="002B09BB" w:rsidRDefault="0095118E" w:rsidP="007551EB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1153B9" w:rsidRPr="002B09BB" w:rsidRDefault="001153B9" w:rsidP="007551E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7551EB" w:rsidRDefault="007551EB" w:rsidP="007551E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5118E" w:rsidRDefault="0095118E" w:rsidP="007551E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5118E" w:rsidRDefault="0095118E" w:rsidP="007551E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95118E" w:rsidRPr="002B09BB" w:rsidRDefault="0095118E" w:rsidP="007551E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7551EB" w:rsidRPr="002B09BB" w:rsidRDefault="007551EB" w:rsidP="007551E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B09BB">
        <w:rPr>
          <w:rFonts w:ascii="Times New Roman" w:hAnsi="Times New Roman"/>
          <w:b/>
          <w:sz w:val="28"/>
        </w:rPr>
        <w:tab/>
        <w:t xml:space="preserve"> </w:t>
      </w:r>
    </w:p>
    <w:p w:rsidR="003C01DE" w:rsidRPr="002B09BB" w:rsidRDefault="003C01DE" w:rsidP="009E2363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E7630" w:rsidRPr="002B09BB" w:rsidRDefault="004B21CA" w:rsidP="00DF0DB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9B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B09BB">
        <w:rPr>
          <w:rFonts w:ascii="Times New Roman" w:hAnsi="Times New Roman"/>
          <w:b/>
          <w:sz w:val="28"/>
          <w:szCs w:val="28"/>
        </w:rPr>
        <w:t>.</w:t>
      </w:r>
      <w:r w:rsidRPr="002B09BB">
        <w:rPr>
          <w:rFonts w:ascii="Times New Roman" w:hAnsi="Times New Roman"/>
          <w:b/>
          <w:sz w:val="28"/>
          <w:szCs w:val="28"/>
        </w:rPr>
        <w:tab/>
        <w:t>СПИСОК ЛИТЕРАТУРЫ И СРЕДСТВ ОБУЧЕНИЯ</w:t>
      </w:r>
    </w:p>
    <w:p w:rsidR="002A6911" w:rsidRPr="002B09BB" w:rsidRDefault="00DF0DB8" w:rsidP="004B21CA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09BB">
        <w:rPr>
          <w:rFonts w:ascii="Times New Roman" w:hAnsi="Times New Roman"/>
          <w:b/>
          <w:i/>
          <w:sz w:val="28"/>
          <w:szCs w:val="28"/>
        </w:rPr>
        <w:lastRenderedPageBreak/>
        <w:t>Список рекомендуемой уч</w:t>
      </w:r>
      <w:r w:rsidR="004B21CA" w:rsidRPr="002B09BB">
        <w:rPr>
          <w:rFonts w:ascii="Times New Roman" w:hAnsi="Times New Roman"/>
          <w:b/>
          <w:i/>
          <w:sz w:val="28"/>
          <w:szCs w:val="28"/>
        </w:rPr>
        <w:t>ебной и методической литературы</w:t>
      </w:r>
    </w:p>
    <w:p w:rsidR="004E7630" w:rsidRPr="002B09BB" w:rsidRDefault="004E7630" w:rsidP="004E7630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Александров В.Н.</w:t>
      </w:r>
      <w:r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 xml:space="preserve">История русского искусства. - Минск: </w:t>
      </w:r>
      <w:proofErr w:type="spellStart"/>
      <w:r w:rsidRPr="002B09BB">
        <w:rPr>
          <w:rFonts w:ascii="Times New Roman" w:hAnsi="Times New Roman"/>
          <w:sz w:val="28"/>
          <w:szCs w:val="28"/>
        </w:rPr>
        <w:t>Харвест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, 2009  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2B09BB">
        <w:rPr>
          <w:rFonts w:ascii="Times New Roman" w:hAnsi="Times New Roman"/>
          <w:sz w:val="28"/>
        </w:rPr>
        <w:t>Арган</w:t>
      </w:r>
      <w:proofErr w:type="spellEnd"/>
      <w:r w:rsidR="004E7630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 xml:space="preserve"> Дж.К. История итальянского искусства: Античность. Средние века.</w:t>
      </w:r>
      <w:r w:rsidR="004E7630"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Раннее Возрождение. Т.1. - М: Радуга, 1990</w:t>
      </w:r>
    </w:p>
    <w:p w:rsidR="00707773" w:rsidRPr="002B09BB" w:rsidRDefault="004E7630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2B09BB">
        <w:rPr>
          <w:rFonts w:ascii="Times New Roman" w:hAnsi="Times New Roman"/>
          <w:sz w:val="28"/>
        </w:rPr>
        <w:t>Арган</w:t>
      </w:r>
      <w:proofErr w:type="spellEnd"/>
      <w:r w:rsidRPr="002B09BB">
        <w:rPr>
          <w:rFonts w:ascii="Times New Roman" w:hAnsi="Times New Roman"/>
          <w:sz w:val="28"/>
        </w:rPr>
        <w:t xml:space="preserve"> </w:t>
      </w:r>
      <w:r w:rsidR="00707773" w:rsidRPr="002B09BB">
        <w:rPr>
          <w:rFonts w:ascii="Times New Roman" w:hAnsi="Times New Roman"/>
          <w:sz w:val="28"/>
        </w:rPr>
        <w:t xml:space="preserve">Дж.К. История итальянского искусства: Высокое Возрождение, барокко, искусство 18 </w:t>
      </w:r>
      <w:r w:rsidRPr="002B09BB">
        <w:rPr>
          <w:rFonts w:ascii="Times New Roman" w:hAnsi="Times New Roman"/>
          <w:sz w:val="28"/>
        </w:rPr>
        <w:t>века</w:t>
      </w:r>
      <w:r w:rsidR="00707773" w:rsidRPr="002B09BB">
        <w:rPr>
          <w:rFonts w:ascii="Times New Roman" w:hAnsi="Times New Roman"/>
          <w:sz w:val="28"/>
        </w:rPr>
        <w:t xml:space="preserve">, искусство 19 </w:t>
      </w:r>
      <w:r w:rsidRPr="002B09BB">
        <w:rPr>
          <w:rFonts w:ascii="Times New Roman" w:hAnsi="Times New Roman"/>
          <w:sz w:val="28"/>
        </w:rPr>
        <w:t xml:space="preserve">века </w:t>
      </w:r>
      <w:r w:rsidR="00707773" w:rsidRPr="002B09BB">
        <w:rPr>
          <w:rFonts w:ascii="Times New Roman" w:hAnsi="Times New Roman"/>
          <w:sz w:val="28"/>
        </w:rPr>
        <w:t xml:space="preserve">- </w:t>
      </w:r>
      <w:r w:rsidRPr="002B09BB">
        <w:rPr>
          <w:rFonts w:ascii="Times New Roman" w:hAnsi="Times New Roman"/>
          <w:sz w:val="28"/>
        </w:rPr>
        <w:t xml:space="preserve"> начала </w:t>
      </w:r>
      <w:r w:rsidR="00707773" w:rsidRPr="002B09BB">
        <w:rPr>
          <w:rFonts w:ascii="Times New Roman" w:hAnsi="Times New Roman"/>
          <w:sz w:val="28"/>
        </w:rPr>
        <w:t xml:space="preserve">20 </w:t>
      </w:r>
      <w:r w:rsidRPr="002B09BB">
        <w:rPr>
          <w:rFonts w:ascii="Times New Roman" w:hAnsi="Times New Roman"/>
          <w:sz w:val="28"/>
        </w:rPr>
        <w:t>века. Т.2. - М: Радуга, 1990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Борзова Е.П. История мировой культуры. - С-П</w:t>
      </w:r>
      <w:r w:rsidR="004E7630" w:rsidRPr="002B09BB">
        <w:rPr>
          <w:rFonts w:ascii="Times New Roman" w:hAnsi="Times New Roman"/>
          <w:sz w:val="28"/>
        </w:rPr>
        <w:t>б</w:t>
      </w:r>
      <w:r w:rsidRPr="002B09BB">
        <w:rPr>
          <w:rFonts w:ascii="Times New Roman" w:hAnsi="Times New Roman"/>
          <w:sz w:val="28"/>
        </w:rPr>
        <w:t xml:space="preserve">: Лань, 2002 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2B09BB">
        <w:rPr>
          <w:rFonts w:ascii="Times New Roman" w:hAnsi="Times New Roman"/>
          <w:sz w:val="28"/>
          <w:szCs w:val="28"/>
        </w:rPr>
        <w:t>Вёрман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Карл. Ист</w:t>
      </w:r>
      <w:r w:rsidR="004E7630" w:rsidRPr="002B09BB">
        <w:rPr>
          <w:rFonts w:ascii="Times New Roman" w:hAnsi="Times New Roman"/>
          <w:sz w:val="28"/>
          <w:szCs w:val="28"/>
        </w:rPr>
        <w:t>ория искусства всех време</w:t>
      </w:r>
      <w:r w:rsidRPr="002B09BB">
        <w:rPr>
          <w:rFonts w:ascii="Times New Roman" w:hAnsi="Times New Roman"/>
          <w:sz w:val="28"/>
          <w:szCs w:val="28"/>
        </w:rPr>
        <w:t>н и народов: Искусство 16-19 столетий. - М: АСТ, 2001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09BB">
        <w:rPr>
          <w:rFonts w:ascii="Times New Roman" w:hAnsi="Times New Roman"/>
          <w:sz w:val="28"/>
          <w:szCs w:val="28"/>
        </w:rPr>
        <w:t>Гнедич</w:t>
      </w:r>
      <w:proofErr w:type="spellEnd"/>
      <w:r w:rsidRPr="002B09BB">
        <w:rPr>
          <w:rFonts w:ascii="Times New Roman" w:hAnsi="Times New Roman"/>
          <w:sz w:val="28"/>
          <w:szCs w:val="28"/>
        </w:rPr>
        <w:t xml:space="preserve"> П.П.</w:t>
      </w:r>
      <w:r w:rsidRPr="002B09BB">
        <w:rPr>
          <w:rFonts w:ascii="Times New Roman" w:hAnsi="Times New Roman"/>
          <w:sz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>История искусства. - М: АСТ, 2009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Дворжак М. История итальянского искусства в эпоху Возрождения: 14-15 столетие. Т.1. - М: Искусство, 1978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Дворжак М. История итальянского искусства в эпоху Возрождения: стол</w:t>
      </w:r>
      <w:r w:rsidR="004E7630" w:rsidRPr="002B09BB">
        <w:rPr>
          <w:rFonts w:ascii="Times New Roman" w:hAnsi="Times New Roman"/>
          <w:sz w:val="28"/>
        </w:rPr>
        <w:t>етие. Т.2. - М: Искусство, 1978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История советского искусства: Живопись, скульптура, графика. - М: Искусство, 1965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>История русского и советского искусства: Учеб. пособие для вузов. - М: Высшая школа, 1989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История искусств: Франция, Ис</w:t>
      </w:r>
      <w:r w:rsidR="004E7630" w:rsidRPr="002B09BB">
        <w:rPr>
          <w:rFonts w:ascii="Times New Roman" w:hAnsi="Times New Roman"/>
          <w:sz w:val="28"/>
        </w:rPr>
        <w:t xml:space="preserve">пания. Искусство 19 века. Т.1. </w:t>
      </w:r>
      <w:r w:rsidRPr="002B09BB">
        <w:rPr>
          <w:rFonts w:ascii="Times New Roman" w:hAnsi="Times New Roman"/>
          <w:sz w:val="28"/>
        </w:rPr>
        <w:t>С-Пб: ДБ, 2003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История искусств. Западноевропейское искусство: Учебник. - М: Высшая школа, 2004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>История искусства: Художники, п</w:t>
      </w:r>
      <w:r w:rsidR="004E7630" w:rsidRPr="002B09BB">
        <w:rPr>
          <w:rFonts w:ascii="Times New Roman" w:hAnsi="Times New Roman"/>
          <w:sz w:val="28"/>
          <w:szCs w:val="28"/>
        </w:rPr>
        <w:t>амятники, стили. - М: АСТ, 2008</w:t>
      </w:r>
      <w:r w:rsidRPr="002B09BB">
        <w:rPr>
          <w:rFonts w:ascii="Times New Roman" w:hAnsi="Times New Roman"/>
          <w:sz w:val="28"/>
          <w:szCs w:val="28"/>
        </w:rPr>
        <w:t xml:space="preserve"> 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  <w:szCs w:val="28"/>
        </w:rPr>
        <w:t xml:space="preserve">История русского искусства: Конец 18 </w:t>
      </w:r>
      <w:r w:rsidR="004E7630" w:rsidRPr="002B09BB">
        <w:rPr>
          <w:rFonts w:ascii="Times New Roman" w:hAnsi="Times New Roman"/>
          <w:sz w:val="28"/>
          <w:szCs w:val="28"/>
        </w:rPr>
        <w:t xml:space="preserve">– начало </w:t>
      </w:r>
      <w:r w:rsidRPr="002B09BB">
        <w:rPr>
          <w:rFonts w:ascii="Times New Roman" w:hAnsi="Times New Roman"/>
          <w:sz w:val="28"/>
          <w:szCs w:val="28"/>
        </w:rPr>
        <w:t>20 века. Т.2. Кн.</w:t>
      </w:r>
      <w:r w:rsidR="004E7630" w:rsidRPr="002B09BB">
        <w:rPr>
          <w:rFonts w:ascii="Times New Roman" w:hAnsi="Times New Roman"/>
          <w:sz w:val="28"/>
          <w:szCs w:val="28"/>
        </w:rPr>
        <w:t xml:space="preserve"> </w:t>
      </w:r>
      <w:r w:rsidRPr="002B09BB">
        <w:rPr>
          <w:rFonts w:ascii="Times New Roman" w:hAnsi="Times New Roman"/>
          <w:sz w:val="28"/>
          <w:szCs w:val="28"/>
        </w:rPr>
        <w:t>2. - М, 1981</w:t>
      </w:r>
      <w:r w:rsidR="004E7630" w:rsidRPr="002B09BB">
        <w:rPr>
          <w:rFonts w:ascii="Times New Roman" w:hAnsi="Times New Roman"/>
          <w:sz w:val="28"/>
          <w:szCs w:val="28"/>
        </w:rPr>
        <w:t xml:space="preserve"> 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2B09BB">
        <w:rPr>
          <w:rFonts w:ascii="Times New Roman" w:hAnsi="Times New Roman"/>
          <w:sz w:val="28"/>
        </w:rPr>
        <w:t>Куманецкий</w:t>
      </w:r>
      <w:proofErr w:type="spellEnd"/>
      <w:r w:rsidRPr="002B09BB">
        <w:rPr>
          <w:rFonts w:ascii="Times New Roman" w:hAnsi="Times New Roman"/>
          <w:sz w:val="28"/>
        </w:rPr>
        <w:t xml:space="preserve"> К. История культуры Древней Греции и Рима. - М: Высшая школа, 1990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09BB">
        <w:rPr>
          <w:rFonts w:ascii="Times New Roman" w:hAnsi="Times New Roman"/>
          <w:sz w:val="28"/>
        </w:rPr>
        <w:t xml:space="preserve">Любимов Л.Д. История мирового искусства. Древний мир. Древняя Русь. Западная Европа. - М: </w:t>
      </w:r>
      <w:proofErr w:type="spellStart"/>
      <w:r w:rsidRPr="002B09BB">
        <w:rPr>
          <w:rFonts w:ascii="Times New Roman" w:hAnsi="Times New Roman"/>
          <w:sz w:val="28"/>
        </w:rPr>
        <w:t>Аст</w:t>
      </w:r>
      <w:r w:rsidR="004E7630" w:rsidRPr="002B09BB">
        <w:rPr>
          <w:rFonts w:ascii="Times New Roman" w:hAnsi="Times New Roman"/>
          <w:sz w:val="28"/>
        </w:rPr>
        <w:t>рель</w:t>
      </w:r>
      <w:proofErr w:type="spellEnd"/>
      <w:r w:rsidR="004E7630" w:rsidRPr="002B09BB">
        <w:rPr>
          <w:rFonts w:ascii="Times New Roman" w:hAnsi="Times New Roman"/>
          <w:sz w:val="28"/>
        </w:rPr>
        <w:t>, 2006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Овсянников Ю. История памятников архитектуры: От пирамид до небоскребов. - М: АСТ-ПРЕСС, 2001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Ожегов С.С. История ландшафтной архите</w:t>
      </w:r>
      <w:r w:rsidR="004E7630" w:rsidRPr="002B09BB">
        <w:rPr>
          <w:rFonts w:ascii="Times New Roman" w:hAnsi="Times New Roman"/>
          <w:sz w:val="28"/>
        </w:rPr>
        <w:t>ктуры. - М: Архитектура-С, 2004</w:t>
      </w:r>
      <w:r w:rsidRPr="002B09BB">
        <w:rPr>
          <w:rFonts w:ascii="Times New Roman" w:hAnsi="Times New Roman"/>
          <w:sz w:val="28"/>
        </w:rPr>
        <w:t xml:space="preserve"> </w:t>
      </w:r>
    </w:p>
    <w:p w:rsidR="00707773" w:rsidRPr="002B09BB" w:rsidRDefault="00707773" w:rsidP="0070777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lastRenderedPageBreak/>
        <w:t xml:space="preserve">Рябцев Ю.С. История русской культуры. ХХ век: Учеб. пособие. - М: ВЛАДОС, 2004 </w:t>
      </w:r>
    </w:p>
    <w:p w:rsidR="00707773" w:rsidRPr="002B09BB" w:rsidRDefault="00707773" w:rsidP="00707773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2B09BB">
        <w:rPr>
          <w:rFonts w:ascii="Times New Roman" w:hAnsi="Times New Roman"/>
          <w:sz w:val="28"/>
        </w:rPr>
        <w:t>Сарабьянов</w:t>
      </w:r>
      <w:proofErr w:type="spellEnd"/>
      <w:r w:rsidRPr="002B09BB">
        <w:rPr>
          <w:rFonts w:ascii="Times New Roman" w:hAnsi="Times New Roman"/>
          <w:sz w:val="28"/>
        </w:rPr>
        <w:t xml:space="preserve"> Д. История русского искусства конца 19 </w:t>
      </w:r>
      <w:r w:rsidR="004E7630" w:rsidRPr="002B09BB">
        <w:rPr>
          <w:rFonts w:ascii="Times New Roman" w:hAnsi="Times New Roman"/>
          <w:sz w:val="28"/>
        </w:rPr>
        <w:t xml:space="preserve">- </w:t>
      </w:r>
      <w:r w:rsidRPr="002B09BB">
        <w:rPr>
          <w:rFonts w:ascii="Times New Roman" w:hAnsi="Times New Roman"/>
          <w:sz w:val="28"/>
        </w:rPr>
        <w:t xml:space="preserve">начала 20 века. - М: </w:t>
      </w:r>
      <w:proofErr w:type="spellStart"/>
      <w:r w:rsidRPr="002B09BB">
        <w:rPr>
          <w:rFonts w:ascii="Times New Roman" w:hAnsi="Times New Roman"/>
          <w:sz w:val="28"/>
        </w:rPr>
        <w:t>Галарт</w:t>
      </w:r>
      <w:proofErr w:type="spellEnd"/>
      <w:r w:rsidRPr="002B09BB">
        <w:rPr>
          <w:rFonts w:ascii="Times New Roman" w:hAnsi="Times New Roman"/>
          <w:sz w:val="28"/>
        </w:rPr>
        <w:t>, 2001</w:t>
      </w:r>
    </w:p>
    <w:p w:rsidR="00906973" w:rsidRPr="002B09BB" w:rsidRDefault="00906973" w:rsidP="002A6911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</w:rPr>
      </w:pPr>
    </w:p>
    <w:p w:rsidR="003C01DE" w:rsidRPr="002B09BB" w:rsidRDefault="004E7630" w:rsidP="004E7630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2B09BB">
        <w:rPr>
          <w:rFonts w:ascii="Times New Roman" w:hAnsi="Times New Roman"/>
          <w:b/>
          <w:i/>
          <w:sz w:val="28"/>
        </w:rPr>
        <w:t>Перечень средств обучения</w:t>
      </w:r>
    </w:p>
    <w:p w:rsidR="003C01DE" w:rsidRPr="002B09BB" w:rsidRDefault="003C01DE" w:rsidP="002A6911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Т</w:t>
      </w:r>
      <w:r w:rsidR="004E7630" w:rsidRPr="002B09BB">
        <w:rPr>
          <w:rFonts w:ascii="Times New Roman" w:hAnsi="Times New Roman"/>
          <w:sz w:val="28"/>
        </w:rPr>
        <w:t>ехнические средства обучения</w:t>
      </w:r>
      <w:r w:rsidRPr="002B09BB">
        <w:rPr>
          <w:rFonts w:ascii="Times New Roman" w:hAnsi="Times New Roman"/>
          <w:sz w:val="28"/>
        </w:rPr>
        <w:t>: видеомагн</w:t>
      </w:r>
      <w:r w:rsidR="004E7630" w:rsidRPr="002B09BB">
        <w:rPr>
          <w:rFonts w:ascii="Times New Roman" w:hAnsi="Times New Roman"/>
          <w:sz w:val="28"/>
        </w:rPr>
        <w:t>итофон, компьютер, проигрыватель</w:t>
      </w:r>
    </w:p>
    <w:p w:rsidR="008357AE" w:rsidRPr="002B09BB" w:rsidRDefault="00654D8C" w:rsidP="004E7630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>Другие с</w:t>
      </w:r>
      <w:r w:rsidR="00AA74BB" w:rsidRPr="002B09BB">
        <w:rPr>
          <w:rFonts w:ascii="Times New Roman" w:hAnsi="Times New Roman"/>
          <w:sz w:val="28"/>
        </w:rPr>
        <w:t>редства обучения:</w:t>
      </w:r>
    </w:p>
    <w:p w:rsidR="00AA74BB" w:rsidRPr="002B09BB" w:rsidRDefault="00AA74BB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 xml:space="preserve">- наглядно-плоскостные: </w:t>
      </w:r>
      <w:r w:rsidR="00654D8C" w:rsidRPr="002B09BB">
        <w:rPr>
          <w:rFonts w:ascii="Times New Roman" w:hAnsi="Times New Roman"/>
          <w:b/>
          <w:sz w:val="28"/>
        </w:rPr>
        <w:t xml:space="preserve"> </w:t>
      </w:r>
      <w:r w:rsidRPr="002B09BB">
        <w:rPr>
          <w:rFonts w:ascii="Times New Roman" w:hAnsi="Times New Roman"/>
          <w:sz w:val="28"/>
        </w:rPr>
        <w:t>наглядные методические пособия, карты, плакаты, фонд работ учащихся, настенные иллюстрации, магни</w:t>
      </w:r>
      <w:r w:rsidR="00654D8C" w:rsidRPr="002B09BB">
        <w:rPr>
          <w:rFonts w:ascii="Times New Roman" w:hAnsi="Times New Roman"/>
          <w:sz w:val="28"/>
        </w:rPr>
        <w:t>тные доски, интерактивные доски</w:t>
      </w:r>
      <w:r w:rsidRPr="002B09BB">
        <w:rPr>
          <w:rFonts w:ascii="Times New Roman" w:hAnsi="Times New Roman"/>
          <w:sz w:val="28"/>
        </w:rPr>
        <w:t>;</w:t>
      </w:r>
    </w:p>
    <w:p w:rsidR="00AA74BB" w:rsidRPr="002B09BB" w:rsidRDefault="00AA74BB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- электронные образовательные ресурсы</w:t>
      </w:r>
      <w:r w:rsidRPr="002B09BB">
        <w:rPr>
          <w:rFonts w:ascii="Times New Roman" w:hAnsi="Times New Roman"/>
          <w:sz w:val="28"/>
        </w:rPr>
        <w:t>: мультимедийные учебники, мультимедийные универсальные энциклопедии, сетевые образовательные ресурсы;</w:t>
      </w:r>
    </w:p>
    <w:p w:rsidR="008357AE" w:rsidRPr="002B09BB" w:rsidRDefault="00AA74BB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b/>
          <w:sz w:val="28"/>
        </w:rPr>
        <w:t>- аудиовизуальные</w:t>
      </w:r>
      <w:r w:rsidRPr="002B09BB">
        <w:rPr>
          <w:rFonts w:ascii="Times New Roman" w:hAnsi="Times New Roman"/>
          <w:sz w:val="28"/>
        </w:rPr>
        <w:t>: слайд-фильмы, видеофильмы, у</w:t>
      </w:r>
      <w:r w:rsidR="00312318" w:rsidRPr="002B09BB">
        <w:rPr>
          <w:rFonts w:ascii="Times New Roman" w:hAnsi="Times New Roman"/>
          <w:sz w:val="28"/>
        </w:rPr>
        <w:t>чебные кинофильмы, аудио-записи</w:t>
      </w:r>
    </w:p>
    <w:p w:rsidR="00654D8C" w:rsidRPr="002B09BB" w:rsidRDefault="00654D8C" w:rsidP="00654D8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2B09BB">
        <w:rPr>
          <w:rFonts w:ascii="Times New Roman" w:hAnsi="Times New Roman"/>
          <w:sz w:val="28"/>
        </w:rPr>
        <w:t xml:space="preserve">Авторские презентации </w:t>
      </w:r>
      <w:r w:rsidR="00926E4F" w:rsidRPr="002B09BB">
        <w:rPr>
          <w:rFonts w:ascii="Times New Roman" w:hAnsi="Times New Roman"/>
          <w:sz w:val="28"/>
        </w:rPr>
        <w:t xml:space="preserve">преподавателя </w:t>
      </w:r>
      <w:r w:rsidRPr="002B09BB">
        <w:rPr>
          <w:rFonts w:ascii="Times New Roman" w:hAnsi="Times New Roman"/>
          <w:sz w:val="28"/>
        </w:rPr>
        <w:t>по темам программы</w:t>
      </w:r>
      <w:r w:rsidR="00926E4F" w:rsidRPr="002B09BB">
        <w:rPr>
          <w:rFonts w:ascii="Times New Roman" w:hAnsi="Times New Roman"/>
          <w:sz w:val="28"/>
        </w:rPr>
        <w:t>.</w:t>
      </w:r>
    </w:p>
    <w:p w:rsidR="00654D8C" w:rsidRPr="002B09BB" w:rsidRDefault="00654D8C" w:rsidP="002A691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sectPr w:rsidR="00654D8C" w:rsidRPr="002B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8099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F2BCC2A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495" w:hanging="360"/>
      </w:pPr>
      <w:rPr>
        <w:rFonts w:eastAsia="Helvetica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3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5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7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09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1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3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55" w:hanging="180"/>
      </w:pPr>
    </w:lvl>
  </w:abstractNum>
  <w:abstractNum w:abstractNumId="2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1A96913"/>
    <w:multiLevelType w:val="multilevel"/>
    <w:tmpl w:val="B70CC5D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31A2916"/>
    <w:multiLevelType w:val="multilevel"/>
    <w:tmpl w:val="D1426A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49D31CD"/>
    <w:multiLevelType w:val="hybridMultilevel"/>
    <w:tmpl w:val="AA6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495E47"/>
    <w:multiLevelType w:val="hybridMultilevel"/>
    <w:tmpl w:val="40765F80"/>
    <w:lvl w:ilvl="0" w:tplc="16BC6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87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8C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0A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A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AE6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22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C7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42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934B46"/>
    <w:multiLevelType w:val="multilevel"/>
    <w:tmpl w:val="59A21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40D679F"/>
    <w:multiLevelType w:val="hybridMultilevel"/>
    <w:tmpl w:val="7FC64528"/>
    <w:lvl w:ilvl="0" w:tplc="13F05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F3817"/>
    <w:multiLevelType w:val="multilevel"/>
    <w:tmpl w:val="28F6C91C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23220F9"/>
    <w:multiLevelType w:val="multilevel"/>
    <w:tmpl w:val="62945C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2654788"/>
    <w:multiLevelType w:val="hybridMultilevel"/>
    <w:tmpl w:val="E628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028FE"/>
    <w:multiLevelType w:val="multilevel"/>
    <w:tmpl w:val="C61CA2E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15A7A04"/>
    <w:multiLevelType w:val="hybridMultilevel"/>
    <w:tmpl w:val="590EE4AC"/>
    <w:lvl w:ilvl="0" w:tplc="71041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4D5691"/>
    <w:multiLevelType w:val="hybridMultilevel"/>
    <w:tmpl w:val="8126E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EE53DE"/>
    <w:multiLevelType w:val="multilevel"/>
    <w:tmpl w:val="54C2FF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9B1355"/>
    <w:multiLevelType w:val="hybridMultilevel"/>
    <w:tmpl w:val="A6F2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04D0B"/>
    <w:multiLevelType w:val="multilevel"/>
    <w:tmpl w:val="C28CFB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CD86FE2"/>
    <w:multiLevelType w:val="hybridMultilevel"/>
    <w:tmpl w:val="E39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B3D22"/>
    <w:multiLevelType w:val="multilevel"/>
    <w:tmpl w:val="F7F4F6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16F714D"/>
    <w:multiLevelType w:val="multilevel"/>
    <w:tmpl w:val="E0B4D7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 w15:restartNumberingAfterBreak="0">
    <w:nsid w:val="41B04F82"/>
    <w:multiLevelType w:val="hybridMultilevel"/>
    <w:tmpl w:val="E70C61BC"/>
    <w:lvl w:ilvl="0" w:tplc="13F058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DE38DF"/>
    <w:multiLevelType w:val="multilevel"/>
    <w:tmpl w:val="1C7E864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D823700"/>
    <w:multiLevelType w:val="multilevel"/>
    <w:tmpl w:val="610206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6AE18C3"/>
    <w:multiLevelType w:val="multilevel"/>
    <w:tmpl w:val="68A851DC"/>
    <w:lvl w:ilvl="0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9927CD7"/>
    <w:multiLevelType w:val="multilevel"/>
    <w:tmpl w:val="43441BBC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AEF4F12"/>
    <w:multiLevelType w:val="hybridMultilevel"/>
    <w:tmpl w:val="6C568428"/>
    <w:lvl w:ilvl="0" w:tplc="38F6B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36B07"/>
    <w:multiLevelType w:val="hybridMultilevel"/>
    <w:tmpl w:val="8E12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720F3"/>
    <w:multiLevelType w:val="multilevel"/>
    <w:tmpl w:val="64A47C5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DDF7439"/>
    <w:multiLevelType w:val="hybridMultilevel"/>
    <w:tmpl w:val="ED5E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E588D"/>
    <w:multiLevelType w:val="multilevel"/>
    <w:tmpl w:val="BB681E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4B965E1"/>
    <w:multiLevelType w:val="multilevel"/>
    <w:tmpl w:val="837242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0D6689"/>
    <w:multiLevelType w:val="multilevel"/>
    <w:tmpl w:val="9FB8E6D8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6" w15:restartNumberingAfterBreak="0">
    <w:nsid w:val="685E2FCD"/>
    <w:multiLevelType w:val="multilevel"/>
    <w:tmpl w:val="1BFABF0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7C5956"/>
    <w:multiLevelType w:val="multilevel"/>
    <w:tmpl w:val="4F8ABB8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AEC2B8E"/>
    <w:multiLevelType w:val="hybridMultilevel"/>
    <w:tmpl w:val="B022B7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732D1"/>
    <w:multiLevelType w:val="hybridMultilevel"/>
    <w:tmpl w:val="79F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11578"/>
    <w:multiLevelType w:val="multilevel"/>
    <w:tmpl w:val="A594B9B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8344818"/>
    <w:multiLevelType w:val="multilevel"/>
    <w:tmpl w:val="2A869CB0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A392F6B"/>
    <w:multiLevelType w:val="hybridMultilevel"/>
    <w:tmpl w:val="AC9C68A2"/>
    <w:lvl w:ilvl="0" w:tplc="13F05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39"/>
  </w:num>
  <w:num w:numId="5">
    <w:abstractNumId w:val="17"/>
  </w:num>
  <w:num w:numId="6">
    <w:abstractNumId w:val="30"/>
  </w:num>
  <w:num w:numId="7">
    <w:abstractNumId w:val="7"/>
  </w:num>
  <w:num w:numId="8">
    <w:abstractNumId w:val="10"/>
  </w:num>
  <w:num w:numId="9">
    <w:abstractNumId w:val="24"/>
  </w:num>
  <w:num w:numId="10">
    <w:abstractNumId w:val="22"/>
  </w:num>
  <w:num w:numId="11">
    <w:abstractNumId w:val="20"/>
  </w:num>
  <w:num w:numId="12">
    <w:abstractNumId w:val="0"/>
  </w:num>
  <w:num w:numId="13">
    <w:abstractNumId w:val="31"/>
  </w:num>
  <w:num w:numId="14">
    <w:abstractNumId w:val="12"/>
  </w:num>
  <w:num w:numId="15">
    <w:abstractNumId w:val="5"/>
  </w:num>
  <w:num w:numId="16">
    <w:abstractNumId w:val="28"/>
  </w:num>
  <w:num w:numId="17">
    <w:abstractNumId w:val="15"/>
  </w:num>
  <w:num w:numId="18">
    <w:abstractNumId w:val="6"/>
  </w:num>
  <w:num w:numId="19">
    <w:abstractNumId w:val="25"/>
  </w:num>
  <w:num w:numId="20">
    <w:abstractNumId w:val="37"/>
  </w:num>
  <w:num w:numId="21">
    <w:abstractNumId w:val="13"/>
  </w:num>
  <w:num w:numId="22">
    <w:abstractNumId w:val="35"/>
  </w:num>
  <w:num w:numId="23">
    <w:abstractNumId w:val="27"/>
  </w:num>
  <w:num w:numId="24">
    <w:abstractNumId w:val="41"/>
  </w:num>
  <w:num w:numId="25">
    <w:abstractNumId w:val="29"/>
  </w:num>
  <w:num w:numId="26">
    <w:abstractNumId w:val="16"/>
  </w:num>
  <w:num w:numId="27">
    <w:abstractNumId w:val="14"/>
  </w:num>
  <w:num w:numId="28">
    <w:abstractNumId w:val="32"/>
  </w:num>
  <w:num w:numId="29">
    <w:abstractNumId w:val="1"/>
  </w:num>
  <w:num w:numId="30">
    <w:abstractNumId w:val="21"/>
  </w:num>
  <w:num w:numId="31">
    <w:abstractNumId w:val="2"/>
  </w:num>
  <w:num w:numId="32">
    <w:abstractNumId w:val="3"/>
  </w:num>
  <w:num w:numId="33">
    <w:abstractNumId w:val="4"/>
  </w:num>
  <w:num w:numId="34">
    <w:abstractNumId w:val="38"/>
  </w:num>
  <w:num w:numId="35">
    <w:abstractNumId w:val="40"/>
  </w:num>
  <w:num w:numId="36">
    <w:abstractNumId w:val="42"/>
  </w:num>
  <w:num w:numId="37">
    <w:abstractNumId w:val="8"/>
  </w:num>
  <w:num w:numId="38">
    <w:abstractNumId w:val="26"/>
  </w:num>
  <w:num w:numId="39">
    <w:abstractNumId w:val="34"/>
  </w:num>
  <w:num w:numId="40">
    <w:abstractNumId w:val="33"/>
  </w:num>
  <w:num w:numId="41">
    <w:abstractNumId w:val="23"/>
  </w:num>
  <w:num w:numId="42">
    <w:abstractNumId w:val="3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proofState w:spelling="clean"/>
  <w:revisionView w:inkAnnotation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EC7"/>
    <w:rsid w:val="0000102E"/>
    <w:rsid w:val="00001ADA"/>
    <w:rsid w:val="00006688"/>
    <w:rsid w:val="00006691"/>
    <w:rsid w:val="000066D5"/>
    <w:rsid w:val="00007667"/>
    <w:rsid w:val="00010F91"/>
    <w:rsid w:val="00015B59"/>
    <w:rsid w:val="0001624E"/>
    <w:rsid w:val="000176D4"/>
    <w:rsid w:val="000207AA"/>
    <w:rsid w:val="000226B7"/>
    <w:rsid w:val="00027567"/>
    <w:rsid w:val="00034EC5"/>
    <w:rsid w:val="0003670A"/>
    <w:rsid w:val="00041057"/>
    <w:rsid w:val="0004148B"/>
    <w:rsid w:val="00042002"/>
    <w:rsid w:val="000423A0"/>
    <w:rsid w:val="00043C11"/>
    <w:rsid w:val="000448E5"/>
    <w:rsid w:val="000454D0"/>
    <w:rsid w:val="000457A2"/>
    <w:rsid w:val="00045FDD"/>
    <w:rsid w:val="000502BB"/>
    <w:rsid w:val="0005064C"/>
    <w:rsid w:val="000526E0"/>
    <w:rsid w:val="0005295B"/>
    <w:rsid w:val="00053CF8"/>
    <w:rsid w:val="00053EA3"/>
    <w:rsid w:val="000554AB"/>
    <w:rsid w:val="0006087A"/>
    <w:rsid w:val="00060EC9"/>
    <w:rsid w:val="00061525"/>
    <w:rsid w:val="000635C1"/>
    <w:rsid w:val="000637E1"/>
    <w:rsid w:val="0006469C"/>
    <w:rsid w:val="00065503"/>
    <w:rsid w:val="00066562"/>
    <w:rsid w:val="000668F6"/>
    <w:rsid w:val="00067528"/>
    <w:rsid w:val="00067BDB"/>
    <w:rsid w:val="00070263"/>
    <w:rsid w:val="00070746"/>
    <w:rsid w:val="00071472"/>
    <w:rsid w:val="00071BFE"/>
    <w:rsid w:val="000725CA"/>
    <w:rsid w:val="0007378F"/>
    <w:rsid w:val="00074254"/>
    <w:rsid w:val="000755BC"/>
    <w:rsid w:val="00080471"/>
    <w:rsid w:val="00081E82"/>
    <w:rsid w:val="00082633"/>
    <w:rsid w:val="000830C1"/>
    <w:rsid w:val="00083C8A"/>
    <w:rsid w:val="0008480B"/>
    <w:rsid w:val="00087117"/>
    <w:rsid w:val="00090248"/>
    <w:rsid w:val="000903DA"/>
    <w:rsid w:val="00093070"/>
    <w:rsid w:val="00093B0E"/>
    <w:rsid w:val="00094583"/>
    <w:rsid w:val="00095239"/>
    <w:rsid w:val="00095B89"/>
    <w:rsid w:val="000962F1"/>
    <w:rsid w:val="00096A49"/>
    <w:rsid w:val="000A1580"/>
    <w:rsid w:val="000A174A"/>
    <w:rsid w:val="000A2B41"/>
    <w:rsid w:val="000A2C59"/>
    <w:rsid w:val="000A4BB7"/>
    <w:rsid w:val="000A4CFE"/>
    <w:rsid w:val="000A774F"/>
    <w:rsid w:val="000A7916"/>
    <w:rsid w:val="000A7BD6"/>
    <w:rsid w:val="000A7EC1"/>
    <w:rsid w:val="000B1469"/>
    <w:rsid w:val="000B2847"/>
    <w:rsid w:val="000B2A89"/>
    <w:rsid w:val="000B2FA3"/>
    <w:rsid w:val="000B5D9A"/>
    <w:rsid w:val="000B694B"/>
    <w:rsid w:val="000B7B4B"/>
    <w:rsid w:val="000B7F10"/>
    <w:rsid w:val="000C31E6"/>
    <w:rsid w:val="000C43A8"/>
    <w:rsid w:val="000C586B"/>
    <w:rsid w:val="000C6246"/>
    <w:rsid w:val="000C7770"/>
    <w:rsid w:val="000D0586"/>
    <w:rsid w:val="000D1586"/>
    <w:rsid w:val="000D1802"/>
    <w:rsid w:val="000D229B"/>
    <w:rsid w:val="000D23EB"/>
    <w:rsid w:val="000D4A54"/>
    <w:rsid w:val="000D617F"/>
    <w:rsid w:val="000E0125"/>
    <w:rsid w:val="000E27DA"/>
    <w:rsid w:val="000E34B8"/>
    <w:rsid w:val="000E3553"/>
    <w:rsid w:val="000E5FBA"/>
    <w:rsid w:val="000E610C"/>
    <w:rsid w:val="000E6BDF"/>
    <w:rsid w:val="000E7217"/>
    <w:rsid w:val="000F079C"/>
    <w:rsid w:val="000F341F"/>
    <w:rsid w:val="000F446A"/>
    <w:rsid w:val="000F63AC"/>
    <w:rsid w:val="000F6B13"/>
    <w:rsid w:val="000F7690"/>
    <w:rsid w:val="000F7C9D"/>
    <w:rsid w:val="001006A8"/>
    <w:rsid w:val="00102188"/>
    <w:rsid w:val="00102C0D"/>
    <w:rsid w:val="001051F3"/>
    <w:rsid w:val="0010591E"/>
    <w:rsid w:val="00105AD8"/>
    <w:rsid w:val="0010634D"/>
    <w:rsid w:val="00110C3E"/>
    <w:rsid w:val="00111935"/>
    <w:rsid w:val="00111C85"/>
    <w:rsid w:val="00112B5C"/>
    <w:rsid w:val="0011316B"/>
    <w:rsid w:val="00113260"/>
    <w:rsid w:val="00114276"/>
    <w:rsid w:val="00114406"/>
    <w:rsid w:val="00114F94"/>
    <w:rsid w:val="001153B9"/>
    <w:rsid w:val="001160BF"/>
    <w:rsid w:val="00117EF5"/>
    <w:rsid w:val="00120177"/>
    <w:rsid w:val="001221D2"/>
    <w:rsid w:val="001239FE"/>
    <w:rsid w:val="00125870"/>
    <w:rsid w:val="00134485"/>
    <w:rsid w:val="00134B3D"/>
    <w:rsid w:val="00135319"/>
    <w:rsid w:val="0013769C"/>
    <w:rsid w:val="001407D3"/>
    <w:rsid w:val="00142D16"/>
    <w:rsid w:val="00142D4A"/>
    <w:rsid w:val="001449AD"/>
    <w:rsid w:val="001462D5"/>
    <w:rsid w:val="001470BC"/>
    <w:rsid w:val="0015289D"/>
    <w:rsid w:val="001530D5"/>
    <w:rsid w:val="001532A6"/>
    <w:rsid w:val="001557AE"/>
    <w:rsid w:val="001577D0"/>
    <w:rsid w:val="001628F1"/>
    <w:rsid w:val="0016403B"/>
    <w:rsid w:val="0016522E"/>
    <w:rsid w:val="001657B5"/>
    <w:rsid w:val="001676C5"/>
    <w:rsid w:val="001707C1"/>
    <w:rsid w:val="001710A0"/>
    <w:rsid w:val="001719FC"/>
    <w:rsid w:val="00172853"/>
    <w:rsid w:val="00172FAC"/>
    <w:rsid w:val="00173DCA"/>
    <w:rsid w:val="00181868"/>
    <w:rsid w:val="001822E1"/>
    <w:rsid w:val="00182844"/>
    <w:rsid w:val="001845F7"/>
    <w:rsid w:val="001851F2"/>
    <w:rsid w:val="00185C25"/>
    <w:rsid w:val="00185EE9"/>
    <w:rsid w:val="00186503"/>
    <w:rsid w:val="0018784A"/>
    <w:rsid w:val="001930E9"/>
    <w:rsid w:val="00193479"/>
    <w:rsid w:val="00193BE0"/>
    <w:rsid w:val="00194349"/>
    <w:rsid w:val="00194955"/>
    <w:rsid w:val="00194C28"/>
    <w:rsid w:val="0019630A"/>
    <w:rsid w:val="001A18C4"/>
    <w:rsid w:val="001A2B2C"/>
    <w:rsid w:val="001A2BC3"/>
    <w:rsid w:val="001A34FD"/>
    <w:rsid w:val="001A4603"/>
    <w:rsid w:val="001A4D48"/>
    <w:rsid w:val="001A5B6F"/>
    <w:rsid w:val="001A663A"/>
    <w:rsid w:val="001A7D98"/>
    <w:rsid w:val="001B450F"/>
    <w:rsid w:val="001B49CC"/>
    <w:rsid w:val="001B4B1A"/>
    <w:rsid w:val="001B6DF5"/>
    <w:rsid w:val="001B7BCD"/>
    <w:rsid w:val="001C00A3"/>
    <w:rsid w:val="001C0639"/>
    <w:rsid w:val="001C4C8F"/>
    <w:rsid w:val="001C7067"/>
    <w:rsid w:val="001D01D7"/>
    <w:rsid w:val="001D1D3A"/>
    <w:rsid w:val="001D3887"/>
    <w:rsid w:val="001D3AA0"/>
    <w:rsid w:val="001D4538"/>
    <w:rsid w:val="001D5A8C"/>
    <w:rsid w:val="001D5DE9"/>
    <w:rsid w:val="001E0B3E"/>
    <w:rsid w:val="001E0D44"/>
    <w:rsid w:val="001E4289"/>
    <w:rsid w:val="001E57D5"/>
    <w:rsid w:val="001E6538"/>
    <w:rsid w:val="001E654C"/>
    <w:rsid w:val="001E6ED1"/>
    <w:rsid w:val="001E71F2"/>
    <w:rsid w:val="001F138A"/>
    <w:rsid w:val="001F3A10"/>
    <w:rsid w:val="001F3D71"/>
    <w:rsid w:val="001F3E3B"/>
    <w:rsid w:val="001F58C2"/>
    <w:rsid w:val="001F5E06"/>
    <w:rsid w:val="001F5F57"/>
    <w:rsid w:val="001F668A"/>
    <w:rsid w:val="002003C8"/>
    <w:rsid w:val="0020115D"/>
    <w:rsid w:val="00201184"/>
    <w:rsid w:val="00201225"/>
    <w:rsid w:val="00202F96"/>
    <w:rsid w:val="00205A12"/>
    <w:rsid w:val="0020628D"/>
    <w:rsid w:val="00207DBB"/>
    <w:rsid w:val="002116B0"/>
    <w:rsid w:val="002135F9"/>
    <w:rsid w:val="00214FAD"/>
    <w:rsid w:val="0021556A"/>
    <w:rsid w:val="00217354"/>
    <w:rsid w:val="00217BAB"/>
    <w:rsid w:val="00220440"/>
    <w:rsid w:val="0022344F"/>
    <w:rsid w:val="00224767"/>
    <w:rsid w:val="00224B72"/>
    <w:rsid w:val="00225FEF"/>
    <w:rsid w:val="00230D41"/>
    <w:rsid w:val="002314A5"/>
    <w:rsid w:val="00231F53"/>
    <w:rsid w:val="0023529E"/>
    <w:rsid w:val="00236139"/>
    <w:rsid w:val="002366B1"/>
    <w:rsid w:val="00236FC7"/>
    <w:rsid w:val="00237EA5"/>
    <w:rsid w:val="002415AF"/>
    <w:rsid w:val="00241CB1"/>
    <w:rsid w:val="00242E28"/>
    <w:rsid w:val="00243492"/>
    <w:rsid w:val="00243E10"/>
    <w:rsid w:val="002464F9"/>
    <w:rsid w:val="00247EFE"/>
    <w:rsid w:val="002507F5"/>
    <w:rsid w:val="0025201D"/>
    <w:rsid w:val="0025240F"/>
    <w:rsid w:val="002524DC"/>
    <w:rsid w:val="00255865"/>
    <w:rsid w:val="0025604F"/>
    <w:rsid w:val="00257B80"/>
    <w:rsid w:val="00260D32"/>
    <w:rsid w:val="00261B8B"/>
    <w:rsid w:val="00261F72"/>
    <w:rsid w:val="002628B1"/>
    <w:rsid w:val="00264FDD"/>
    <w:rsid w:val="002652BE"/>
    <w:rsid w:val="002661A6"/>
    <w:rsid w:val="002672CA"/>
    <w:rsid w:val="002710B0"/>
    <w:rsid w:val="00273A80"/>
    <w:rsid w:val="00273B6C"/>
    <w:rsid w:val="00274FE9"/>
    <w:rsid w:val="00276D33"/>
    <w:rsid w:val="00280997"/>
    <w:rsid w:val="00280ABA"/>
    <w:rsid w:val="00280CC6"/>
    <w:rsid w:val="00280E8B"/>
    <w:rsid w:val="00282C11"/>
    <w:rsid w:val="00282D90"/>
    <w:rsid w:val="00283064"/>
    <w:rsid w:val="00283CBC"/>
    <w:rsid w:val="002840D5"/>
    <w:rsid w:val="00286B63"/>
    <w:rsid w:val="0028793D"/>
    <w:rsid w:val="002917DF"/>
    <w:rsid w:val="00291C18"/>
    <w:rsid w:val="0029284F"/>
    <w:rsid w:val="00292966"/>
    <w:rsid w:val="00292DCF"/>
    <w:rsid w:val="002942B7"/>
    <w:rsid w:val="002951C5"/>
    <w:rsid w:val="00295823"/>
    <w:rsid w:val="00297E42"/>
    <w:rsid w:val="002A14E7"/>
    <w:rsid w:val="002A169C"/>
    <w:rsid w:val="002A2E66"/>
    <w:rsid w:val="002A3720"/>
    <w:rsid w:val="002A5163"/>
    <w:rsid w:val="002A5805"/>
    <w:rsid w:val="002A6350"/>
    <w:rsid w:val="002A6785"/>
    <w:rsid w:val="002A681A"/>
    <w:rsid w:val="002A6911"/>
    <w:rsid w:val="002A7233"/>
    <w:rsid w:val="002A79B6"/>
    <w:rsid w:val="002B09BB"/>
    <w:rsid w:val="002B0DE1"/>
    <w:rsid w:val="002B115A"/>
    <w:rsid w:val="002B2342"/>
    <w:rsid w:val="002B31CC"/>
    <w:rsid w:val="002B75C6"/>
    <w:rsid w:val="002C166A"/>
    <w:rsid w:val="002C42C5"/>
    <w:rsid w:val="002C6BDE"/>
    <w:rsid w:val="002C7940"/>
    <w:rsid w:val="002C7FCA"/>
    <w:rsid w:val="002D04E4"/>
    <w:rsid w:val="002D16EE"/>
    <w:rsid w:val="002D1FD8"/>
    <w:rsid w:val="002D505C"/>
    <w:rsid w:val="002D5948"/>
    <w:rsid w:val="002E0AB4"/>
    <w:rsid w:val="002E316C"/>
    <w:rsid w:val="002E38CD"/>
    <w:rsid w:val="002E3BDA"/>
    <w:rsid w:val="002E505E"/>
    <w:rsid w:val="002E64AF"/>
    <w:rsid w:val="002E6D67"/>
    <w:rsid w:val="002F1190"/>
    <w:rsid w:val="002F2B50"/>
    <w:rsid w:val="002F6532"/>
    <w:rsid w:val="002F68AC"/>
    <w:rsid w:val="002F7ECC"/>
    <w:rsid w:val="00300102"/>
    <w:rsid w:val="0030125F"/>
    <w:rsid w:val="00302A60"/>
    <w:rsid w:val="0030397D"/>
    <w:rsid w:val="0030468A"/>
    <w:rsid w:val="003060D7"/>
    <w:rsid w:val="00306CE0"/>
    <w:rsid w:val="00306F2C"/>
    <w:rsid w:val="00307862"/>
    <w:rsid w:val="0031106C"/>
    <w:rsid w:val="0031125E"/>
    <w:rsid w:val="00311CDD"/>
    <w:rsid w:val="00312318"/>
    <w:rsid w:val="00312AC6"/>
    <w:rsid w:val="00312B1F"/>
    <w:rsid w:val="00313C94"/>
    <w:rsid w:val="00314508"/>
    <w:rsid w:val="00314C52"/>
    <w:rsid w:val="003156CE"/>
    <w:rsid w:val="00316597"/>
    <w:rsid w:val="00320828"/>
    <w:rsid w:val="00320EBB"/>
    <w:rsid w:val="0032156E"/>
    <w:rsid w:val="00321844"/>
    <w:rsid w:val="00321B53"/>
    <w:rsid w:val="00324007"/>
    <w:rsid w:val="0032795F"/>
    <w:rsid w:val="003400C3"/>
    <w:rsid w:val="00340E91"/>
    <w:rsid w:val="0034189D"/>
    <w:rsid w:val="00342F54"/>
    <w:rsid w:val="003444E4"/>
    <w:rsid w:val="00345E32"/>
    <w:rsid w:val="00346066"/>
    <w:rsid w:val="00347108"/>
    <w:rsid w:val="00350255"/>
    <w:rsid w:val="003542DD"/>
    <w:rsid w:val="00354A27"/>
    <w:rsid w:val="00354A37"/>
    <w:rsid w:val="003559B6"/>
    <w:rsid w:val="00356C76"/>
    <w:rsid w:val="003611F1"/>
    <w:rsid w:val="003617FE"/>
    <w:rsid w:val="00363092"/>
    <w:rsid w:val="003630E1"/>
    <w:rsid w:val="003639DA"/>
    <w:rsid w:val="0036494F"/>
    <w:rsid w:val="003652EA"/>
    <w:rsid w:val="0036733C"/>
    <w:rsid w:val="00367EF6"/>
    <w:rsid w:val="003728E7"/>
    <w:rsid w:val="0037387F"/>
    <w:rsid w:val="00377252"/>
    <w:rsid w:val="003819D2"/>
    <w:rsid w:val="00381B7D"/>
    <w:rsid w:val="003822FA"/>
    <w:rsid w:val="0038260A"/>
    <w:rsid w:val="003840E2"/>
    <w:rsid w:val="00385589"/>
    <w:rsid w:val="00385A80"/>
    <w:rsid w:val="00385FA2"/>
    <w:rsid w:val="00387A8D"/>
    <w:rsid w:val="003901A5"/>
    <w:rsid w:val="00391F2D"/>
    <w:rsid w:val="00393A4E"/>
    <w:rsid w:val="003A076F"/>
    <w:rsid w:val="003A3798"/>
    <w:rsid w:val="003A52F6"/>
    <w:rsid w:val="003B0DE8"/>
    <w:rsid w:val="003B2367"/>
    <w:rsid w:val="003B5777"/>
    <w:rsid w:val="003B75D0"/>
    <w:rsid w:val="003C01DE"/>
    <w:rsid w:val="003C1206"/>
    <w:rsid w:val="003C1470"/>
    <w:rsid w:val="003C3B5C"/>
    <w:rsid w:val="003C451B"/>
    <w:rsid w:val="003C4785"/>
    <w:rsid w:val="003C4E51"/>
    <w:rsid w:val="003D04B4"/>
    <w:rsid w:val="003D11A1"/>
    <w:rsid w:val="003D2A81"/>
    <w:rsid w:val="003D7803"/>
    <w:rsid w:val="003E4307"/>
    <w:rsid w:val="003E4B67"/>
    <w:rsid w:val="003E4D00"/>
    <w:rsid w:val="003E537B"/>
    <w:rsid w:val="003E5B49"/>
    <w:rsid w:val="003E5FE7"/>
    <w:rsid w:val="003E6540"/>
    <w:rsid w:val="003E6C0E"/>
    <w:rsid w:val="003E6CD5"/>
    <w:rsid w:val="003E6E4F"/>
    <w:rsid w:val="003F0271"/>
    <w:rsid w:val="003F061B"/>
    <w:rsid w:val="003F1568"/>
    <w:rsid w:val="003F308F"/>
    <w:rsid w:val="003F3565"/>
    <w:rsid w:val="003F3B82"/>
    <w:rsid w:val="003F47C5"/>
    <w:rsid w:val="003F4A17"/>
    <w:rsid w:val="003F60FA"/>
    <w:rsid w:val="003F64A1"/>
    <w:rsid w:val="003F6A32"/>
    <w:rsid w:val="0040268C"/>
    <w:rsid w:val="00403F48"/>
    <w:rsid w:val="00405177"/>
    <w:rsid w:val="00406CA3"/>
    <w:rsid w:val="00407DBF"/>
    <w:rsid w:val="00410FE7"/>
    <w:rsid w:val="004111BC"/>
    <w:rsid w:val="00411A85"/>
    <w:rsid w:val="00412357"/>
    <w:rsid w:val="00415875"/>
    <w:rsid w:val="0041666C"/>
    <w:rsid w:val="00416BFE"/>
    <w:rsid w:val="00416D67"/>
    <w:rsid w:val="004173BD"/>
    <w:rsid w:val="00417C92"/>
    <w:rsid w:val="0042066E"/>
    <w:rsid w:val="00420915"/>
    <w:rsid w:val="00420D38"/>
    <w:rsid w:val="00422302"/>
    <w:rsid w:val="0042394B"/>
    <w:rsid w:val="00424E3D"/>
    <w:rsid w:val="004252B9"/>
    <w:rsid w:val="004268B7"/>
    <w:rsid w:val="0042692F"/>
    <w:rsid w:val="00430BF6"/>
    <w:rsid w:val="00432649"/>
    <w:rsid w:val="004326A1"/>
    <w:rsid w:val="00432E26"/>
    <w:rsid w:val="00433CF0"/>
    <w:rsid w:val="00435FA2"/>
    <w:rsid w:val="00437436"/>
    <w:rsid w:val="00441570"/>
    <w:rsid w:val="00445DAC"/>
    <w:rsid w:val="004534CA"/>
    <w:rsid w:val="004555A2"/>
    <w:rsid w:val="0045609C"/>
    <w:rsid w:val="00457833"/>
    <w:rsid w:val="00457918"/>
    <w:rsid w:val="00461268"/>
    <w:rsid w:val="0046344D"/>
    <w:rsid w:val="00465C80"/>
    <w:rsid w:val="00466CDD"/>
    <w:rsid w:val="0046770A"/>
    <w:rsid w:val="00470B40"/>
    <w:rsid w:val="0047255A"/>
    <w:rsid w:val="00473944"/>
    <w:rsid w:val="00473B9E"/>
    <w:rsid w:val="00474376"/>
    <w:rsid w:val="0047501F"/>
    <w:rsid w:val="00480AF1"/>
    <w:rsid w:val="00481279"/>
    <w:rsid w:val="00482A40"/>
    <w:rsid w:val="00485423"/>
    <w:rsid w:val="00485C50"/>
    <w:rsid w:val="00487896"/>
    <w:rsid w:val="00490C31"/>
    <w:rsid w:val="00491CB9"/>
    <w:rsid w:val="004943D1"/>
    <w:rsid w:val="0049626F"/>
    <w:rsid w:val="004A1BFC"/>
    <w:rsid w:val="004A23E1"/>
    <w:rsid w:val="004A2F51"/>
    <w:rsid w:val="004A3040"/>
    <w:rsid w:val="004A3721"/>
    <w:rsid w:val="004B027A"/>
    <w:rsid w:val="004B0404"/>
    <w:rsid w:val="004B11DD"/>
    <w:rsid w:val="004B21CA"/>
    <w:rsid w:val="004B27D2"/>
    <w:rsid w:val="004B2DF0"/>
    <w:rsid w:val="004B2E7A"/>
    <w:rsid w:val="004B38A4"/>
    <w:rsid w:val="004B51DC"/>
    <w:rsid w:val="004B7F3C"/>
    <w:rsid w:val="004C042E"/>
    <w:rsid w:val="004C0B22"/>
    <w:rsid w:val="004C10B8"/>
    <w:rsid w:val="004C2621"/>
    <w:rsid w:val="004C4C47"/>
    <w:rsid w:val="004C5D99"/>
    <w:rsid w:val="004C687D"/>
    <w:rsid w:val="004C6915"/>
    <w:rsid w:val="004D0FC6"/>
    <w:rsid w:val="004D113E"/>
    <w:rsid w:val="004D11AA"/>
    <w:rsid w:val="004D1555"/>
    <w:rsid w:val="004D231D"/>
    <w:rsid w:val="004D38C7"/>
    <w:rsid w:val="004D3CB2"/>
    <w:rsid w:val="004D4689"/>
    <w:rsid w:val="004D47B2"/>
    <w:rsid w:val="004D6D3C"/>
    <w:rsid w:val="004D7DD0"/>
    <w:rsid w:val="004D7F6C"/>
    <w:rsid w:val="004E0AD0"/>
    <w:rsid w:val="004E1ED3"/>
    <w:rsid w:val="004E3D90"/>
    <w:rsid w:val="004E46AF"/>
    <w:rsid w:val="004E7603"/>
    <w:rsid w:val="004E7630"/>
    <w:rsid w:val="004F0012"/>
    <w:rsid w:val="004F2E16"/>
    <w:rsid w:val="004F352F"/>
    <w:rsid w:val="004F5C6B"/>
    <w:rsid w:val="00500797"/>
    <w:rsid w:val="00500A46"/>
    <w:rsid w:val="00501F51"/>
    <w:rsid w:val="005027EE"/>
    <w:rsid w:val="0050443F"/>
    <w:rsid w:val="00504A33"/>
    <w:rsid w:val="00504FD0"/>
    <w:rsid w:val="00506AEA"/>
    <w:rsid w:val="00507354"/>
    <w:rsid w:val="00512EB9"/>
    <w:rsid w:val="00513B1D"/>
    <w:rsid w:val="00513DE8"/>
    <w:rsid w:val="00516BB4"/>
    <w:rsid w:val="005206ED"/>
    <w:rsid w:val="00521793"/>
    <w:rsid w:val="0052183E"/>
    <w:rsid w:val="00521B00"/>
    <w:rsid w:val="00522E1E"/>
    <w:rsid w:val="00523C09"/>
    <w:rsid w:val="0052460F"/>
    <w:rsid w:val="00524E5E"/>
    <w:rsid w:val="00525A12"/>
    <w:rsid w:val="00526374"/>
    <w:rsid w:val="005271A0"/>
    <w:rsid w:val="0053024C"/>
    <w:rsid w:val="00530511"/>
    <w:rsid w:val="005320DA"/>
    <w:rsid w:val="0053318D"/>
    <w:rsid w:val="005336B6"/>
    <w:rsid w:val="00534795"/>
    <w:rsid w:val="00534B4B"/>
    <w:rsid w:val="00543C06"/>
    <w:rsid w:val="005444DC"/>
    <w:rsid w:val="00545FAE"/>
    <w:rsid w:val="00546454"/>
    <w:rsid w:val="005469AF"/>
    <w:rsid w:val="005479BF"/>
    <w:rsid w:val="005544A2"/>
    <w:rsid w:val="00555AD4"/>
    <w:rsid w:val="00556054"/>
    <w:rsid w:val="005564F8"/>
    <w:rsid w:val="00557019"/>
    <w:rsid w:val="00560413"/>
    <w:rsid w:val="00561094"/>
    <w:rsid w:val="00561D07"/>
    <w:rsid w:val="00565A1B"/>
    <w:rsid w:val="00567644"/>
    <w:rsid w:val="00567FB2"/>
    <w:rsid w:val="00570CE2"/>
    <w:rsid w:val="00570E7C"/>
    <w:rsid w:val="00572F10"/>
    <w:rsid w:val="00572FC5"/>
    <w:rsid w:val="00573714"/>
    <w:rsid w:val="00573D3C"/>
    <w:rsid w:val="00574FC4"/>
    <w:rsid w:val="00576AFF"/>
    <w:rsid w:val="005807A5"/>
    <w:rsid w:val="00580D92"/>
    <w:rsid w:val="00581D20"/>
    <w:rsid w:val="00582098"/>
    <w:rsid w:val="005862A4"/>
    <w:rsid w:val="00586A51"/>
    <w:rsid w:val="00587441"/>
    <w:rsid w:val="00590064"/>
    <w:rsid w:val="00590705"/>
    <w:rsid w:val="00590C18"/>
    <w:rsid w:val="00591928"/>
    <w:rsid w:val="0059275D"/>
    <w:rsid w:val="0059380D"/>
    <w:rsid w:val="0059431B"/>
    <w:rsid w:val="005948F9"/>
    <w:rsid w:val="00595030"/>
    <w:rsid w:val="005955D2"/>
    <w:rsid w:val="005A0353"/>
    <w:rsid w:val="005A319B"/>
    <w:rsid w:val="005A5AB9"/>
    <w:rsid w:val="005A6DBE"/>
    <w:rsid w:val="005B0F6D"/>
    <w:rsid w:val="005B235D"/>
    <w:rsid w:val="005B46C4"/>
    <w:rsid w:val="005B6E15"/>
    <w:rsid w:val="005B7692"/>
    <w:rsid w:val="005C1DE9"/>
    <w:rsid w:val="005C2002"/>
    <w:rsid w:val="005C2DFC"/>
    <w:rsid w:val="005C3438"/>
    <w:rsid w:val="005C3AD0"/>
    <w:rsid w:val="005C3AF1"/>
    <w:rsid w:val="005C4909"/>
    <w:rsid w:val="005C7298"/>
    <w:rsid w:val="005D02A1"/>
    <w:rsid w:val="005D1C60"/>
    <w:rsid w:val="005D495F"/>
    <w:rsid w:val="005D503F"/>
    <w:rsid w:val="005D731E"/>
    <w:rsid w:val="005E3DBC"/>
    <w:rsid w:val="005E4C5E"/>
    <w:rsid w:val="005E6C7F"/>
    <w:rsid w:val="005E6EC4"/>
    <w:rsid w:val="005E7C14"/>
    <w:rsid w:val="005E7CE3"/>
    <w:rsid w:val="005F060C"/>
    <w:rsid w:val="005F23C9"/>
    <w:rsid w:val="005F39DF"/>
    <w:rsid w:val="005F4DFE"/>
    <w:rsid w:val="005F569C"/>
    <w:rsid w:val="005F6931"/>
    <w:rsid w:val="005F757E"/>
    <w:rsid w:val="006024B8"/>
    <w:rsid w:val="00604EAF"/>
    <w:rsid w:val="006074F9"/>
    <w:rsid w:val="00612EAA"/>
    <w:rsid w:val="00614ACE"/>
    <w:rsid w:val="00615AC6"/>
    <w:rsid w:val="00617076"/>
    <w:rsid w:val="0061708F"/>
    <w:rsid w:val="00617F06"/>
    <w:rsid w:val="006201C1"/>
    <w:rsid w:val="0062029D"/>
    <w:rsid w:val="00620DCE"/>
    <w:rsid w:val="00621D56"/>
    <w:rsid w:val="00622BE1"/>
    <w:rsid w:val="0062336E"/>
    <w:rsid w:val="006233DA"/>
    <w:rsid w:val="006255B4"/>
    <w:rsid w:val="00625D98"/>
    <w:rsid w:val="006264D9"/>
    <w:rsid w:val="00626A52"/>
    <w:rsid w:val="00626E28"/>
    <w:rsid w:val="0062706B"/>
    <w:rsid w:val="00631729"/>
    <w:rsid w:val="00633939"/>
    <w:rsid w:val="00633A7C"/>
    <w:rsid w:val="0063484D"/>
    <w:rsid w:val="00636B9A"/>
    <w:rsid w:val="006421AE"/>
    <w:rsid w:val="00642FFB"/>
    <w:rsid w:val="00645050"/>
    <w:rsid w:val="00645387"/>
    <w:rsid w:val="006459D9"/>
    <w:rsid w:val="00646D5D"/>
    <w:rsid w:val="00647A6A"/>
    <w:rsid w:val="00650759"/>
    <w:rsid w:val="00651C5C"/>
    <w:rsid w:val="006527BB"/>
    <w:rsid w:val="00652C0D"/>
    <w:rsid w:val="00652D8C"/>
    <w:rsid w:val="006536DF"/>
    <w:rsid w:val="0065403C"/>
    <w:rsid w:val="006548C5"/>
    <w:rsid w:val="00654D8C"/>
    <w:rsid w:val="0065568E"/>
    <w:rsid w:val="00657CE9"/>
    <w:rsid w:val="00661505"/>
    <w:rsid w:val="00661E9A"/>
    <w:rsid w:val="0066296A"/>
    <w:rsid w:val="006632E2"/>
    <w:rsid w:val="0067083F"/>
    <w:rsid w:val="00672069"/>
    <w:rsid w:val="0067410C"/>
    <w:rsid w:val="00674EFF"/>
    <w:rsid w:val="006751BF"/>
    <w:rsid w:val="00676585"/>
    <w:rsid w:val="006770A5"/>
    <w:rsid w:val="006809CF"/>
    <w:rsid w:val="006843CF"/>
    <w:rsid w:val="00685B37"/>
    <w:rsid w:val="006868EA"/>
    <w:rsid w:val="0068721F"/>
    <w:rsid w:val="00691270"/>
    <w:rsid w:val="006916F4"/>
    <w:rsid w:val="006934EE"/>
    <w:rsid w:val="0069572E"/>
    <w:rsid w:val="00695BDC"/>
    <w:rsid w:val="00696EC7"/>
    <w:rsid w:val="006975D3"/>
    <w:rsid w:val="00697B46"/>
    <w:rsid w:val="006A2267"/>
    <w:rsid w:val="006A3767"/>
    <w:rsid w:val="006A4795"/>
    <w:rsid w:val="006A5265"/>
    <w:rsid w:val="006B2AFC"/>
    <w:rsid w:val="006B2E44"/>
    <w:rsid w:val="006B3DF0"/>
    <w:rsid w:val="006B7031"/>
    <w:rsid w:val="006C0F43"/>
    <w:rsid w:val="006C164E"/>
    <w:rsid w:val="006C1B29"/>
    <w:rsid w:val="006C5499"/>
    <w:rsid w:val="006C7785"/>
    <w:rsid w:val="006D18DD"/>
    <w:rsid w:val="006D19FF"/>
    <w:rsid w:val="006D2777"/>
    <w:rsid w:val="006D448B"/>
    <w:rsid w:val="006D5231"/>
    <w:rsid w:val="006D5D5E"/>
    <w:rsid w:val="006D7445"/>
    <w:rsid w:val="006E0477"/>
    <w:rsid w:val="006E2195"/>
    <w:rsid w:val="006E6F86"/>
    <w:rsid w:val="006F0C50"/>
    <w:rsid w:val="00700E61"/>
    <w:rsid w:val="00701174"/>
    <w:rsid w:val="00701245"/>
    <w:rsid w:val="00702A21"/>
    <w:rsid w:val="00704376"/>
    <w:rsid w:val="0070555C"/>
    <w:rsid w:val="00705CD3"/>
    <w:rsid w:val="00706558"/>
    <w:rsid w:val="00707540"/>
    <w:rsid w:val="00707773"/>
    <w:rsid w:val="00707C25"/>
    <w:rsid w:val="00710188"/>
    <w:rsid w:val="007104D6"/>
    <w:rsid w:val="007120BA"/>
    <w:rsid w:val="0071597F"/>
    <w:rsid w:val="00716945"/>
    <w:rsid w:val="007178A4"/>
    <w:rsid w:val="00720015"/>
    <w:rsid w:val="00721298"/>
    <w:rsid w:val="00721F9C"/>
    <w:rsid w:val="0072453E"/>
    <w:rsid w:val="007248C0"/>
    <w:rsid w:val="00724C57"/>
    <w:rsid w:val="00725F66"/>
    <w:rsid w:val="00726CA9"/>
    <w:rsid w:val="00727D54"/>
    <w:rsid w:val="0073104E"/>
    <w:rsid w:val="00732243"/>
    <w:rsid w:val="007323FE"/>
    <w:rsid w:val="007340EE"/>
    <w:rsid w:val="0073414E"/>
    <w:rsid w:val="0073441E"/>
    <w:rsid w:val="00734C9B"/>
    <w:rsid w:val="007359AA"/>
    <w:rsid w:val="00737261"/>
    <w:rsid w:val="00741436"/>
    <w:rsid w:val="00741682"/>
    <w:rsid w:val="00741801"/>
    <w:rsid w:val="00743657"/>
    <w:rsid w:val="007448E3"/>
    <w:rsid w:val="00745E36"/>
    <w:rsid w:val="007466D9"/>
    <w:rsid w:val="0074676B"/>
    <w:rsid w:val="007467D9"/>
    <w:rsid w:val="00746841"/>
    <w:rsid w:val="00750E37"/>
    <w:rsid w:val="00750FC0"/>
    <w:rsid w:val="0075119B"/>
    <w:rsid w:val="00752760"/>
    <w:rsid w:val="00752947"/>
    <w:rsid w:val="00752B76"/>
    <w:rsid w:val="0075374D"/>
    <w:rsid w:val="00754A03"/>
    <w:rsid w:val="00754C68"/>
    <w:rsid w:val="007551EB"/>
    <w:rsid w:val="00755E3E"/>
    <w:rsid w:val="00764F74"/>
    <w:rsid w:val="00765CD9"/>
    <w:rsid w:val="00766389"/>
    <w:rsid w:val="007667C4"/>
    <w:rsid w:val="00772D9C"/>
    <w:rsid w:val="00773AAC"/>
    <w:rsid w:val="00774A52"/>
    <w:rsid w:val="007755A8"/>
    <w:rsid w:val="00776B50"/>
    <w:rsid w:val="00777BBB"/>
    <w:rsid w:val="007804D4"/>
    <w:rsid w:val="00781218"/>
    <w:rsid w:val="007820AF"/>
    <w:rsid w:val="0078280C"/>
    <w:rsid w:val="007839E2"/>
    <w:rsid w:val="007852CD"/>
    <w:rsid w:val="0078674B"/>
    <w:rsid w:val="00786C11"/>
    <w:rsid w:val="00786C5A"/>
    <w:rsid w:val="007870A5"/>
    <w:rsid w:val="00790856"/>
    <w:rsid w:val="00791B4A"/>
    <w:rsid w:val="00792C53"/>
    <w:rsid w:val="007933BC"/>
    <w:rsid w:val="007938BB"/>
    <w:rsid w:val="00794EA7"/>
    <w:rsid w:val="00795073"/>
    <w:rsid w:val="007951EF"/>
    <w:rsid w:val="0079524A"/>
    <w:rsid w:val="007955AD"/>
    <w:rsid w:val="00797856"/>
    <w:rsid w:val="00797B3B"/>
    <w:rsid w:val="007A4BF3"/>
    <w:rsid w:val="007A570F"/>
    <w:rsid w:val="007A7487"/>
    <w:rsid w:val="007B4F4A"/>
    <w:rsid w:val="007B53D9"/>
    <w:rsid w:val="007B6E20"/>
    <w:rsid w:val="007B71CF"/>
    <w:rsid w:val="007C04B4"/>
    <w:rsid w:val="007C258F"/>
    <w:rsid w:val="007C3AAE"/>
    <w:rsid w:val="007C3B3B"/>
    <w:rsid w:val="007C3C78"/>
    <w:rsid w:val="007C3FB2"/>
    <w:rsid w:val="007C4B72"/>
    <w:rsid w:val="007C69DA"/>
    <w:rsid w:val="007C7A39"/>
    <w:rsid w:val="007D16A2"/>
    <w:rsid w:val="007D30C4"/>
    <w:rsid w:val="007D33E7"/>
    <w:rsid w:val="007D4BA7"/>
    <w:rsid w:val="007D4F4A"/>
    <w:rsid w:val="007D5DD1"/>
    <w:rsid w:val="007D6DDE"/>
    <w:rsid w:val="007E1A1E"/>
    <w:rsid w:val="007E1C42"/>
    <w:rsid w:val="007E3BAD"/>
    <w:rsid w:val="007E3E1E"/>
    <w:rsid w:val="007E4D9B"/>
    <w:rsid w:val="007E6A8F"/>
    <w:rsid w:val="007E6B95"/>
    <w:rsid w:val="007F0244"/>
    <w:rsid w:val="007F0ED9"/>
    <w:rsid w:val="007F1F3F"/>
    <w:rsid w:val="007F3A48"/>
    <w:rsid w:val="007F46AA"/>
    <w:rsid w:val="007F56F2"/>
    <w:rsid w:val="007F701E"/>
    <w:rsid w:val="007F7394"/>
    <w:rsid w:val="008003EB"/>
    <w:rsid w:val="0080273E"/>
    <w:rsid w:val="00804D7E"/>
    <w:rsid w:val="00805911"/>
    <w:rsid w:val="008064F4"/>
    <w:rsid w:val="008104CA"/>
    <w:rsid w:val="0081079F"/>
    <w:rsid w:val="00811649"/>
    <w:rsid w:val="00811DD7"/>
    <w:rsid w:val="008132F8"/>
    <w:rsid w:val="00815C2F"/>
    <w:rsid w:val="008205E8"/>
    <w:rsid w:val="00822786"/>
    <w:rsid w:val="00823E14"/>
    <w:rsid w:val="00824F33"/>
    <w:rsid w:val="00830BCF"/>
    <w:rsid w:val="008310B7"/>
    <w:rsid w:val="00831B98"/>
    <w:rsid w:val="0083214C"/>
    <w:rsid w:val="00832B88"/>
    <w:rsid w:val="008333F4"/>
    <w:rsid w:val="00834B8D"/>
    <w:rsid w:val="00834C21"/>
    <w:rsid w:val="0083513C"/>
    <w:rsid w:val="008357AE"/>
    <w:rsid w:val="00835FC9"/>
    <w:rsid w:val="008366BA"/>
    <w:rsid w:val="00840456"/>
    <w:rsid w:val="00840E77"/>
    <w:rsid w:val="008416AE"/>
    <w:rsid w:val="008418E9"/>
    <w:rsid w:val="008441D7"/>
    <w:rsid w:val="00846589"/>
    <w:rsid w:val="00846EE5"/>
    <w:rsid w:val="00847FEF"/>
    <w:rsid w:val="00850C88"/>
    <w:rsid w:val="00852E98"/>
    <w:rsid w:val="0085477B"/>
    <w:rsid w:val="00855C46"/>
    <w:rsid w:val="00857A91"/>
    <w:rsid w:val="00857D8C"/>
    <w:rsid w:val="00860F68"/>
    <w:rsid w:val="00862DC1"/>
    <w:rsid w:val="00863106"/>
    <w:rsid w:val="00863A47"/>
    <w:rsid w:val="00865BAD"/>
    <w:rsid w:val="00870135"/>
    <w:rsid w:val="00871C59"/>
    <w:rsid w:val="0087214C"/>
    <w:rsid w:val="00873754"/>
    <w:rsid w:val="00873B1F"/>
    <w:rsid w:val="00875B23"/>
    <w:rsid w:val="008767A2"/>
    <w:rsid w:val="00877269"/>
    <w:rsid w:val="00877AC8"/>
    <w:rsid w:val="0088003C"/>
    <w:rsid w:val="0088093C"/>
    <w:rsid w:val="00880B24"/>
    <w:rsid w:val="00882A8A"/>
    <w:rsid w:val="00884C00"/>
    <w:rsid w:val="00884C7A"/>
    <w:rsid w:val="00886FBD"/>
    <w:rsid w:val="00887245"/>
    <w:rsid w:val="008875B1"/>
    <w:rsid w:val="00887DEF"/>
    <w:rsid w:val="0089071D"/>
    <w:rsid w:val="00891BC7"/>
    <w:rsid w:val="008936E3"/>
    <w:rsid w:val="0089376F"/>
    <w:rsid w:val="0089458B"/>
    <w:rsid w:val="0089759E"/>
    <w:rsid w:val="008A06EB"/>
    <w:rsid w:val="008A1316"/>
    <w:rsid w:val="008A30FE"/>
    <w:rsid w:val="008A38A5"/>
    <w:rsid w:val="008A45BE"/>
    <w:rsid w:val="008A4C03"/>
    <w:rsid w:val="008A54AC"/>
    <w:rsid w:val="008A7066"/>
    <w:rsid w:val="008B322A"/>
    <w:rsid w:val="008B4734"/>
    <w:rsid w:val="008C0485"/>
    <w:rsid w:val="008C0906"/>
    <w:rsid w:val="008C0B41"/>
    <w:rsid w:val="008C1E00"/>
    <w:rsid w:val="008C53B1"/>
    <w:rsid w:val="008D0568"/>
    <w:rsid w:val="008D06E7"/>
    <w:rsid w:val="008D3F10"/>
    <w:rsid w:val="008E2B99"/>
    <w:rsid w:val="008E419D"/>
    <w:rsid w:val="008E46BA"/>
    <w:rsid w:val="008E505E"/>
    <w:rsid w:val="008E7532"/>
    <w:rsid w:val="008F0DF1"/>
    <w:rsid w:val="008F18D0"/>
    <w:rsid w:val="008F18F6"/>
    <w:rsid w:val="008F24F5"/>
    <w:rsid w:val="008F36F0"/>
    <w:rsid w:val="008F3CF6"/>
    <w:rsid w:val="008F3FD4"/>
    <w:rsid w:val="008F4D9C"/>
    <w:rsid w:val="008F530E"/>
    <w:rsid w:val="008F5C35"/>
    <w:rsid w:val="008F691D"/>
    <w:rsid w:val="008F6949"/>
    <w:rsid w:val="008F72C5"/>
    <w:rsid w:val="008F78F8"/>
    <w:rsid w:val="009007AD"/>
    <w:rsid w:val="009008A3"/>
    <w:rsid w:val="0090112C"/>
    <w:rsid w:val="009021C7"/>
    <w:rsid w:val="00902E8F"/>
    <w:rsid w:val="00904058"/>
    <w:rsid w:val="00904D3F"/>
    <w:rsid w:val="00904FC6"/>
    <w:rsid w:val="00906973"/>
    <w:rsid w:val="00906D63"/>
    <w:rsid w:val="00907ECF"/>
    <w:rsid w:val="00910E98"/>
    <w:rsid w:val="009111B4"/>
    <w:rsid w:val="00914C21"/>
    <w:rsid w:val="00915A27"/>
    <w:rsid w:val="0091692D"/>
    <w:rsid w:val="00924B74"/>
    <w:rsid w:val="009262A5"/>
    <w:rsid w:val="00926E4F"/>
    <w:rsid w:val="009276C4"/>
    <w:rsid w:val="0093009A"/>
    <w:rsid w:val="009308A2"/>
    <w:rsid w:val="00934B74"/>
    <w:rsid w:val="009361A2"/>
    <w:rsid w:val="0094014B"/>
    <w:rsid w:val="00941CAE"/>
    <w:rsid w:val="00942793"/>
    <w:rsid w:val="009432AA"/>
    <w:rsid w:val="0094547E"/>
    <w:rsid w:val="00945BAD"/>
    <w:rsid w:val="00946052"/>
    <w:rsid w:val="00947825"/>
    <w:rsid w:val="00947E08"/>
    <w:rsid w:val="0095118E"/>
    <w:rsid w:val="0095215C"/>
    <w:rsid w:val="009522EE"/>
    <w:rsid w:val="0095239D"/>
    <w:rsid w:val="0095282C"/>
    <w:rsid w:val="0095365F"/>
    <w:rsid w:val="00954961"/>
    <w:rsid w:val="00955A9A"/>
    <w:rsid w:val="00955FEA"/>
    <w:rsid w:val="0095671E"/>
    <w:rsid w:val="00957FD9"/>
    <w:rsid w:val="00960F2D"/>
    <w:rsid w:val="009611B7"/>
    <w:rsid w:val="00961809"/>
    <w:rsid w:val="00962EAB"/>
    <w:rsid w:val="00963F68"/>
    <w:rsid w:val="00967466"/>
    <w:rsid w:val="00971484"/>
    <w:rsid w:val="009718C1"/>
    <w:rsid w:val="00973359"/>
    <w:rsid w:val="0097351B"/>
    <w:rsid w:val="009751AC"/>
    <w:rsid w:val="00975686"/>
    <w:rsid w:val="009756E4"/>
    <w:rsid w:val="00976581"/>
    <w:rsid w:val="00981B4A"/>
    <w:rsid w:val="00982DC7"/>
    <w:rsid w:val="00983474"/>
    <w:rsid w:val="00985C73"/>
    <w:rsid w:val="0099305A"/>
    <w:rsid w:val="009937C3"/>
    <w:rsid w:val="0099530A"/>
    <w:rsid w:val="00996166"/>
    <w:rsid w:val="009970C2"/>
    <w:rsid w:val="0099713D"/>
    <w:rsid w:val="009A0B8D"/>
    <w:rsid w:val="009A0BB4"/>
    <w:rsid w:val="009A0F4A"/>
    <w:rsid w:val="009A11D1"/>
    <w:rsid w:val="009A14DA"/>
    <w:rsid w:val="009A3228"/>
    <w:rsid w:val="009A568A"/>
    <w:rsid w:val="009A5FA4"/>
    <w:rsid w:val="009A788C"/>
    <w:rsid w:val="009A7ADA"/>
    <w:rsid w:val="009A7E60"/>
    <w:rsid w:val="009B35E1"/>
    <w:rsid w:val="009B39F0"/>
    <w:rsid w:val="009B5030"/>
    <w:rsid w:val="009B5B21"/>
    <w:rsid w:val="009B6C12"/>
    <w:rsid w:val="009B6F8C"/>
    <w:rsid w:val="009C14AE"/>
    <w:rsid w:val="009C1707"/>
    <w:rsid w:val="009C28DB"/>
    <w:rsid w:val="009C3AE0"/>
    <w:rsid w:val="009C456A"/>
    <w:rsid w:val="009C4958"/>
    <w:rsid w:val="009C4B4B"/>
    <w:rsid w:val="009C4DDE"/>
    <w:rsid w:val="009C50CF"/>
    <w:rsid w:val="009C614F"/>
    <w:rsid w:val="009C6633"/>
    <w:rsid w:val="009C6B55"/>
    <w:rsid w:val="009C6DCD"/>
    <w:rsid w:val="009C75F4"/>
    <w:rsid w:val="009C79E7"/>
    <w:rsid w:val="009D2767"/>
    <w:rsid w:val="009D3738"/>
    <w:rsid w:val="009D4D8A"/>
    <w:rsid w:val="009D4DE9"/>
    <w:rsid w:val="009D547B"/>
    <w:rsid w:val="009D6562"/>
    <w:rsid w:val="009D6EF5"/>
    <w:rsid w:val="009D772E"/>
    <w:rsid w:val="009D7FA5"/>
    <w:rsid w:val="009E1CE1"/>
    <w:rsid w:val="009E1D4A"/>
    <w:rsid w:val="009E2363"/>
    <w:rsid w:val="009E2381"/>
    <w:rsid w:val="009E277A"/>
    <w:rsid w:val="009E2FC6"/>
    <w:rsid w:val="009E5A29"/>
    <w:rsid w:val="009F028D"/>
    <w:rsid w:val="009F0D19"/>
    <w:rsid w:val="009F13D2"/>
    <w:rsid w:val="009F4559"/>
    <w:rsid w:val="009F4DC7"/>
    <w:rsid w:val="009F5169"/>
    <w:rsid w:val="009F54EC"/>
    <w:rsid w:val="009F5922"/>
    <w:rsid w:val="009F5AFE"/>
    <w:rsid w:val="009F610A"/>
    <w:rsid w:val="009F72AA"/>
    <w:rsid w:val="009F7A1F"/>
    <w:rsid w:val="00A002CA"/>
    <w:rsid w:val="00A0058E"/>
    <w:rsid w:val="00A02824"/>
    <w:rsid w:val="00A03DD7"/>
    <w:rsid w:val="00A07BA1"/>
    <w:rsid w:val="00A1107E"/>
    <w:rsid w:val="00A12AED"/>
    <w:rsid w:val="00A12CF0"/>
    <w:rsid w:val="00A13102"/>
    <w:rsid w:val="00A135DB"/>
    <w:rsid w:val="00A13742"/>
    <w:rsid w:val="00A16CE0"/>
    <w:rsid w:val="00A16E09"/>
    <w:rsid w:val="00A175E3"/>
    <w:rsid w:val="00A17C33"/>
    <w:rsid w:val="00A20A9E"/>
    <w:rsid w:val="00A21BE1"/>
    <w:rsid w:val="00A22008"/>
    <w:rsid w:val="00A231B6"/>
    <w:rsid w:val="00A24D61"/>
    <w:rsid w:val="00A24E62"/>
    <w:rsid w:val="00A27F88"/>
    <w:rsid w:val="00A30971"/>
    <w:rsid w:val="00A31933"/>
    <w:rsid w:val="00A33A8A"/>
    <w:rsid w:val="00A37622"/>
    <w:rsid w:val="00A40494"/>
    <w:rsid w:val="00A41003"/>
    <w:rsid w:val="00A41504"/>
    <w:rsid w:val="00A41C89"/>
    <w:rsid w:val="00A43DAB"/>
    <w:rsid w:val="00A450FE"/>
    <w:rsid w:val="00A462E5"/>
    <w:rsid w:val="00A46C49"/>
    <w:rsid w:val="00A46E44"/>
    <w:rsid w:val="00A470E6"/>
    <w:rsid w:val="00A50464"/>
    <w:rsid w:val="00A51F30"/>
    <w:rsid w:val="00A52422"/>
    <w:rsid w:val="00A53476"/>
    <w:rsid w:val="00A56DD3"/>
    <w:rsid w:val="00A60FFE"/>
    <w:rsid w:val="00A6147F"/>
    <w:rsid w:val="00A63C21"/>
    <w:rsid w:val="00A664F0"/>
    <w:rsid w:val="00A703AD"/>
    <w:rsid w:val="00A714D6"/>
    <w:rsid w:val="00A71965"/>
    <w:rsid w:val="00A71D4C"/>
    <w:rsid w:val="00A729DD"/>
    <w:rsid w:val="00A74F82"/>
    <w:rsid w:val="00A75F0F"/>
    <w:rsid w:val="00A76326"/>
    <w:rsid w:val="00A768F7"/>
    <w:rsid w:val="00A80A15"/>
    <w:rsid w:val="00A82E8F"/>
    <w:rsid w:val="00A8399F"/>
    <w:rsid w:val="00A83AA8"/>
    <w:rsid w:val="00A8457A"/>
    <w:rsid w:val="00A9257A"/>
    <w:rsid w:val="00A93FB8"/>
    <w:rsid w:val="00A947C3"/>
    <w:rsid w:val="00A95844"/>
    <w:rsid w:val="00A95C0D"/>
    <w:rsid w:val="00A9759E"/>
    <w:rsid w:val="00AA4BD8"/>
    <w:rsid w:val="00AA559C"/>
    <w:rsid w:val="00AA5E4E"/>
    <w:rsid w:val="00AA6946"/>
    <w:rsid w:val="00AA74BB"/>
    <w:rsid w:val="00AA7506"/>
    <w:rsid w:val="00AA7CFE"/>
    <w:rsid w:val="00AB03E5"/>
    <w:rsid w:val="00AB0FB7"/>
    <w:rsid w:val="00AB1452"/>
    <w:rsid w:val="00AB1918"/>
    <w:rsid w:val="00AB1DED"/>
    <w:rsid w:val="00AB1F3E"/>
    <w:rsid w:val="00AB20DD"/>
    <w:rsid w:val="00AB227D"/>
    <w:rsid w:val="00AB4CE9"/>
    <w:rsid w:val="00AB50FB"/>
    <w:rsid w:val="00AC2EC8"/>
    <w:rsid w:val="00AC3AE1"/>
    <w:rsid w:val="00AC3F68"/>
    <w:rsid w:val="00AC4729"/>
    <w:rsid w:val="00AC533A"/>
    <w:rsid w:val="00AC5640"/>
    <w:rsid w:val="00AC5AF4"/>
    <w:rsid w:val="00AC7D6D"/>
    <w:rsid w:val="00AD28F3"/>
    <w:rsid w:val="00AD39CD"/>
    <w:rsid w:val="00AD6363"/>
    <w:rsid w:val="00AD70C1"/>
    <w:rsid w:val="00AD782E"/>
    <w:rsid w:val="00AD7E20"/>
    <w:rsid w:val="00AE245F"/>
    <w:rsid w:val="00AE2636"/>
    <w:rsid w:val="00AE269A"/>
    <w:rsid w:val="00AE3011"/>
    <w:rsid w:val="00AE4C96"/>
    <w:rsid w:val="00AE6372"/>
    <w:rsid w:val="00AF3344"/>
    <w:rsid w:val="00AF49DE"/>
    <w:rsid w:val="00AF4CDA"/>
    <w:rsid w:val="00B00C36"/>
    <w:rsid w:val="00B00EB3"/>
    <w:rsid w:val="00B01269"/>
    <w:rsid w:val="00B02967"/>
    <w:rsid w:val="00B034C0"/>
    <w:rsid w:val="00B03D2B"/>
    <w:rsid w:val="00B03D4A"/>
    <w:rsid w:val="00B03E1E"/>
    <w:rsid w:val="00B03E21"/>
    <w:rsid w:val="00B10986"/>
    <w:rsid w:val="00B1166E"/>
    <w:rsid w:val="00B14059"/>
    <w:rsid w:val="00B20E46"/>
    <w:rsid w:val="00B21F9E"/>
    <w:rsid w:val="00B2275A"/>
    <w:rsid w:val="00B2321C"/>
    <w:rsid w:val="00B234B1"/>
    <w:rsid w:val="00B234B4"/>
    <w:rsid w:val="00B24461"/>
    <w:rsid w:val="00B254B5"/>
    <w:rsid w:val="00B25DF6"/>
    <w:rsid w:val="00B26CE5"/>
    <w:rsid w:val="00B270CB"/>
    <w:rsid w:val="00B278FA"/>
    <w:rsid w:val="00B3180F"/>
    <w:rsid w:val="00B31F36"/>
    <w:rsid w:val="00B325F2"/>
    <w:rsid w:val="00B33A91"/>
    <w:rsid w:val="00B358E2"/>
    <w:rsid w:val="00B362EE"/>
    <w:rsid w:val="00B36B8F"/>
    <w:rsid w:val="00B37C1F"/>
    <w:rsid w:val="00B40259"/>
    <w:rsid w:val="00B4267F"/>
    <w:rsid w:val="00B43BB1"/>
    <w:rsid w:val="00B442FF"/>
    <w:rsid w:val="00B44A8B"/>
    <w:rsid w:val="00B44F52"/>
    <w:rsid w:val="00B50045"/>
    <w:rsid w:val="00B50A94"/>
    <w:rsid w:val="00B534D2"/>
    <w:rsid w:val="00B53595"/>
    <w:rsid w:val="00B53B80"/>
    <w:rsid w:val="00B53D5C"/>
    <w:rsid w:val="00B53FB6"/>
    <w:rsid w:val="00B55398"/>
    <w:rsid w:val="00B57A47"/>
    <w:rsid w:val="00B6270E"/>
    <w:rsid w:val="00B63210"/>
    <w:rsid w:val="00B6372C"/>
    <w:rsid w:val="00B660E9"/>
    <w:rsid w:val="00B66DB2"/>
    <w:rsid w:val="00B67751"/>
    <w:rsid w:val="00B711D6"/>
    <w:rsid w:val="00B71E6C"/>
    <w:rsid w:val="00B7252E"/>
    <w:rsid w:val="00B73852"/>
    <w:rsid w:val="00B81042"/>
    <w:rsid w:val="00B83A8B"/>
    <w:rsid w:val="00B857B4"/>
    <w:rsid w:val="00B90109"/>
    <w:rsid w:val="00B92D13"/>
    <w:rsid w:val="00B932AB"/>
    <w:rsid w:val="00B94B15"/>
    <w:rsid w:val="00B9798A"/>
    <w:rsid w:val="00BA0E9B"/>
    <w:rsid w:val="00BA118C"/>
    <w:rsid w:val="00BA2156"/>
    <w:rsid w:val="00BA2A8C"/>
    <w:rsid w:val="00BA56AB"/>
    <w:rsid w:val="00BA5AC6"/>
    <w:rsid w:val="00BA6942"/>
    <w:rsid w:val="00BA75AE"/>
    <w:rsid w:val="00BB19A5"/>
    <w:rsid w:val="00BB1C0A"/>
    <w:rsid w:val="00BB1EA1"/>
    <w:rsid w:val="00BB271B"/>
    <w:rsid w:val="00BB3923"/>
    <w:rsid w:val="00BB6240"/>
    <w:rsid w:val="00BB67F0"/>
    <w:rsid w:val="00BB7797"/>
    <w:rsid w:val="00BC1131"/>
    <w:rsid w:val="00BC32FF"/>
    <w:rsid w:val="00BC3B3D"/>
    <w:rsid w:val="00BC3DA6"/>
    <w:rsid w:val="00BC6EB2"/>
    <w:rsid w:val="00BC74F0"/>
    <w:rsid w:val="00BC756C"/>
    <w:rsid w:val="00BD0137"/>
    <w:rsid w:val="00BD12E9"/>
    <w:rsid w:val="00BD1559"/>
    <w:rsid w:val="00BD3A44"/>
    <w:rsid w:val="00BD45A8"/>
    <w:rsid w:val="00BD52F2"/>
    <w:rsid w:val="00BD63F2"/>
    <w:rsid w:val="00BD6F9E"/>
    <w:rsid w:val="00BE06D4"/>
    <w:rsid w:val="00BE106F"/>
    <w:rsid w:val="00BE2631"/>
    <w:rsid w:val="00BE311F"/>
    <w:rsid w:val="00BE3DBE"/>
    <w:rsid w:val="00BE4821"/>
    <w:rsid w:val="00BE5BFB"/>
    <w:rsid w:val="00BF0169"/>
    <w:rsid w:val="00BF3928"/>
    <w:rsid w:val="00BF49B1"/>
    <w:rsid w:val="00BF52FC"/>
    <w:rsid w:val="00BF5AFC"/>
    <w:rsid w:val="00BF6976"/>
    <w:rsid w:val="00C0057A"/>
    <w:rsid w:val="00C01859"/>
    <w:rsid w:val="00C01FCF"/>
    <w:rsid w:val="00C02122"/>
    <w:rsid w:val="00C03E90"/>
    <w:rsid w:val="00C0418B"/>
    <w:rsid w:val="00C041E0"/>
    <w:rsid w:val="00C0469F"/>
    <w:rsid w:val="00C068C8"/>
    <w:rsid w:val="00C06DCC"/>
    <w:rsid w:val="00C104B5"/>
    <w:rsid w:val="00C11004"/>
    <w:rsid w:val="00C111AD"/>
    <w:rsid w:val="00C111F2"/>
    <w:rsid w:val="00C112A7"/>
    <w:rsid w:val="00C1155F"/>
    <w:rsid w:val="00C12BC2"/>
    <w:rsid w:val="00C134DB"/>
    <w:rsid w:val="00C13AB3"/>
    <w:rsid w:val="00C14946"/>
    <w:rsid w:val="00C1544A"/>
    <w:rsid w:val="00C15AE0"/>
    <w:rsid w:val="00C17FB4"/>
    <w:rsid w:val="00C20504"/>
    <w:rsid w:val="00C205E8"/>
    <w:rsid w:val="00C20F2B"/>
    <w:rsid w:val="00C25954"/>
    <w:rsid w:val="00C259A0"/>
    <w:rsid w:val="00C265FE"/>
    <w:rsid w:val="00C272EB"/>
    <w:rsid w:val="00C27910"/>
    <w:rsid w:val="00C27AE4"/>
    <w:rsid w:val="00C27BCF"/>
    <w:rsid w:val="00C30D18"/>
    <w:rsid w:val="00C31039"/>
    <w:rsid w:val="00C319D2"/>
    <w:rsid w:val="00C31C43"/>
    <w:rsid w:val="00C32121"/>
    <w:rsid w:val="00C32D1B"/>
    <w:rsid w:val="00C3423A"/>
    <w:rsid w:val="00C3558E"/>
    <w:rsid w:val="00C37776"/>
    <w:rsid w:val="00C41149"/>
    <w:rsid w:val="00C41555"/>
    <w:rsid w:val="00C46C28"/>
    <w:rsid w:val="00C46E38"/>
    <w:rsid w:val="00C50147"/>
    <w:rsid w:val="00C50F45"/>
    <w:rsid w:val="00C535BC"/>
    <w:rsid w:val="00C56850"/>
    <w:rsid w:val="00C57F24"/>
    <w:rsid w:val="00C57FD6"/>
    <w:rsid w:val="00C60074"/>
    <w:rsid w:val="00C609F7"/>
    <w:rsid w:val="00C61DD8"/>
    <w:rsid w:val="00C64954"/>
    <w:rsid w:val="00C67171"/>
    <w:rsid w:val="00C744EC"/>
    <w:rsid w:val="00C76369"/>
    <w:rsid w:val="00C77376"/>
    <w:rsid w:val="00C8193F"/>
    <w:rsid w:val="00C82860"/>
    <w:rsid w:val="00C8332C"/>
    <w:rsid w:val="00C83F00"/>
    <w:rsid w:val="00C842DC"/>
    <w:rsid w:val="00C85016"/>
    <w:rsid w:val="00C8560B"/>
    <w:rsid w:val="00C85A5F"/>
    <w:rsid w:val="00C85CB5"/>
    <w:rsid w:val="00C85E46"/>
    <w:rsid w:val="00C91269"/>
    <w:rsid w:val="00C91AB7"/>
    <w:rsid w:val="00C942E2"/>
    <w:rsid w:val="00C94C87"/>
    <w:rsid w:val="00C95EC8"/>
    <w:rsid w:val="00C95F35"/>
    <w:rsid w:val="00C96185"/>
    <w:rsid w:val="00C9655D"/>
    <w:rsid w:val="00C973EA"/>
    <w:rsid w:val="00C9778F"/>
    <w:rsid w:val="00C977AD"/>
    <w:rsid w:val="00CA05B0"/>
    <w:rsid w:val="00CA0854"/>
    <w:rsid w:val="00CA108C"/>
    <w:rsid w:val="00CA19A6"/>
    <w:rsid w:val="00CA2ED4"/>
    <w:rsid w:val="00CA6545"/>
    <w:rsid w:val="00CA6951"/>
    <w:rsid w:val="00CA6BAC"/>
    <w:rsid w:val="00CB18E7"/>
    <w:rsid w:val="00CB2B78"/>
    <w:rsid w:val="00CB4556"/>
    <w:rsid w:val="00CB49F9"/>
    <w:rsid w:val="00CB4FCC"/>
    <w:rsid w:val="00CB635A"/>
    <w:rsid w:val="00CB744A"/>
    <w:rsid w:val="00CC3DCE"/>
    <w:rsid w:val="00CC3E61"/>
    <w:rsid w:val="00CC4FCF"/>
    <w:rsid w:val="00CC5DD5"/>
    <w:rsid w:val="00CC5EA7"/>
    <w:rsid w:val="00CC66BC"/>
    <w:rsid w:val="00CC710C"/>
    <w:rsid w:val="00CC7F06"/>
    <w:rsid w:val="00CD086B"/>
    <w:rsid w:val="00CD2F40"/>
    <w:rsid w:val="00CD3578"/>
    <w:rsid w:val="00CD5107"/>
    <w:rsid w:val="00CD66F7"/>
    <w:rsid w:val="00CE0E5B"/>
    <w:rsid w:val="00CE172F"/>
    <w:rsid w:val="00CE1EE7"/>
    <w:rsid w:val="00CE3C8F"/>
    <w:rsid w:val="00CE4F8D"/>
    <w:rsid w:val="00CE6657"/>
    <w:rsid w:val="00CF11FD"/>
    <w:rsid w:val="00CF6B11"/>
    <w:rsid w:val="00CF7A6F"/>
    <w:rsid w:val="00D006E5"/>
    <w:rsid w:val="00D0213E"/>
    <w:rsid w:val="00D0422B"/>
    <w:rsid w:val="00D0691A"/>
    <w:rsid w:val="00D11523"/>
    <w:rsid w:val="00D11DA3"/>
    <w:rsid w:val="00D1421D"/>
    <w:rsid w:val="00D14B39"/>
    <w:rsid w:val="00D15600"/>
    <w:rsid w:val="00D15AFD"/>
    <w:rsid w:val="00D15D1C"/>
    <w:rsid w:val="00D21B82"/>
    <w:rsid w:val="00D221E7"/>
    <w:rsid w:val="00D22E64"/>
    <w:rsid w:val="00D230BE"/>
    <w:rsid w:val="00D251B2"/>
    <w:rsid w:val="00D2619E"/>
    <w:rsid w:val="00D269A8"/>
    <w:rsid w:val="00D26A8C"/>
    <w:rsid w:val="00D26AFD"/>
    <w:rsid w:val="00D27436"/>
    <w:rsid w:val="00D27921"/>
    <w:rsid w:val="00D30805"/>
    <w:rsid w:val="00D3091F"/>
    <w:rsid w:val="00D30D76"/>
    <w:rsid w:val="00D34000"/>
    <w:rsid w:val="00D3649E"/>
    <w:rsid w:val="00D40797"/>
    <w:rsid w:val="00D40BEC"/>
    <w:rsid w:val="00D419A2"/>
    <w:rsid w:val="00D41ED2"/>
    <w:rsid w:val="00D42484"/>
    <w:rsid w:val="00D43FD1"/>
    <w:rsid w:val="00D441E6"/>
    <w:rsid w:val="00D44370"/>
    <w:rsid w:val="00D44769"/>
    <w:rsid w:val="00D46E80"/>
    <w:rsid w:val="00D50288"/>
    <w:rsid w:val="00D50488"/>
    <w:rsid w:val="00D51DD4"/>
    <w:rsid w:val="00D51E77"/>
    <w:rsid w:val="00D52378"/>
    <w:rsid w:val="00D529B4"/>
    <w:rsid w:val="00D565CF"/>
    <w:rsid w:val="00D60245"/>
    <w:rsid w:val="00D60432"/>
    <w:rsid w:val="00D60AF8"/>
    <w:rsid w:val="00D60C67"/>
    <w:rsid w:val="00D6119A"/>
    <w:rsid w:val="00D61720"/>
    <w:rsid w:val="00D61AE2"/>
    <w:rsid w:val="00D65C9B"/>
    <w:rsid w:val="00D66B04"/>
    <w:rsid w:val="00D671AB"/>
    <w:rsid w:val="00D677DA"/>
    <w:rsid w:val="00D67854"/>
    <w:rsid w:val="00D67E50"/>
    <w:rsid w:val="00D712C8"/>
    <w:rsid w:val="00D71AA4"/>
    <w:rsid w:val="00D72B19"/>
    <w:rsid w:val="00D72CAC"/>
    <w:rsid w:val="00D75DC2"/>
    <w:rsid w:val="00D76CC6"/>
    <w:rsid w:val="00D76E5D"/>
    <w:rsid w:val="00D77118"/>
    <w:rsid w:val="00D81094"/>
    <w:rsid w:val="00D81EA3"/>
    <w:rsid w:val="00D8271E"/>
    <w:rsid w:val="00D8339B"/>
    <w:rsid w:val="00D84717"/>
    <w:rsid w:val="00D84D1E"/>
    <w:rsid w:val="00D85548"/>
    <w:rsid w:val="00D85BA0"/>
    <w:rsid w:val="00D91282"/>
    <w:rsid w:val="00D915B5"/>
    <w:rsid w:val="00D91DEC"/>
    <w:rsid w:val="00D93E9A"/>
    <w:rsid w:val="00D94E3F"/>
    <w:rsid w:val="00D95C85"/>
    <w:rsid w:val="00D97D2A"/>
    <w:rsid w:val="00DA0667"/>
    <w:rsid w:val="00DA0EE6"/>
    <w:rsid w:val="00DA26AD"/>
    <w:rsid w:val="00DA3E66"/>
    <w:rsid w:val="00DA5CB8"/>
    <w:rsid w:val="00DA68A6"/>
    <w:rsid w:val="00DB00F1"/>
    <w:rsid w:val="00DB0157"/>
    <w:rsid w:val="00DB053A"/>
    <w:rsid w:val="00DB2208"/>
    <w:rsid w:val="00DB2397"/>
    <w:rsid w:val="00DB4EF7"/>
    <w:rsid w:val="00DB68ED"/>
    <w:rsid w:val="00DC0425"/>
    <w:rsid w:val="00DC233E"/>
    <w:rsid w:val="00DC3330"/>
    <w:rsid w:val="00DC46A6"/>
    <w:rsid w:val="00DC477D"/>
    <w:rsid w:val="00DC6E3B"/>
    <w:rsid w:val="00DC7392"/>
    <w:rsid w:val="00DC73BA"/>
    <w:rsid w:val="00DD12A8"/>
    <w:rsid w:val="00DD1A59"/>
    <w:rsid w:val="00DD2A4B"/>
    <w:rsid w:val="00DD455C"/>
    <w:rsid w:val="00DD4FA9"/>
    <w:rsid w:val="00DD6250"/>
    <w:rsid w:val="00DD7D03"/>
    <w:rsid w:val="00DE0BD7"/>
    <w:rsid w:val="00DE1BC6"/>
    <w:rsid w:val="00DE1ECE"/>
    <w:rsid w:val="00DE236C"/>
    <w:rsid w:val="00DE3438"/>
    <w:rsid w:val="00DE3784"/>
    <w:rsid w:val="00DE5C69"/>
    <w:rsid w:val="00DE66D0"/>
    <w:rsid w:val="00DE6A70"/>
    <w:rsid w:val="00DE7ADF"/>
    <w:rsid w:val="00DF0DB8"/>
    <w:rsid w:val="00DF4685"/>
    <w:rsid w:val="00DF51A2"/>
    <w:rsid w:val="00DF5279"/>
    <w:rsid w:val="00DF5FCE"/>
    <w:rsid w:val="00DF61D5"/>
    <w:rsid w:val="00DF62E7"/>
    <w:rsid w:val="00E00F19"/>
    <w:rsid w:val="00E0120C"/>
    <w:rsid w:val="00E01DFD"/>
    <w:rsid w:val="00E0238F"/>
    <w:rsid w:val="00E024CD"/>
    <w:rsid w:val="00E0252E"/>
    <w:rsid w:val="00E0333D"/>
    <w:rsid w:val="00E05924"/>
    <w:rsid w:val="00E07D9E"/>
    <w:rsid w:val="00E10D04"/>
    <w:rsid w:val="00E142A8"/>
    <w:rsid w:val="00E15130"/>
    <w:rsid w:val="00E170A0"/>
    <w:rsid w:val="00E210A6"/>
    <w:rsid w:val="00E21310"/>
    <w:rsid w:val="00E25628"/>
    <w:rsid w:val="00E27B57"/>
    <w:rsid w:val="00E319F9"/>
    <w:rsid w:val="00E31A52"/>
    <w:rsid w:val="00E32E81"/>
    <w:rsid w:val="00E3653A"/>
    <w:rsid w:val="00E36A35"/>
    <w:rsid w:val="00E36EB5"/>
    <w:rsid w:val="00E4000E"/>
    <w:rsid w:val="00E416F3"/>
    <w:rsid w:val="00E4339E"/>
    <w:rsid w:val="00E4384C"/>
    <w:rsid w:val="00E43CCA"/>
    <w:rsid w:val="00E44170"/>
    <w:rsid w:val="00E441A8"/>
    <w:rsid w:val="00E44244"/>
    <w:rsid w:val="00E446D7"/>
    <w:rsid w:val="00E45AED"/>
    <w:rsid w:val="00E461AA"/>
    <w:rsid w:val="00E46FC8"/>
    <w:rsid w:val="00E4700A"/>
    <w:rsid w:val="00E47C7C"/>
    <w:rsid w:val="00E51C14"/>
    <w:rsid w:val="00E5210F"/>
    <w:rsid w:val="00E52DF1"/>
    <w:rsid w:val="00E52F19"/>
    <w:rsid w:val="00E53B40"/>
    <w:rsid w:val="00E544E1"/>
    <w:rsid w:val="00E54979"/>
    <w:rsid w:val="00E55A23"/>
    <w:rsid w:val="00E5632A"/>
    <w:rsid w:val="00E578B1"/>
    <w:rsid w:val="00E600CC"/>
    <w:rsid w:val="00E605C7"/>
    <w:rsid w:val="00E605D1"/>
    <w:rsid w:val="00E61991"/>
    <w:rsid w:val="00E61AA9"/>
    <w:rsid w:val="00E641C9"/>
    <w:rsid w:val="00E643E4"/>
    <w:rsid w:val="00E65004"/>
    <w:rsid w:val="00E670CE"/>
    <w:rsid w:val="00E671E6"/>
    <w:rsid w:val="00E6755D"/>
    <w:rsid w:val="00E67927"/>
    <w:rsid w:val="00E717F7"/>
    <w:rsid w:val="00E71F0B"/>
    <w:rsid w:val="00E7379F"/>
    <w:rsid w:val="00E73C0A"/>
    <w:rsid w:val="00E77A9E"/>
    <w:rsid w:val="00E81C9E"/>
    <w:rsid w:val="00E83270"/>
    <w:rsid w:val="00E837C9"/>
    <w:rsid w:val="00E91EFF"/>
    <w:rsid w:val="00E929E2"/>
    <w:rsid w:val="00E92DB3"/>
    <w:rsid w:val="00E92FAA"/>
    <w:rsid w:val="00E93249"/>
    <w:rsid w:val="00E93A11"/>
    <w:rsid w:val="00E93B1B"/>
    <w:rsid w:val="00E9429A"/>
    <w:rsid w:val="00EA163D"/>
    <w:rsid w:val="00EA33D0"/>
    <w:rsid w:val="00EA35E6"/>
    <w:rsid w:val="00EA3849"/>
    <w:rsid w:val="00EA5DAD"/>
    <w:rsid w:val="00EA70A4"/>
    <w:rsid w:val="00EB0078"/>
    <w:rsid w:val="00EB0478"/>
    <w:rsid w:val="00EB14E1"/>
    <w:rsid w:val="00EB1856"/>
    <w:rsid w:val="00EB2C62"/>
    <w:rsid w:val="00EB54E8"/>
    <w:rsid w:val="00EB7228"/>
    <w:rsid w:val="00EC1C29"/>
    <w:rsid w:val="00EC2BE1"/>
    <w:rsid w:val="00EC51CC"/>
    <w:rsid w:val="00EC65E0"/>
    <w:rsid w:val="00EC667A"/>
    <w:rsid w:val="00EC6949"/>
    <w:rsid w:val="00EC6B0F"/>
    <w:rsid w:val="00ED0F9D"/>
    <w:rsid w:val="00ED2083"/>
    <w:rsid w:val="00ED41B5"/>
    <w:rsid w:val="00ED711F"/>
    <w:rsid w:val="00EE03F5"/>
    <w:rsid w:val="00EE19EF"/>
    <w:rsid w:val="00EE40D7"/>
    <w:rsid w:val="00EE44FD"/>
    <w:rsid w:val="00EE4796"/>
    <w:rsid w:val="00EE75C1"/>
    <w:rsid w:val="00EE76AE"/>
    <w:rsid w:val="00EE7C7C"/>
    <w:rsid w:val="00EE7E65"/>
    <w:rsid w:val="00EF085A"/>
    <w:rsid w:val="00EF10B3"/>
    <w:rsid w:val="00EF497F"/>
    <w:rsid w:val="00EF5F01"/>
    <w:rsid w:val="00EF6B22"/>
    <w:rsid w:val="00F00655"/>
    <w:rsid w:val="00F02316"/>
    <w:rsid w:val="00F028B4"/>
    <w:rsid w:val="00F02FBA"/>
    <w:rsid w:val="00F0368D"/>
    <w:rsid w:val="00F04BF1"/>
    <w:rsid w:val="00F0513E"/>
    <w:rsid w:val="00F0637F"/>
    <w:rsid w:val="00F11B0C"/>
    <w:rsid w:val="00F12B82"/>
    <w:rsid w:val="00F164F1"/>
    <w:rsid w:val="00F20645"/>
    <w:rsid w:val="00F227B1"/>
    <w:rsid w:val="00F233DE"/>
    <w:rsid w:val="00F242BB"/>
    <w:rsid w:val="00F2455F"/>
    <w:rsid w:val="00F250B8"/>
    <w:rsid w:val="00F266CA"/>
    <w:rsid w:val="00F271B4"/>
    <w:rsid w:val="00F27A01"/>
    <w:rsid w:val="00F27DC7"/>
    <w:rsid w:val="00F319A3"/>
    <w:rsid w:val="00F31B26"/>
    <w:rsid w:val="00F323BB"/>
    <w:rsid w:val="00F339CB"/>
    <w:rsid w:val="00F3490A"/>
    <w:rsid w:val="00F34A60"/>
    <w:rsid w:val="00F35746"/>
    <w:rsid w:val="00F365E8"/>
    <w:rsid w:val="00F37269"/>
    <w:rsid w:val="00F41B66"/>
    <w:rsid w:val="00F45032"/>
    <w:rsid w:val="00F4611E"/>
    <w:rsid w:val="00F470BE"/>
    <w:rsid w:val="00F5025A"/>
    <w:rsid w:val="00F52850"/>
    <w:rsid w:val="00F55AD5"/>
    <w:rsid w:val="00F56CBF"/>
    <w:rsid w:val="00F60EF8"/>
    <w:rsid w:val="00F62D3E"/>
    <w:rsid w:val="00F63119"/>
    <w:rsid w:val="00F65339"/>
    <w:rsid w:val="00F66F61"/>
    <w:rsid w:val="00F70032"/>
    <w:rsid w:val="00F702FC"/>
    <w:rsid w:val="00F703A8"/>
    <w:rsid w:val="00F70AEC"/>
    <w:rsid w:val="00F711DB"/>
    <w:rsid w:val="00F71D40"/>
    <w:rsid w:val="00F74441"/>
    <w:rsid w:val="00F75129"/>
    <w:rsid w:val="00F770FF"/>
    <w:rsid w:val="00F7754F"/>
    <w:rsid w:val="00F776ED"/>
    <w:rsid w:val="00F77F4E"/>
    <w:rsid w:val="00F81BAD"/>
    <w:rsid w:val="00F8246A"/>
    <w:rsid w:val="00F83354"/>
    <w:rsid w:val="00F8416F"/>
    <w:rsid w:val="00F86085"/>
    <w:rsid w:val="00F86C44"/>
    <w:rsid w:val="00F87115"/>
    <w:rsid w:val="00F91433"/>
    <w:rsid w:val="00F927D8"/>
    <w:rsid w:val="00F94D8C"/>
    <w:rsid w:val="00F951C2"/>
    <w:rsid w:val="00F95C53"/>
    <w:rsid w:val="00F96095"/>
    <w:rsid w:val="00FA010D"/>
    <w:rsid w:val="00FA02A6"/>
    <w:rsid w:val="00FA1DC2"/>
    <w:rsid w:val="00FA1F05"/>
    <w:rsid w:val="00FA2A02"/>
    <w:rsid w:val="00FA3F67"/>
    <w:rsid w:val="00FA4C08"/>
    <w:rsid w:val="00FA682C"/>
    <w:rsid w:val="00FB209E"/>
    <w:rsid w:val="00FB4D93"/>
    <w:rsid w:val="00FB524F"/>
    <w:rsid w:val="00FB6871"/>
    <w:rsid w:val="00FB7360"/>
    <w:rsid w:val="00FC044F"/>
    <w:rsid w:val="00FC08AE"/>
    <w:rsid w:val="00FC1BB0"/>
    <w:rsid w:val="00FC1F74"/>
    <w:rsid w:val="00FC7245"/>
    <w:rsid w:val="00FD14CC"/>
    <w:rsid w:val="00FD2178"/>
    <w:rsid w:val="00FD30FF"/>
    <w:rsid w:val="00FD444D"/>
    <w:rsid w:val="00FD7390"/>
    <w:rsid w:val="00FD7A32"/>
    <w:rsid w:val="00FD7A38"/>
    <w:rsid w:val="00FE00BC"/>
    <w:rsid w:val="00FE11E5"/>
    <w:rsid w:val="00FE133A"/>
    <w:rsid w:val="00FE238D"/>
    <w:rsid w:val="00FE25C6"/>
    <w:rsid w:val="00FE3133"/>
    <w:rsid w:val="00FE62DB"/>
    <w:rsid w:val="00FE681E"/>
    <w:rsid w:val="00FE6EC2"/>
    <w:rsid w:val="00FE70D2"/>
    <w:rsid w:val="00FE7222"/>
    <w:rsid w:val="00FF03D5"/>
    <w:rsid w:val="00FF0617"/>
    <w:rsid w:val="00FF0E27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E1C4-C82D-4D5A-8C86-9A1AB0A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2156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3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Для таблиц"/>
    <w:basedOn w:val="a0"/>
    <w:rsid w:val="004E1ED3"/>
    <w:pPr>
      <w:tabs>
        <w:tab w:val="num" w:pos="900"/>
      </w:tabs>
      <w:spacing w:after="0" w:line="240" w:lineRule="auto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BA6942"/>
    <w:pPr>
      <w:ind w:left="720"/>
      <w:contextualSpacing/>
    </w:pPr>
  </w:style>
  <w:style w:type="paragraph" w:styleId="a7">
    <w:name w:val="No Spacing"/>
    <w:uiPriority w:val="1"/>
    <w:qFormat/>
    <w:rsid w:val="00EA33D0"/>
    <w:rPr>
      <w:sz w:val="22"/>
      <w:szCs w:val="22"/>
      <w:lang w:eastAsia="en-US"/>
    </w:rPr>
  </w:style>
  <w:style w:type="paragraph" w:styleId="a8">
    <w:name w:val="Document Map"/>
    <w:basedOn w:val="a0"/>
    <w:link w:val="a9"/>
    <w:semiHidden/>
    <w:rsid w:val="001845F7"/>
    <w:pPr>
      <w:shd w:val="clear" w:color="auto" w:fill="000080"/>
    </w:pPr>
    <w:rPr>
      <w:rFonts w:ascii="Tahoma" w:hAnsi="Tahoma"/>
      <w:lang w:val="x-none"/>
    </w:rPr>
  </w:style>
  <w:style w:type="paragraph" w:styleId="a">
    <w:name w:val="List Bullet"/>
    <w:basedOn w:val="a0"/>
    <w:uiPriority w:val="99"/>
    <w:unhideWhenUsed/>
    <w:rsid w:val="00F71D40"/>
    <w:pPr>
      <w:numPr>
        <w:numId w:val="12"/>
      </w:numPr>
      <w:contextualSpacing/>
    </w:pPr>
  </w:style>
  <w:style w:type="paragraph" w:customStyle="1" w:styleId="Style3">
    <w:name w:val="Style3"/>
    <w:basedOn w:val="a0"/>
    <w:rsid w:val="008F691D"/>
    <w:pPr>
      <w:widowControl w:val="0"/>
      <w:autoSpaceDE w:val="0"/>
      <w:autoSpaceDN w:val="0"/>
      <w:adjustRightInd w:val="0"/>
      <w:spacing w:after="0" w:line="197" w:lineRule="exact"/>
      <w:ind w:hanging="72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6">
    <w:name w:val="Style6"/>
    <w:basedOn w:val="a0"/>
    <w:rsid w:val="008F691D"/>
    <w:pPr>
      <w:widowControl w:val="0"/>
      <w:autoSpaceDE w:val="0"/>
      <w:autoSpaceDN w:val="0"/>
      <w:adjustRightInd w:val="0"/>
      <w:spacing w:after="0" w:line="200" w:lineRule="exact"/>
      <w:ind w:firstLine="28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8">
    <w:name w:val="Style8"/>
    <w:basedOn w:val="a0"/>
    <w:rsid w:val="008F691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5">
    <w:name w:val="Style15"/>
    <w:basedOn w:val="a0"/>
    <w:rsid w:val="008F691D"/>
    <w:pPr>
      <w:widowControl w:val="0"/>
      <w:autoSpaceDE w:val="0"/>
      <w:autoSpaceDN w:val="0"/>
      <w:adjustRightInd w:val="0"/>
      <w:spacing w:after="0" w:line="206" w:lineRule="exact"/>
      <w:ind w:hanging="106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20">
    <w:name w:val="Style20"/>
    <w:basedOn w:val="a0"/>
    <w:rsid w:val="008F691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23">
    <w:name w:val="Style23"/>
    <w:basedOn w:val="a0"/>
    <w:rsid w:val="008F691D"/>
    <w:pPr>
      <w:widowControl w:val="0"/>
      <w:autoSpaceDE w:val="0"/>
      <w:autoSpaceDN w:val="0"/>
      <w:adjustRightInd w:val="0"/>
      <w:spacing w:after="0" w:line="168" w:lineRule="exact"/>
      <w:ind w:hanging="67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24">
    <w:name w:val="Style24"/>
    <w:basedOn w:val="a0"/>
    <w:rsid w:val="008F691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37">
    <w:name w:val="Font Style37"/>
    <w:rsid w:val="008F69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8F691D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rsid w:val="008F691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rsid w:val="008F691D"/>
    <w:rPr>
      <w:rFonts w:ascii="Times New Roman" w:hAnsi="Times New Roman" w:cs="Times New Roman"/>
      <w:b/>
      <w:bCs/>
      <w:w w:val="150"/>
      <w:sz w:val="14"/>
      <w:szCs w:val="14"/>
    </w:rPr>
  </w:style>
  <w:style w:type="character" w:customStyle="1" w:styleId="FontStyle48">
    <w:name w:val="Font Style48"/>
    <w:rsid w:val="008F69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rsid w:val="008F691D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0">
    <w:name w:val="Font Style50"/>
    <w:rsid w:val="008F691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1">
    <w:name w:val="Font Style51"/>
    <w:rsid w:val="008F691D"/>
    <w:rPr>
      <w:rFonts w:ascii="Arial Narrow" w:hAnsi="Arial Narrow" w:cs="Arial Narrow"/>
      <w:i/>
      <w:iCs/>
      <w:sz w:val="18"/>
      <w:szCs w:val="18"/>
    </w:rPr>
  </w:style>
  <w:style w:type="character" w:customStyle="1" w:styleId="FontStyle52">
    <w:name w:val="Font Style52"/>
    <w:rsid w:val="008F691D"/>
    <w:rPr>
      <w:rFonts w:ascii="Garamond" w:hAnsi="Garamond" w:cs="Garamond"/>
      <w:b/>
      <w:bCs/>
      <w:sz w:val="14"/>
      <w:szCs w:val="14"/>
    </w:rPr>
  </w:style>
  <w:style w:type="character" w:customStyle="1" w:styleId="FontStyle53">
    <w:name w:val="Font Style53"/>
    <w:rsid w:val="008F691D"/>
    <w:rPr>
      <w:rFonts w:ascii="Times New Roman" w:hAnsi="Times New Roman" w:cs="Times New Roman"/>
      <w:w w:val="200"/>
      <w:sz w:val="10"/>
      <w:szCs w:val="10"/>
    </w:rPr>
  </w:style>
  <w:style w:type="paragraph" w:customStyle="1" w:styleId="ListParagraph">
    <w:name w:val="List Paragraph"/>
    <w:basedOn w:val="a0"/>
    <w:rsid w:val="0007425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NoSpacing">
    <w:name w:val="No Spacing"/>
    <w:rsid w:val="00074254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074254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FontStyle16">
    <w:name w:val="Font Style16"/>
    <w:rsid w:val="00B73852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3"/>
    <w:uiPriority w:val="99"/>
    <w:semiHidden/>
    <w:unhideWhenUsed/>
    <w:rsid w:val="002415AF"/>
  </w:style>
  <w:style w:type="table" w:customStyle="1" w:styleId="10">
    <w:name w:val="Сетка таблицы1"/>
    <w:basedOn w:val="a2"/>
    <w:next w:val="a4"/>
    <w:rsid w:val="0024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Схема документа Знак"/>
    <w:link w:val="a8"/>
    <w:semiHidden/>
    <w:rsid w:val="002415AF"/>
    <w:rPr>
      <w:rFonts w:ascii="Tahoma" w:hAnsi="Tahoma" w:cs="Tahoma"/>
      <w:sz w:val="22"/>
      <w:szCs w:val="22"/>
      <w:shd w:val="clear" w:color="auto" w:fill="000080"/>
      <w:lang w:eastAsia="en-US"/>
    </w:rPr>
  </w:style>
  <w:style w:type="numbering" w:customStyle="1" w:styleId="2">
    <w:name w:val="Нет списка2"/>
    <w:next w:val="a3"/>
    <w:uiPriority w:val="99"/>
    <w:semiHidden/>
    <w:unhideWhenUsed/>
    <w:rsid w:val="00E670CE"/>
  </w:style>
  <w:style w:type="table" w:customStyle="1" w:styleId="20">
    <w:name w:val="Сетка таблицы2"/>
    <w:basedOn w:val="a2"/>
    <w:next w:val="a4"/>
    <w:rsid w:val="00E6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E670CE"/>
  </w:style>
  <w:style w:type="table" w:customStyle="1" w:styleId="110">
    <w:name w:val="Сетка таблицы11"/>
    <w:basedOn w:val="a2"/>
    <w:next w:val="a4"/>
    <w:rsid w:val="00E6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ab"/>
    <w:rsid w:val="00D6119A"/>
    <w:rPr>
      <w:sz w:val="20"/>
      <w:szCs w:val="20"/>
      <w:lang w:val="x-none"/>
    </w:rPr>
  </w:style>
  <w:style w:type="character" w:customStyle="1" w:styleId="ab">
    <w:name w:val="Текст сноски Знак"/>
    <w:link w:val="aa"/>
    <w:rsid w:val="00D6119A"/>
    <w:rPr>
      <w:lang w:eastAsia="en-US"/>
    </w:rPr>
  </w:style>
  <w:style w:type="character" w:styleId="ac">
    <w:name w:val="footnote reference"/>
    <w:rsid w:val="00D6119A"/>
    <w:rPr>
      <w:vertAlign w:val="superscript"/>
    </w:rPr>
  </w:style>
  <w:style w:type="paragraph" w:styleId="ad">
    <w:name w:val="Balloon Text"/>
    <w:basedOn w:val="a0"/>
    <w:link w:val="ae"/>
    <w:rsid w:val="009E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9E27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168</Pages>
  <Words>24284</Words>
  <Characters>138421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162381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subject/>
  <dc:creator>sanea;Диденко М. Е.</dc:creator>
  <cp:keywords/>
  <cp:lastModifiedBy>Вера</cp:lastModifiedBy>
  <cp:revision>2</cp:revision>
  <cp:lastPrinted>2017-06-28T11:24:00Z</cp:lastPrinted>
  <dcterms:created xsi:type="dcterms:W3CDTF">2017-09-14T08:21:00Z</dcterms:created>
  <dcterms:modified xsi:type="dcterms:W3CDTF">2017-09-14T08:21:00Z</dcterms:modified>
</cp:coreProperties>
</file>