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AA" w:rsidRDefault="00557CAA" w:rsidP="00557CA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4179">
        <w:rPr>
          <w:b/>
          <w:sz w:val="28"/>
          <w:szCs w:val="28"/>
        </w:rPr>
        <w:t>Аннотация</w:t>
      </w:r>
    </w:p>
    <w:p w:rsidR="00557CAA" w:rsidRPr="00944179" w:rsidRDefault="00557CAA" w:rsidP="00557CA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4179">
        <w:rPr>
          <w:b/>
          <w:sz w:val="28"/>
          <w:szCs w:val="28"/>
        </w:rPr>
        <w:t xml:space="preserve"> к рабочей программе по учебному предмету «</w:t>
      </w:r>
      <w:r>
        <w:rPr>
          <w:b/>
          <w:sz w:val="28"/>
          <w:szCs w:val="28"/>
        </w:rPr>
        <w:t>Рисунок</w:t>
      </w:r>
      <w:r w:rsidRPr="00944179">
        <w:rPr>
          <w:b/>
          <w:sz w:val="28"/>
          <w:szCs w:val="28"/>
        </w:rPr>
        <w:t>»</w:t>
      </w:r>
    </w:p>
    <w:p w:rsidR="00557CAA" w:rsidRPr="00944179" w:rsidRDefault="00557CAA" w:rsidP="00557CA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4179">
        <w:rPr>
          <w:b/>
          <w:sz w:val="28"/>
          <w:szCs w:val="28"/>
        </w:rPr>
        <w:t>дополнительной общеразвивающей программы в области изобразительного искусства «</w:t>
      </w:r>
      <w:r>
        <w:rPr>
          <w:b/>
          <w:sz w:val="28"/>
          <w:szCs w:val="28"/>
        </w:rPr>
        <w:t>Академическое рисование</w:t>
      </w:r>
      <w:r w:rsidRPr="00944179">
        <w:rPr>
          <w:b/>
          <w:sz w:val="28"/>
          <w:szCs w:val="28"/>
        </w:rPr>
        <w:t>»</w:t>
      </w:r>
    </w:p>
    <w:p w:rsidR="00557CAA" w:rsidRDefault="00557CAA" w:rsidP="00557CAA">
      <w:pPr>
        <w:jc w:val="center"/>
        <w:rPr>
          <w:sz w:val="28"/>
          <w:szCs w:val="28"/>
        </w:rPr>
      </w:pPr>
      <w:r w:rsidRPr="00540A35">
        <w:rPr>
          <w:sz w:val="28"/>
          <w:szCs w:val="28"/>
        </w:rPr>
        <w:t xml:space="preserve">Срок обучения </w:t>
      </w:r>
      <w:r>
        <w:rPr>
          <w:sz w:val="28"/>
          <w:szCs w:val="28"/>
        </w:rPr>
        <w:t>5 лет</w:t>
      </w:r>
    </w:p>
    <w:p w:rsidR="00557CAA" w:rsidRDefault="00557CAA" w:rsidP="00557CAA">
      <w:pPr>
        <w:jc w:val="center"/>
        <w:rPr>
          <w:sz w:val="28"/>
          <w:szCs w:val="28"/>
        </w:rPr>
      </w:pPr>
      <w:bookmarkStart w:id="0" w:name="_GoBack"/>
      <w:bookmarkEnd w:id="0"/>
    </w:p>
    <w:p w:rsidR="00557CAA" w:rsidRDefault="00557CAA" w:rsidP="00557CAA">
      <w:pPr>
        <w:jc w:val="center"/>
      </w:pPr>
    </w:p>
    <w:p w:rsidR="00D86A6A" w:rsidRDefault="00557CAA">
      <w:pPr>
        <w:pStyle w:val="3"/>
        <w:ind w:left="2308" w:right="1534"/>
        <w:jc w:val="center"/>
      </w:pPr>
      <w:r>
        <w:t>Характеристика учебного предмета, его место и роль</w:t>
      </w:r>
    </w:p>
    <w:p w:rsidR="00D86A6A" w:rsidRDefault="00557CAA">
      <w:pPr>
        <w:spacing w:before="58"/>
        <w:ind w:left="4000"/>
        <w:jc w:val="both"/>
        <w:rPr>
          <w:b/>
          <w:i/>
          <w:sz w:val="28"/>
        </w:rPr>
      </w:pPr>
      <w:r>
        <w:rPr>
          <w:b/>
          <w:i/>
          <w:sz w:val="28"/>
        </w:rPr>
        <w:t>в образовательном процессе</w:t>
      </w:r>
    </w:p>
    <w:p w:rsidR="00D86A6A" w:rsidRDefault="00557CAA">
      <w:pPr>
        <w:pStyle w:val="a3"/>
        <w:spacing w:before="160" w:line="360" w:lineRule="auto"/>
        <w:ind w:right="286" w:firstLine="720"/>
        <w:jc w:val="both"/>
      </w:pPr>
      <w:r>
        <w:t>Программа учебного предмета «Рисунок»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</w:t>
      </w:r>
      <w:r>
        <w:t>о искусства «Живопись».</w:t>
      </w:r>
    </w:p>
    <w:p w:rsidR="00D86A6A" w:rsidRDefault="00557CAA">
      <w:pPr>
        <w:pStyle w:val="a3"/>
        <w:spacing w:line="360" w:lineRule="auto"/>
        <w:ind w:right="288" w:firstLine="540"/>
        <w:jc w:val="both"/>
      </w:pPr>
      <w:r>
        <w:t xml:space="preserve">Рисунок - основа изобразительного искусства, всех </w:t>
      </w:r>
      <w:r>
        <w:rPr>
          <w:spacing w:val="-3"/>
        </w:rPr>
        <w:t xml:space="preserve">его </w:t>
      </w:r>
      <w:r>
        <w:t xml:space="preserve">видов. В системе </w:t>
      </w:r>
      <w:r>
        <w:rPr>
          <w:spacing w:val="-4"/>
        </w:rPr>
        <w:t xml:space="preserve">художественного </w:t>
      </w:r>
      <w:r>
        <w:t>образования рисунок является основополагающим учебным предметом. В образовательном процессе учебные предметы «Рисунок»,</w:t>
      </w:r>
    </w:p>
    <w:p w:rsidR="00D86A6A" w:rsidRDefault="00557CAA">
      <w:pPr>
        <w:pStyle w:val="a3"/>
        <w:spacing w:before="2" w:line="360" w:lineRule="auto"/>
        <w:ind w:right="292"/>
        <w:jc w:val="both"/>
      </w:pPr>
      <w:r>
        <w:t xml:space="preserve">«Живопись» и «Композиция </w:t>
      </w:r>
      <w:r>
        <w:t>станковая» дополняют друг друга, изучаются взаимосвязано, что способствует целостному восприятию предметного мира обучающимися.</w:t>
      </w:r>
    </w:p>
    <w:p w:rsidR="00D86A6A" w:rsidRDefault="00557CAA">
      <w:pPr>
        <w:pStyle w:val="a3"/>
        <w:spacing w:line="360" w:lineRule="auto"/>
        <w:ind w:right="287" w:firstLine="566"/>
        <w:jc w:val="both"/>
      </w:pPr>
      <w:r>
        <w:t>Учебный предмет «Рисунок» - это определенная система обучения и воспитания, система планомерного изложения знаний и последовател</w:t>
      </w:r>
      <w:r>
        <w:t xml:space="preserve">ьного развития умений и </w:t>
      </w:r>
      <w:r>
        <w:rPr>
          <w:spacing w:val="-3"/>
        </w:rPr>
        <w:t xml:space="preserve">навыков. </w:t>
      </w:r>
      <w:r>
        <w:t xml:space="preserve">Программа по рисунку </w:t>
      </w:r>
      <w:r>
        <w:rPr>
          <w:spacing w:val="-3"/>
        </w:rPr>
        <w:t xml:space="preserve">включает </w:t>
      </w:r>
      <w:r>
        <w:t>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</w:t>
      </w:r>
      <w:r>
        <w:rPr>
          <w:spacing w:val="-10"/>
        </w:rPr>
        <w:t xml:space="preserve"> </w:t>
      </w:r>
      <w:r>
        <w:t>изображения</w:t>
      </w:r>
      <w:r>
        <w:t>.</w:t>
      </w:r>
    </w:p>
    <w:p w:rsidR="00D86A6A" w:rsidRDefault="00557CAA">
      <w:pPr>
        <w:pStyle w:val="3"/>
        <w:ind w:left="3484"/>
        <w:jc w:val="both"/>
      </w:pPr>
      <w:r>
        <w:t>Срок реализации учебного предмета</w:t>
      </w:r>
    </w:p>
    <w:p w:rsidR="00D86A6A" w:rsidRDefault="00557CAA">
      <w:pPr>
        <w:pStyle w:val="a3"/>
        <w:spacing w:before="161" w:line="360" w:lineRule="auto"/>
        <w:ind w:right="287"/>
        <w:jc w:val="both"/>
      </w:pPr>
      <w:bookmarkStart w:id="1" w:name="При_реализации_дополнительная_общеразвив"/>
      <w:bookmarkEnd w:id="1"/>
      <w:r>
        <w:t>При реализации дополнительная общеразвивающая программа, аналогичная предпрофессиональной программе «Живопись» со сроком обучения 5 лет срок реализации учебного предмета «Рисунок» составляет 5 лет.</w:t>
      </w:r>
    </w:p>
    <w:p w:rsidR="00D86A6A" w:rsidRDefault="00557CAA" w:rsidP="00557CAA">
      <w:pPr>
        <w:tabs>
          <w:tab w:val="left" w:pos="2144"/>
          <w:tab w:val="left" w:pos="3070"/>
          <w:tab w:val="left" w:pos="4982"/>
          <w:tab w:val="left" w:pos="6171"/>
          <w:tab w:val="left" w:pos="7435"/>
          <w:tab w:val="left" w:pos="9344"/>
          <w:tab w:val="left" w:pos="9679"/>
        </w:tabs>
        <w:spacing w:line="360" w:lineRule="auto"/>
        <w:ind w:left="1084" w:right="280" w:firstLine="1136"/>
        <w:rPr>
          <w:sz w:val="27"/>
        </w:rPr>
      </w:pPr>
      <w:r>
        <w:rPr>
          <w:b/>
          <w:i/>
          <w:spacing w:val="-4"/>
          <w:sz w:val="28"/>
        </w:rPr>
        <w:t xml:space="preserve">Объем </w:t>
      </w:r>
      <w:r>
        <w:rPr>
          <w:b/>
          <w:i/>
          <w:sz w:val="28"/>
        </w:rPr>
        <w:t>учебного времени</w:t>
      </w:r>
      <w:r>
        <w:rPr>
          <w:b/>
          <w:i/>
          <w:sz w:val="28"/>
        </w:rPr>
        <w:t xml:space="preserve">, предусмотренный учебным </w:t>
      </w:r>
      <w:r>
        <w:rPr>
          <w:b/>
          <w:i/>
          <w:spacing w:val="-3"/>
          <w:sz w:val="28"/>
        </w:rPr>
        <w:t>планом</w:t>
      </w:r>
      <w:bookmarkStart w:id="2" w:name="Общий_объем_максимальной_учебной_нагрузк"/>
      <w:bookmarkEnd w:id="2"/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z w:val="28"/>
        </w:rPr>
        <w:tab/>
        <w:t>объем</w:t>
      </w:r>
      <w:r>
        <w:rPr>
          <w:sz w:val="28"/>
        </w:rPr>
        <w:tab/>
        <w:t>максимальной</w:t>
      </w:r>
      <w:r>
        <w:rPr>
          <w:sz w:val="28"/>
        </w:rPr>
        <w:tab/>
        <w:t>учебной</w:t>
      </w:r>
      <w:r>
        <w:rPr>
          <w:sz w:val="28"/>
        </w:rPr>
        <w:tab/>
        <w:t>нагрузки</w:t>
      </w:r>
      <w:r>
        <w:rPr>
          <w:sz w:val="28"/>
        </w:rPr>
        <w:tab/>
      </w:r>
      <w:r>
        <w:rPr>
          <w:spacing w:val="-3"/>
          <w:sz w:val="28"/>
        </w:rPr>
        <w:t>(трудоемкость</w:t>
      </w:r>
      <w:r>
        <w:rPr>
          <w:spacing w:val="-3"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 xml:space="preserve">часах) </w:t>
      </w:r>
      <w:r>
        <w:rPr>
          <w:sz w:val="28"/>
        </w:rPr>
        <w:lastRenderedPageBreak/>
        <w:t xml:space="preserve">учебного предмета «Рисунок» со </w:t>
      </w:r>
      <w:r>
        <w:rPr>
          <w:spacing w:val="-4"/>
          <w:sz w:val="28"/>
        </w:rPr>
        <w:t xml:space="preserve">сроком </w:t>
      </w:r>
      <w:r>
        <w:rPr>
          <w:sz w:val="28"/>
        </w:rPr>
        <w:t xml:space="preserve">обучения 5 лет составляет 990 часов, в </w:t>
      </w:r>
      <w:r>
        <w:rPr>
          <w:spacing w:val="-3"/>
          <w:sz w:val="28"/>
        </w:rPr>
        <w:t xml:space="preserve">том </w:t>
      </w:r>
      <w:r>
        <w:rPr>
          <w:sz w:val="28"/>
        </w:rPr>
        <w:t xml:space="preserve">числе </w:t>
      </w:r>
      <w:r>
        <w:rPr>
          <w:spacing w:val="-4"/>
          <w:sz w:val="28"/>
        </w:rPr>
        <w:t xml:space="preserve">аудиторные </w:t>
      </w:r>
      <w:r>
        <w:rPr>
          <w:sz w:val="28"/>
        </w:rPr>
        <w:t>занятия - 561 час, самостоятельная работа - 429 часов.</w:t>
      </w:r>
    </w:p>
    <w:p w:rsidR="00D86A6A" w:rsidRDefault="00557CAA">
      <w:pPr>
        <w:pStyle w:val="3"/>
        <w:ind w:left="3478"/>
      </w:pPr>
      <w:r>
        <w:t>Ф</w:t>
      </w:r>
      <w:r>
        <w:t>орма проведения учебных занятий</w:t>
      </w:r>
    </w:p>
    <w:p w:rsidR="00D86A6A" w:rsidRDefault="00D86A6A">
      <w:pPr>
        <w:pStyle w:val="a3"/>
        <w:ind w:left="0"/>
        <w:rPr>
          <w:b/>
          <w:i/>
        </w:rPr>
      </w:pPr>
    </w:p>
    <w:p w:rsidR="00D86A6A" w:rsidRDefault="00557CAA">
      <w:pPr>
        <w:pStyle w:val="a3"/>
        <w:spacing w:line="360" w:lineRule="auto"/>
        <w:ind w:right="290" w:firstLine="708"/>
        <w:jc w:val="both"/>
      </w:pPr>
      <w:r>
        <w:t xml:space="preserve">Учебные занятия по учебному предмету «Рисунок» проводятся в форме </w:t>
      </w:r>
      <w:r>
        <w:rPr>
          <w:spacing w:val="-4"/>
        </w:rPr>
        <w:t>аудиторных</w:t>
      </w:r>
      <w:r>
        <w:rPr>
          <w:spacing w:val="62"/>
        </w:rPr>
        <w:t xml:space="preserve"> </w:t>
      </w:r>
      <w:r>
        <w:t xml:space="preserve">занятий, самостоятельной </w:t>
      </w:r>
      <w:r>
        <w:rPr>
          <w:spacing w:val="-3"/>
        </w:rPr>
        <w:t xml:space="preserve">(внеаудиторной) </w:t>
      </w:r>
      <w:r>
        <w:t xml:space="preserve">работы и </w:t>
      </w:r>
      <w:r>
        <w:rPr>
          <w:spacing w:val="-4"/>
        </w:rPr>
        <w:t xml:space="preserve">консультаций. </w:t>
      </w:r>
      <w:r>
        <w:t xml:space="preserve">Занятия по учебному предмету и проведение </w:t>
      </w:r>
      <w:r>
        <w:rPr>
          <w:spacing w:val="-4"/>
        </w:rPr>
        <w:t xml:space="preserve">консультаций </w:t>
      </w:r>
      <w:r>
        <w:t>осуществляется в форме групповых занятий.</w:t>
      </w:r>
    </w:p>
    <w:p w:rsidR="00D86A6A" w:rsidRDefault="00557CAA">
      <w:pPr>
        <w:pStyle w:val="a3"/>
        <w:spacing w:line="360" w:lineRule="auto"/>
        <w:ind w:right="288"/>
        <w:jc w:val="both"/>
      </w:pPr>
      <w:bookmarkStart w:id="3" w:name="Групповая_форма_занятий_позволяет_препод"/>
      <w:bookmarkEnd w:id="3"/>
      <w:r>
        <w:rPr>
          <w:spacing w:val="-4"/>
        </w:rPr>
        <w:t>Групповая</w:t>
      </w:r>
      <w:r>
        <w:rPr>
          <w:spacing w:val="62"/>
        </w:rPr>
        <w:t xml:space="preserve"> </w:t>
      </w:r>
      <w:r>
        <w:t xml:space="preserve">форма занятий позволяет </w:t>
      </w:r>
      <w:r>
        <w:rPr>
          <w:spacing w:val="-3"/>
        </w:rPr>
        <w:t xml:space="preserve">преподавателю </w:t>
      </w:r>
      <w:r>
        <w:t xml:space="preserve">построить процесс обучения в соответствии с принципами дифференцированного и индивидуального </w:t>
      </w:r>
      <w:r>
        <w:rPr>
          <w:spacing w:val="-4"/>
        </w:rPr>
        <w:t>подх</w:t>
      </w:r>
      <w:r>
        <w:rPr>
          <w:spacing w:val="-4"/>
        </w:rPr>
        <w:t>одов.</w:t>
      </w:r>
    </w:p>
    <w:p w:rsidR="00D86A6A" w:rsidRDefault="00557CAA">
      <w:pPr>
        <w:pStyle w:val="a3"/>
        <w:spacing w:line="321" w:lineRule="exact"/>
        <w:jc w:val="both"/>
      </w:pPr>
      <w:r>
        <w:t>Рекомендуемый объем учебных занятий в неделю по учебному предмету</w:t>
      </w:r>
    </w:p>
    <w:p w:rsidR="00D86A6A" w:rsidRDefault="00557CAA">
      <w:pPr>
        <w:pStyle w:val="a3"/>
        <w:spacing w:before="162" w:line="360" w:lineRule="auto"/>
        <w:ind w:right="286"/>
        <w:jc w:val="both"/>
      </w:pPr>
      <w:r>
        <w:t>«Рисунок» дополнительная общеразвивающая программа, аналогичная предпрофессиональной программе «Живопись» со сроком обучения 5 лет составляет:</w:t>
      </w:r>
    </w:p>
    <w:p w:rsidR="00D86A6A" w:rsidRDefault="00557CAA">
      <w:pPr>
        <w:pStyle w:val="a4"/>
        <w:numPr>
          <w:ilvl w:val="0"/>
          <w:numId w:val="42"/>
        </w:numPr>
        <w:tabs>
          <w:tab w:val="left" w:pos="1804"/>
        </w:tabs>
        <w:spacing w:line="342" w:lineRule="exact"/>
        <w:ind w:hanging="436"/>
        <w:jc w:val="both"/>
        <w:rPr>
          <w:rFonts w:ascii="Symbol" w:hAnsi="Symbol"/>
          <w:sz w:val="28"/>
        </w:rPr>
      </w:pPr>
      <w:r>
        <w:rPr>
          <w:spacing w:val="-4"/>
          <w:sz w:val="28"/>
        </w:rPr>
        <w:t>аудиторные</w:t>
      </w:r>
      <w:r>
        <w:rPr>
          <w:sz w:val="28"/>
        </w:rPr>
        <w:t xml:space="preserve"> занятия:</w:t>
      </w:r>
    </w:p>
    <w:p w:rsidR="00D86A6A" w:rsidRDefault="00557CAA">
      <w:pPr>
        <w:pStyle w:val="a3"/>
        <w:spacing w:before="171" w:line="360" w:lineRule="auto"/>
        <w:ind w:left="1718" w:right="4980"/>
        <w:jc w:val="both"/>
      </w:pPr>
      <w:r>
        <w:t>1 - 3 классы – по 3 ч</w:t>
      </w:r>
      <w:r>
        <w:t>аса в</w:t>
      </w:r>
      <w:r>
        <w:rPr>
          <w:spacing w:val="-17"/>
        </w:rPr>
        <w:t xml:space="preserve"> </w:t>
      </w:r>
      <w:r>
        <w:t>неделю; 4 - 5 классы – по 4 часа в</w:t>
      </w:r>
      <w:r>
        <w:rPr>
          <w:spacing w:val="-17"/>
        </w:rPr>
        <w:t xml:space="preserve"> </w:t>
      </w:r>
      <w:r>
        <w:t>неделю;</w:t>
      </w:r>
    </w:p>
    <w:p w:rsidR="00D86A6A" w:rsidRDefault="00557CAA">
      <w:pPr>
        <w:pStyle w:val="a4"/>
        <w:numPr>
          <w:ilvl w:val="0"/>
          <w:numId w:val="42"/>
        </w:numPr>
        <w:tabs>
          <w:tab w:val="left" w:pos="1804"/>
        </w:tabs>
        <w:ind w:hanging="436"/>
        <w:jc w:val="both"/>
        <w:rPr>
          <w:rFonts w:ascii="Symbol" w:hAnsi="Symbol"/>
          <w:sz w:val="28"/>
        </w:rPr>
      </w:pPr>
      <w:r>
        <w:rPr>
          <w:sz w:val="28"/>
        </w:rPr>
        <w:t>самостоятельная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работа:</w:t>
      </w:r>
    </w:p>
    <w:p w:rsidR="00D86A6A" w:rsidRDefault="00557CAA">
      <w:pPr>
        <w:pStyle w:val="a3"/>
        <w:spacing w:before="171"/>
        <w:ind w:left="1792"/>
        <w:jc w:val="both"/>
      </w:pPr>
      <w:r>
        <w:t>1 – 2 классы – по 2 часа в неделю</w:t>
      </w:r>
    </w:p>
    <w:p w:rsidR="00D86A6A" w:rsidRDefault="00557CAA">
      <w:pPr>
        <w:pStyle w:val="a3"/>
        <w:spacing w:before="74"/>
        <w:ind w:left="1792"/>
        <w:jc w:val="both"/>
      </w:pPr>
      <w:r>
        <w:t>3 – 5 классы – по 3 часа в неделю.</w:t>
      </w:r>
    </w:p>
    <w:p w:rsidR="00D86A6A" w:rsidRDefault="00557CAA">
      <w:pPr>
        <w:pStyle w:val="a3"/>
        <w:spacing w:before="162" w:line="360" w:lineRule="auto"/>
        <w:ind w:right="286"/>
        <w:jc w:val="both"/>
      </w:pPr>
      <w: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</w:t>
      </w:r>
      <w:r>
        <w:t>ятельности образовательного учреждения.</w:t>
      </w:r>
    </w:p>
    <w:p w:rsidR="00D86A6A" w:rsidRDefault="00557CAA">
      <w:pPr>
        <w:pStyle w:val="a3"/>
        <w:spacing w:line="360" w:lineRule="auto"/>
        <w:ind w:right="288"/>
        <w:jc w:val="both"/>
      </w:pPr>
      <w:r>
        <w:t xml:space="preserve"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</w:t>
      </w:r>
      <w:r>
        <w:lastRenderedPageBreak/>
        <w:t>резерв</w:t>
      </w:r>
      <w:r>
        <w:t>а учебного времени.</w:t>
      </w:r>
    </w:p>
    <w:p w:rsidR="00D86A6A" w:rsidRDefault="00557CAA">
      <w:pPr>
        <w:pStyle w:val="3"/>
        <w:ind w:left="3668"/>
        <w:jc w:val="both"/>
      </w:pPr>
      <w:r>
        <w:t>Цель и задачи учебного предмета</w:t>
      </w:r>
    </w:p>
    <w:p w:rsidR="00D86A6A" w:rsidRDefault="00557CAA">
      <w:pPr>
        <w:pStyle w:val="a3"/>
        <w:spacing w:before="162" w:line="360" w:lineRule="auto"/>
        <w:ind w:right="287"/>
        <w:jc w:val="both"/>
      </w:pPr>
      <w:r>
        <w:t>Цель</w:t>
      </w:r>
      <w:r>
        <w:rPr>
          <w:b/>
        </w:rPr>
        <w:t xml:space="preserve">: </w:t>
      </w:r>
      <w: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дет</w:t>
      </w:r>
      <w:r>
        <w:t>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D86A6A" w:rsidRDefault="00557CAA">
      <w:pPr>
        <w:pStyle w:val="a3"/>
      </w:pPr>
      <w:r>
        <w:t>Задачи:</w:t>
      </w:r>
    </w:p>
    <w:p w:rsidR="00D86A6A" w:rsidRDefault="00557CAA">
      <w:pPr>
        <w:pStyle w:val="a4"/>
        <w:numPr>
          <w:ilvl w:val="0"/>
          <w:numId w:val="41"/>
        </w:numPr>
        <w:tabs>
          <w:tab w:val="left" w:pos="2282"/>
        </w:tabs>
        <w:spacing w:before="160"/>
        <w:ind w:left="2282"/>
        <w:jc w:val="both"/>
        <w:rPr>
          <w:sz w:val="28"/>
        </w:rPr>
      </w:pPr>
      <w:r>
        <w:rPr>
          <w:sz w:val="28"/>
        </w:rPr>
        <w:t>освоение терминологии 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«Рисунок»;</w:t>
      </w:r>
    </w:p>
    <w:p w:rsidR="00D86A6A" w:rsidRDefault="00557CAA">
      <w:pPr>
        <w:pStyle w:val="a4"/>
        <w:numPr>
          <w:ilvl w:val="0"/>
          <w:numId w:val="41"/>
        </w:numPr>
        <w:tabs>
          <w:tab w:val="left" w:pos="2286"/>
        </w:tabs>
        <w:spacing w:before="162" w:line="360" w:lineRule="auto"/>
        <w:ind w:right="285" w:firstLine="708"/>
        <w:jc w:val="both"/>
        <w:rPr>
          <w:sz w:val="28"/>
        </w:rPr>
      </w:pPr>
      <w:r>
        <w:rPr>
          <w:sz w:val="28"/>
        </w:rPr>
        <w:t xml:space="preserve">приобретение умений грамотно изображать графическими средствами с </w:t>
      </w:r>
      <w:r>
        <w:rPr>
          <w:spacing w:val="-3"/>
          <w:sz w:val="28"/>
        </w:rPr>
        <w:t xml:space="preserve">натуры </w:t>
      </w:r>
      <w:r>
        <w:rPr>
          <w:sz w:val="28"/>
        </w:rPr>
        <w:t>и по памяти предметы окружающего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мира;</w:t>
      </w:r>
    </w:p>
    <w:p w:rsidR="00D86A6A" w:rsidRDefault="00557CAA">
      <w:pPr>
        <w:pStyle w:val="a4"/>
        <w:numPr>
          <w:ilvl w:val="0"/>
          <w:numId w:val="41"/>
        </w:numPr>
        <w:tabs>
          <w:tab w:val="left" w:pos="2159"/>
        </w:tabs>
        <w:spacing w:line="360" w:lineRule="auto"/>
        <w:ind w:right="290" w:firstLine="708"/>
        <w:jc w:val="both"/>
        <w:rPr>
          <w:sz w:val="28"/>
        </w:rPr>
      </w:pPr>
      <w:r>
        <w:rPr>
          <w:sz w:val="28"/>
        </w:rPr>
        <w:t xml:space="preserve">формирование умения </w:t>
      </w:r>
      <w:r>
        <w:rPr>
          <w:spacing w:val="-3"/>
          <w:sz w:val="28"/>
        </w:rPr>
        <w:t xml:space="preserve">создавать художественный </w:t>
      </w:r>
      <w:r>
        <w:rPr>
          <w:sz w:val="28"/>
        </w:rPr>
        <w:t>образ в рисунке на основе решения технических и творческих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задач;</w:t>
      </w:r>
    </w:p>
    <w:p w:rsidR="00D86A6A" w:rsidRDefault="00557CAA">
      <w:pPr>
        <w:pStyle w:val="a4"/>
        <w:numPr>
          <w:ilvl w:val="0"/>
          <w:numId w:val="41"/>
        </w:numPr>
        <w:tabs>
          <w:tab w:val="left" w:pos="2255"/>
        </w:tabs>
        <w:spacing w:line="360" w:lineRule="auto"/>
        <w:ind w:right="292" w:firstLine="708"/>
        <w:jc w:val="both"/>
        <w:rPr>
          <w:sz w:val="28"/>
        </w:rPr>
      </w:pPr>
      <w:r>
        <w:rPr>
          <w:sz w:val="28"/>
        </w:rPr>
        <w:t xml:space="preserve">приобретение </w:t>
      </w:r>
      <w:r>
        <w:rPr>
          <w:spacing w:val="-3"/>
          <w:sz w:val="28"/>
        </w:rPr>
        <w:t xml:space="preserve">навыков </w:t>
      </w:r>
      <w:r>
        <w:rPr>
          <w:sz w:val="28"/>
        </w:rPr>
        <w:t xml:space="preserve">работы с </w:t>
      </w:r>
      <w:r>
        <w:rPr>
          <w:spacing w:val="-3"/>
          <w:sz w:val="28"/>
        </w:rPr>
        <w:t xml:space="preserve">подготовительными </w:t>
      </w:r>
      <w:r>
        <w:rPr>
          <w:sz w:val="28"/>
        </w:rPr>
        <w:t>материалами: набросками, зарисовками,</w:t>
      </w:r>
      <w:r>
        <w:rPr>
          <w:spacing w:val="-3"/>
          <w:sz w:val="28"/>
        </w:rPr>
        <w:t xml:space="preserve"> </w:t>
      </w:r>
      <w:r>
        <w:rPr>
          <w:sz w:val="28"/>
        </w:rPr>
        <w:t>эскизами;</w:t>
      </w:r>
    </w:p>
    <w:p w:rsidR="00D86A6A" w:rsidRDefault="00557CAA">
      <w:pPr>
        <w:pStyle w:val="a4"/>
        <w:numPr>
          <w:ilvl w:val="0"/>
          <w:numId w:val="41"/>
        </w:numPr>
        <w:tabs>
          <w:tab w:val="left" w:pos="2220"/>
        </w:tabs>
        <w:spacing w:line="360" w:lineRule="auto"/>
        <w:ind w:right="285" w:firstLine="708"/>
        <w:jc w:val="both"/>
        <w:rPr>
          <w:sz w:val="28"/>
        </w:rPr>
      </w:pPr>
      <w:r>
        <w:rPr>
          <w:sz w:val="28"/>
        </w:rPr>
        <w:t>фор</w:t>
      </w:r>
      <w:r>
        <w:rPr>
          <w:sz w:val="28"/>
        </w:rPr>
        <w:t xml:space="preserve">мирование </w:t>
      </w:r>
      <w:r>
        <w:rPr>
          <w:spacing w:val="-3"/>
          <w:sz w:val="28"/>
        </w:rPr>
        <w:t xml:space="preserve">навыков передачи </w:t>
      </w:r>
      <w:r>
        <w:rPr>
          <w:sz w:val="28"/>
        </w:rPr>
        <w:t xml:space="preserve">объема и формы, </w:t>
      </w:r>
      <w:r>
        <w:rPr>
          <w:spacing w:val="-3"/>
          <w:sz w:val="28"/>
        </w:rPr>
        <w:t xml:space="preserve">четкой </w:t>
      </w:r>
      <w:r>
        <w:rPr>
          <w:sz w:val="28"/>
        </w:rPr>
        <w:t xml:space="preserve">конструкции предметов, </w:t>
      </w:r>
      <w:r>
        <w:rPr>
          <w:spacing w:val="-3"/>
          <w:sz w:val="28"/>
        </w:rPr>
        <w:t xml:space="preserve">передачи </w:t>
      </w:r>
      <w:r>
        <w:rPr>
          <w:sz w:val="28"/>
        </w:rPr>
        <w:t xml:space="preserve">их материальности, фактуры с выявлением планов, на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расположены.</w:t>
      </w:r>
    </w:p>
    <w:p w:rsidR="00D86A6A" w:rsidRDefault="00557CAA">
      <w:pPr>
        <w:pStyle w:val="3"/>
        <w:spacing w:before="58"/>
        <w:ind w:left="3478"/>
        <w:jc w:val="both"/>
      </w:pPr>
      <w:r>
        <w:t>Обоснование структуры программы</w:t>
      </w:r>
    </w:p>
    <w:p w:rsidR="00D86A6A" w:rsidRDefault="00557CAA">
      <w:pPr>
        <w:pStyle w:val="a3"/>
        <w:spacing w:before="160" w:line="360" w:lineRule="auto"/>
        <w:ind w:right="287" w:firstLine="566"/>
        <w:jc w:val="both"/>
      </w:pPr>
      <w:r>
        <w:t xml:space="preserve">Обоснованием структуры программы являются ФГТ к </w:t>
      </w:r>
      <w:r>
        <w:t>дополнительной общеразвивающей программе, аналогичной предпрофессиональной программе в области изобразительного искусства «Живопись», отражающие все аспекты работы преподавателя с учеником.</w:t>
      </w:r>
    </w:p>
    <w:p w:rsidR="00D86A6A" w:rsidRDefault="00557CAA">
      <w:pPr>
        <w:pStyle w:val="a3"/>
        <w:ind w:left="1792"/>
        <w:jc w:val="both"/>
      </w:pPr>
      <w:r>
        <w:t>Программа содержит следующие разделы:</w:t>
      </w:r>
    </w:p>
    <w:p w:rsidR="00D86A6A" w:rsidRDefault="00557CAA">
      <w:pPr>
        <w:pStyle w:val="a4"/>
        <w:numPr>
          <w:ilvl w:val="0"/>
          <w:numId w:val="40"/>
        </w:numPr>
        <w:tabs>
          <w:tab w:val="left" w:pos="1509"/>
          <w:tab w:val="left" w:pos="1510"/>
        </w:tabs>
        <w:spacing w:before="162"/>
        <w:ind w:right="784" w:firstLine="0"/>
        <w:rPr>
          <w:sz w:val="28"/>
        </w:rPr>
      </w:pPr>
      <w:bookmarkStart w:id="4" w:name="учебного_предмета;"/>
      <w:bookmarkStart w:id="5" w:name="сведения_о_затратах_учебного_времени,_пр"/>
      <w:bookmarkEnd w:id="4"/>
      <w:bookmarkEnd w:id="5"/>
      <w:r>
        <w:rPr>
          <w:sz w:val="28"/>
        </w:rPr>
        <w:t>сведения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затратах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освоение уч</w:t>
      </w:r>
      <w:bookmarkStart w:id="6" w:name="распределение_учебного_материала_по_года"/>
      <w:bookmarkEnd w:id="6"/>
      <w:r>
        <w:rPr>
          <w:sz w:val="28"/>
        </w:rPr>
        <w:t>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D86A6A" w:rsidRDefault="00557CAA">
      <w:pPr>
        <w:pStyle w:val="a4"/>
        <w:numPr>
          <w:ilvl w:val="0"/>
          <w:numId w:val="40"/>
        </w:numPr>
        <w:tabs>
          <w:tab w:val="left" w:pos="1509"/>
          <w:tab w:val="left" w:pos="1510"/>
        </w:tabs>
        <w:spacing w:line="342" w:lineRule="exact"/>
        <w:ind w:left="1510"/>
        <w:rPr>
          <w:sz w:val="28"/>
        </w:rPr>
      </w:pPr>
      <w:bookmarkStart w:id="7" w:name="описание_дидактических_единиц_учебного_п"/>
      <w:bookmarkEnd w:id="7"/>
      <w:r>
        <w:rPr>
          <w:sz w:val="28"/>
        </w:rPr>
        <w:t xml:space="preserve">распределение учебного материала по </w:t>
      </w:r>
      <w:r>
        <w:rPr>
          <w:spacing w:val="-4"/>
          <w:sz w:val="28"/>
        </w:rPr>
        <w:t>годам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D86A6A" w:rsidRDefault="00557CAA">
      <w:pPr>
        <w:pStyle w:val="a4"/>
        <w:numPr>
          <w:ilvl w:val="0"/>
          <w:numId w:val="40"/>
        </w:numPr>
        <w:tabs>
          <w:tab w:val="left" w:pos="1509"/>
          <w:tab w:val="left" w:pos="1510"/>
        </w:tabs>
        <w:spacing w:before="1" w:line="343" w:lineRule="exact"/>
        <w:ind w:left="1510"/>
        <w:rPr>
          <w:sz w:val="28"/>
        </w:rPr>
      </w:pPr>
      <w:bookmarkStart w:id="8" w:name="требования_к_уровню_подготовки_обучающих"/>
      <w:bookmarkEnd w:id="8"/>
      <w:r>
        <w:rPr>
          <w:sz w:val="28"/>
        </w:rPr>
        <w:t>описание дидактических единиц 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D86A6A" w:rsidRDefault="00557CAA">
      <w:pPr>
        <w:pStyle w:val="a4"/>
        <w:numPr>
          <w:ilvl w:val="0"/>
          <w:numId w:val="40"/>
        </w:numPr>
        <w:tabs>
          <w:tab w:val="left" w:pos="1509"/>
          <w:tab w:val="left" w:pos="1510"/>
        </w:tabs>
        <w:spacing w:line="343" w:lineRule="exact"/>
        <w:ind w:left="1510"/>
        <w:rPr>
          <w:sz w:val="28"/>
        </w:rPr>
      </w:pPr>
      <w:bookmarkStart w:id="9" w:name="формы_и_методы_контроля,_система_оценок;"/>
      <w:bookmarkEnd w:id="9"/>
      <w:r>
        <w:rPr>
          <w:sz w:val="28"/>
        </w:rPr>
        <w:t xml:space="preserve">требования к уровню </w:t>
      </w:r>
      <w:r>
        <w:rPr>
          <w:spacing w:val="-3"/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обучающихся;</w:t>
      </w:r>
    </w:p>
    <w:p w:rsidR="00D86A6A" w:rsidRDefault="00557CAA">
      <w:pPr>
        <w:pStyle w:val="a4"/>
        <w:numPr>
          <w:ilvl w:val="0"/>
          <w:numId w:val="40"/>
        </w:numPr>
        <w:tabs>
          <w:tab w:val="left" w:pos="1509"/>
          <w:tab w:val="left" w:pos="1510"/>
        </w:tabs>
        <w:spacing w:before="1" w:line="343" w:lineRule="exact"/>
        <w:ind w:left="1510"/>
        <w:rPr>
          <w:sz w:val="28"/>
        </w:rPr>
      </w:pPr>
      <w:bookmarkStart w:id="10" w:name="методическое_обеспечение_учебного_процес"/>
      <w:bookmarkEnd w:id="10"/>
      <w:r>
        <w:rPr>
          <w:sz w:val="28"/>
        </w:rPr>
        <w:t xml:space="preserve">формы и </w:t>
      </w:r>
      <w:r>
        <w:rPr>
          <w:spacing w:val="-3"/>
          <w:sz w:val="28"/>
        </w:rPr>
        <w:t xml:space="preserve">методы </w:t>
      </w:r>
      <w:r>
        <w:rPr>
          <w:sz w:val="28"/>
        </w:rPr>
        <w:t>контроля, 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оценок;</w:t>
      </w:r>
    </w:p>
    <w:p w:rsidR="00D86A6A" w:rsidRDefault="00557CAA">
      <w:pPr>
        <w:pStyle w:val="a4"/>
        <w:numPr>
          <w:ilvl w:val="0"/>
          <w:numId w:val="40"/>
        </w:numPr>
        <w:tabs>
          <w:tab w:val="left" w:pos="1509"/>
          <w:tab w:val="left" w:pos="1510"/>
        </w:tabs>
        <w:spacing w:line="343" w:lineRule="exact"/>
        <w:ind w:left="1510"/>
        <w:rPr>
          <w:sz w:val="28"/>
        </w:rPr>
      </w:pPr>
      <w:r>
        <w:rPr>
          <w:sz w:val="28"/>
        </w:rPr>
        <w:lastRenderedPageBreak/>
        <w:t>методическое</w:t>
      </w:r>
      <w:r>
        <w:rPr>
          <w:sz w:val="28"/>
        </w:rPr>
        <w:t xml:space="preserve"> обеспечение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D86A6A" w:rsidRDefault="00557CAA">
      <w:pPr>
        <w:pStyle w:val="a3"/>
        <w:spacing w:before="171" w:line="360" w:lineRule="auto"/>
        <w:ind w:right="280" w:firstLine="540"/>
      </w:pPr>
      <w:bookmarkStart w:id="11" w:name="В_соответствии_с_данными_направлениями_с"/>
      <w:bookmarkEnd w:id="11"/>
      <w:r>
        <w:t>В соответствии с данными направлениями строится основной раздел программы «Содержание учебного предмета».</w:t>
      </w:r>
    </w:p>
    <w:p w:rsidR="00D86A6A" w:rsidRDefault="00557CAA">
      <w:pPr>
        <w:pStyle w:val="3"/>
        <w:spacing w:before="1"/>
        <w:ind w:left="4626"/>
      </w:pPr>
      <w:r>
        <w:t>Методы обучения</w:t>
      </w:r>
    </w:p>
    <w:p w:rsidR="00D86A6A" w:rsidRDefault="00557CAA">
      <w:pPr>
        <w:pStyle w:val="a3"/>
        <w:tabs>
          <w:tab w:val="left" w:pos="2313"/>
          <w:tab w:val="left" w:pos="3943"/>
          <w:tab w:val="left" w:pos="5799"/>
          <w:tab w:val="left" w:pos="6566"/>
          <w:tab w:val="left" w:pos="6919"/>
          <w:tab w:val="left" w:pos="8489"/>
          <w:tab w:val="left" w:pos="9325"/>
        </w:tabs>
        <w:spacing w:before="162" w:line="360" w:lineRule="auto"/>
        <w:ind w:right="289" w:firstLine="566"/>
      </w:pPr>
      <w:r>
        <w:t>Для</w:t>
      </w:r>
      <w:r>
        <w:tab/>
        <w:t>достижения</w:t>
      </w:r>
      <w:r>
        <w:tab/>
        <w:t>поставленной</w:t>
      </w:r>
      <w:r>
        <w:tab/>
        <w:t>цели</w:t>
      </w:r>
      <w:r>
        <w:tab/>
        <w:t>и</w:t>
      </w:r>
      <w:r>
        <w:tab/>
        <w:t>реализации</w:t>
      </w:r>
      <w:r>
        <w:tab/>
      </w:r>
      <w:r>
        <w:rPr>
          <w:spacing w:val="-3"/>
        </w:rPr>
        <w:t>задач</w:t>
      </w:r>
      <w:r>
        <w:rPr>
          <w:spacing w:val="-3"/>
        </w:rPr>
        <w:tab/>
        <w:t xml:space="preserve">предмета </w:t>
      </w:r>
      <w:r>
        <w:t xml:space="preserve">используются следующие </w:t>
      </w:r>
      <w:r>
        <w:rPr>
          <w:spacing w:val="-3"/>
        </w:rPr>
        <w:t>методы</w:t>
      </w:r>
      <w:r>
        <w:rPr>
          <w:spacing w:val="-4"/>
        </w:rPr>
        <w:t xml:space="preserve"> </w:t>
      </w:r>
      <w:r>
        <w:t>обучения:</w:t>
      </w:r>
    </w:p>
    <w:p w:rsidR="00D86A6A" w:rsidRDefault="00557CAA">
      <w:pPr>
        <w:pStyle w:val="a4"/>
        <w:numPr>
          <w:ilvl w:val="1"/>
          <w:numId w:val="40"/>
        </w:numPr>
        <w:tabs>
          <w:tab w:val="left" w:pos="2076"/>
        </w:tabs>
        <w:ind w:left="2076"/>
        <w:rPr>
          <w:sz w:val="28"/>
        </w:rPr>
      </w:pPr>
      <w:r>
        <w:rPr>
          <w:sz w:val="28"/>
        </w:rPr>
        <w:t>с</w:t>
      </w:r>
      <w:r>
        <w:rPr>
          <w:sz w:val="28"/>
        </w:rPr>
        <w:t>ловесный (объяснение, 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рассказ);</w:t>
      </w:r>
    </w:p>
    <w:p w:rsidR="00D86A6A" w:rsidRDefault="00557CAA">
      <w:pPr>
        <w:pStyle w:val="a4"/>
        <w:numPr>
          <w:ilvl w:val="1"/>
          <w:numId w:val="40"/>
        </w:numPr>
        <w:tabs>
          <w:tab w:val="left" w:pos="2076"/>
        </w:tabs>
        <w:spacing w:before="170"/>
        <w:ind w:left="2076"/>
        <w:rPr>
          <w:sz w:val="28"/>
        </w:rPr>
      </w:pPr>
      <w:r>
        <w:rPr>
          <w:spacing w:val="-3"/>
          <w:sz w:val="28"/>
        </w:rPr>
        <w:t xml:space="preserve">наглядный </w:t>
      </w:r>
      <w:r>
        <w:rPr>
          <w:sz w:val="28"/>
        </w:rPr>
        <w:t xml:space="preserve">(показ, </w:t>
      </w:r>
      <w:r>
        <w:rPr>
          <w:spacing w:val="-3"/>
          <w:sz w:val="28"/>
        </w:rPr>
        <w:t xml:space="preserve">наблюдение, </w:t>
      </w:r>
      <w:r>
        <w:rPr>
          <w:sz w:val="28"/>
        </w:rPr>
        <w:t>демонстрация приемов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работы);</w:t>
      </w:r>
    </w:p>
    <w:p w:rsidR="00D86A6A" w:rsidRDefault="00557CAA">
      <w:pPr>
        <w:pStyle w:val="a4"/>
        <w:numPr>
          <w:ilvl w:val="1"/>
          <w:numId w:val="40"/>
        </w:numPr>
        <w:tabs>
          <w:tab w:val="left" w:pos="2076"/>
        </w:tabs>
        <w:spacing w:before="171"/>
        <w:ind w:left="2076"/>
        <w:rPr>
          <w:sz w:val="28"/>
        </w:rPr>
      </w:pPr>
      <w:r>
        <w:rPr>
          <w:sz w:val="28"/>
        </w:rPr>
        <w:t>практический;</w:t>
      </w:r>
    </w:p>
    <w:p w:rsidR="00D86A6A" w:rsidRDefault="00557CAA">
      <w:pPr>
        <w:pStyle w:val="a4"/>
        <w:numPr>
          <w:ilvl w:val="1"/>
          <w:numId w:val="40"/>
        </w:numPr>
        <w:tabs>
          <w:tab w:val="left" w:pos="2076"/>
          <w:tab w:val="left" w:pos="4255"/>
          <w:tab w:val="left" w:pos="5468"/>
          <w:tab w:val="left" w:pos="7197"/>
          <w:tab w:val="left" w:pos="8471"/>
        </w:tabs>
        <w:spacing w:before="171" w:line="352" w:lineRule="auto"/>
        <w:ind w:right="288" w:firstLine="708"/>
        <w:rPr>
          <w:sz w:val="28"/>
        </w:rPr>
      </w:pPr>
      <w:r>
        <w:rPr>
          <w:sz w:val="28"/>
        </w:rPr>
        <w:t>эмоциональный</w:t>
      </w:r>
      <w:r>
        <w:rPr>
          <w:sz w:val="28"/>
        </w:rPr>
        <w:tab/>
      </w:r>
      <w:r>
        <w:rPr>
          <w:spacing w:val="-2"/>
          <w:sz w:val="28"/>
        </w:rPr>
        <w:t>(подбор</w:t>
      </w:r>
      <w:r>
        <w:rPr>
          <w:spacing w:val="-2"/>
          <w:sz w:val="28"/>
        </w:rPr>
        <w:tab/>
      </w:r>
      <w:r>
        <w:rPr>
          <w:sz w:val="28"/>
        </w:rPr>
        <w:t>ассоциаций,</w:t>
      </w:r>
      <w:r>
        <w:rPr>
          <w:sz w:val="28"/>
        </w:rPr>
        <w:tab/>
        <w:t>образов,</w:t>
      </w:r>
      <w:r>
        <w:rPr>
          <w:sz w:val="28"/>
        </w:rPr>
        <w:tab/>
      </w:r>
      <w:r>
        <w:rPr>
          <w:spacing w:val="-4"/>
          <w:sz w:val="28"/>
        </w:rPr>
        <w:t xml:space="preserve">художественные </w:t>
      </w:r>
      <w:r>
        <w:rPr>
          <w:spacing w:val="-3"/>
          <w:sz w:val="28"/>
        </w:rPr>
        <w:t>впечатления).</w:t>
      </w:r>
    </w:p>
    <w:p w:rsidR="00D86A6A" w:rsidRDefault="00557CAA">
      <w:pPr>
        <w:pStyle w:val="a3"/>
        <w:spacing w:before="9" w:line="360" w:lineRule="auto"/>
        <w:ind w:right="284" w:firstLine="708"/>
        <w:jc w:val="both"/>
      </w:pPr>
      <w:r>
        <w:rPr>
          <w:color w:val="000009"/>
        </w:rPr>
        <w:t>Предложенные методы работы в рамках дополнительной общеразвивающей программы, аналогичной предпрофессиональной программе «Живопись», являются наиболее продуктивными при реализации поставленных целей и задач учебного предмета и основаны на проверенных метод</w:t>
      </w:r>
      <w:r>
        <w:rPr>
          <w:color w:val="000009"/>
        </w:rPr>
        <w:t>иках и сложившихся традициях изобразительного творчества.</w:t>
      </w:r>
    </w:p>
    <w:p w:rsidR="00D86A6A" w:rsidRDefault="00557CAA">
      <w:pPr>
        <w:pStyle w:val="3"/>
        <w:spacing w:before="74" w:line="360" w:lineRule="auto"/>
        <w:ind w:left="4922" w:right="1032" w:hanging="2410"/>
        <w:jc w:val="both"/>
      </w:pPr>
      <w:r>
        <w:t>Описание</w:t>
      </w:r>
      <w:r>
        <w:rPr>
          <w:spacing w:val="-19"/>
        </w:rPr>
        <w:t xml:space="preserve"> </w:t>
      </w:r>
      <w:r>
        <w:t>материально-технических</w:t>
      </w:r>
      <w:r>
        <w:rPr>
          <w:spacing w:val="-18"/>
        </w:rPr>
        <w:t xml:space="preserve"> </w:t>
      </w:r>
      <w:r>
        <w:t>условий</w:t>
      </w:r>
      <w:r>
        <w:rPr>
          <w:spacing w:val="-18"/>
        </w:rPr>
        <w:t xml:space="preserve"> </w:t>
      </w:r>
      <w:r>
        <w:t xml:space="preserve">реализации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D86A6A" w:rsidRDefault="00557CAA">
      <w:pPr>
        <w:pStyle w:val="a3"/>
        <w:spacing w:line="360" w:lineRule="auto"/>
        <w:ind w:right="288" w:firstLine="708"/>
        <w:jc w:val="both"/>
      </w:pPr>
      <w: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D86A6A" w:rsidRDefault="00557CAA">
      <w:pPr>
        <w:pStyle w:val="a3"/>
        <w:spacing w:before="1" w:line="360" w:lineRule="auto"/>
        <w:ind w:right="288" w:firstLine="708"/>
        <w:jc w:val="both"/>
      </w:pPr>
      <w:r>
        <w:t>Би</w:t>
      </w:r>
      <w:r>
        <w:t xml:space="preserve">блиотечный фонд </w:t>
      </w:r>
      <w:r>
        <w:rPr>
          <w:spacing w:val="-3"/>
        </w:rPr>
        <w:t xml:space="preserve">укомплектовывается печатными </w:t>
      </w:r>
      <w:r>
        <w:t xml:space="preserve">и электронными изданиями основной и дополнительной учебной и учебно-методической литературы по изобразительному </w:t>
      </w:r>
      <w:r>
        <w:rPr>
          <w:spacing w:val="-5"/>
        </w:rPr>
        <w:t xml:space="preserve">искусству, </w:t>
      </w:r>
      <w:r>
        <w:t xml:space="preserve">истории мировой </w:t>
      </w:r>
      <w:r>
        <w:rPr>
          <w:spacing w:val="-4"/>
        </w:rPr>
        <w:t xml:space="preserve">культуры, </w:t>
      </w:r>
      <w:r>
        <w:rPr>
          <w:spacing w:val="-3"/>
        </w:rPr>
        <w:t xml:space="preserve">художественными </w:t>
      </w:r>
      <w:r>
        <w:t>альбомами. Мастерская по рисунку должна быть о</w:t>
      </w:r>
      <w:r>
        <w:t xml:space="preserve">снащена мольбертами, </w:t>
      </w:r>
      <w:r>
        <w:rPr>
          <w:spacing w:val="-3"/>
        </w:rPr>
        <w:t>подиумами.</w:t>
      </w:r>
    </w:p>
    <w:p w:rsidR="00D86A6A" w:rsidRDefault="00D86A6A">
      <w:pPr>
        <w:pStyle w:val="a3"/>
        <w:spacing w:before="1"/>
        <w:ind w:left="0"/>
      </w:pPr>
    </w:p>
    <w:p w:rsidR="00D86A6A" w:rsidRDefault="00557CAA">
      <w:pPr>
        <w:pStyle w:val="2"/>
        <w:ind w:left="3106"/>
      </w:pPr>
      <w:r>
        <w:t>2. СОДЕРЖАНИЕ УЧЕБНОГО ПРЕДМЕТА</w:t>
      </w:r>
    </w:p>
    <w:p w:rsidR="00D86A6A" w:rsidRDefault="00D86A6A">
      <w:pPr>
        <w:pStyle w:val="a3"/>
        <w:ind w:left="0"/>
        <w:rPr>
          <w:b/>
        </w:rPr>
      </w:pPr>
    </w:p>
    <w:p w:rsidR="00D86A6A" w:rsidRDefault="00557CAA">
      <w:pPr>
        <w:pStyle w:val="a3"/>
        <w:spacing w:line="360" w:lineRule="auto"/>
        <w:ind w:right="286" w:firstLine="708"/>
        <w:jc w:val="both"/>
      </w:pPr>
      <w:r>
        <w:lastRenderedPageBreak/>
        <w:t>Программа учебного предмета «Рисунок» составлена с учетом сложившихся традиций реалистической школы обучения рисунку, а также принципов наглядности, последовательности, доступности. Содержание программы учебного предмета «Рисунок» построено с учетом возрас</w:t>
      </w:r>
      <w:r>
        <w:t>тных особенностей детей и с учетом особенностей их объемно-пространственного мышления.</w:t>
      </w:r>
    </w:p>
    <w:p w:rsidR="00D86A6A" w:rsidRDefault="00557CAA">
      <w:pPr>
        <w:pStyle w:val="a3"/>
        <w:spacing w:line="360" w:lineRule="auto"/>
        <w:ind w:right="289"/>
        <w:jc w:val="both"/>
      </w:pPr>
      <w:r>
        <w:t xml:space="preserve">Разделы содержания предмета определяют основные направления, этапы и формы в обучении </w:t>
      </w:r>
      <w:r>
        <w:rPr>
          <w:spacing w:val="-5"/>
        </w:rPr>
        <w:t xml:space="preserve">рисунку, </w:t>
      </w:r>
      <w:r>
        <w:rPr>
          <w:spacing w:val="-4"/>
        </w:rPr>
        <w:t>которые</w:t>
      </w:r>
      <w:r>
        <w:rPr>
          <w:spacing w:val="62"/>
        </w:rPr>
        <w:t xml:space="preserve"> </w:t>
      </w:r>
      <w:r>
        <w:t xml:space="preserve">в своем единстве решают </w:t>
      </w:r>
      <w:r>
        <w:rPr>
          <w:spacing w:val="-3"/>
        </w:rPr>
        <w:t xml:space="preserve">задачу </w:t>
      </w:r>
      <w:r>
        <w:t>формирования у учащихся умений виде</w:t>
      </w:r>
      <w:r>
        <w:t>ть, понимать и изображать трехмерную форму на двухмерной плоскости.</w:t>
      </w:r>
    </w:p>
    <w:p w:rsidR="00D86A6A" w:rsidRDefault="00557CAA">
      <w:pPr>
        <w:pStyle w:val="a3"/>
        <w:spacing w:line="360" w:lineRule="auto"/>
        <w:ind w:right="288"/>
        <w:jc w:val="both"/>
      </w:pPr>
      <w:r>
        <w:rPr>
          <w:spacing w:val="-4"/>
        </w:rPr>
        <w:t xml:space="preserve">Темы </w:t>
      </w:r>
      <w:r>
        <w:t>учебных заданий располагаются в порядке постепенного усложнения – от простейших упражнений до изображения сложной и разнообразной по форме натуры. Предлагаемые темы заданий по рисунку</w:t>
      </w:r>
      <w:r>
        <w:t xml:space="preserve"> носят </w:t>
      </w:r>
      <w:r>
        <w:rPr>
          <w:spacing w:val="-3"/>
        </w:rPr>
        <w:t xml:space="preserve">рекомендательный </w:t>
      </w:r>
      <w:r>
        <w:t xml:space="preserve">характер, </w:t>
      </w:r>
      <w:r>
        <w:rPr>
          <w:spacing w:val="-3"/>
        </w:rPr>
        <w:t xml:space="preserve">преподаватель может </w:t>
      </w:r>
      <w:r>
        <w:t>предложить другие задания по своему усмотрению, что дает ему возможность творчески применять на занятиях авторские</w:t>
      </w:r>
      <w:r>
        <w:rPr>
          <w:spacing w:val="-2"/>
        </w:rPr>
        <w:t xml:space="preserve"> </w:t>
      </w:r>
      <w:r>
        <w:rPr>
          <w:spacing w:val="-3"/>
        </w:rPr>
        <w:t>методики.</w:t>
      </w:r>
    </w:p>
    <w:p w:rsidR="00D86A6A" w:rsidRDefault="00557CAA">
      <w:pPr>
        <w:pStyle w:val="a3"/>
        <w:spacing w:before="74" w:line="360" w:lineRule="auto"/>
        <w:ind w:right="289"/>
        <w:jc w:val="both"/>
      </w:pPr>
      <w:r>
        <w:rPr>
          <w:spacing w:val="-4"/>
        </w:rPr>
        <w:t xml:space="preserve">Главной </w:t>
      </w:r>
      <w:r>
        <w:t>формой обучения является длительный тональный рисун</w:t>
      </w:r>
      <w:r>
        <w:t xml:space="preserve">ок, основанный на продолжительном </w:t>
      </w:r>
      <w:r>
        <w:rPr>
          <w:spacing w:val="-3"/>
        </w:rPr>
        <w:t xml:space="preserve">наблюдении </w:t>
      </w:r>
      <w:r>
        <w:t xml:space="preserve">и </w:t>
      </w:r>
      <w:r>
        <w:rPr>
          <w:spacing w:val="-3"/>
        </w:rPr>
        <w:t xml:space="preserve">внимательном </w:t>
      </w:r>
      <w:r>
        <w:t xml:space="preserve">изучении натуры. Параллельно с длительными постановками выполняются </w:t>
      </w:r>
      <w:r>
        <w:rPr>
          <w:spacing w:val="-3"/>
        </w:rPr>
        <w:t xml:space="preserve">краткосрочные </w:t>
      </w:r>
      <w:r>
        <w:t xml:space="preserve">зарисовки и наброски, </w:t>
      </w:r>
      <w:r>
        <w:rPr>
          <w:spacing w:val="-4"/>
        </w:rPr>
        <w:t xml:space="preserve">которые </w:t>
      </w:r>
      <w:r>
        <w:t xml:space="preserve">развивают </w:t>
      </w:r>
      <w:r>
        <w:rPr>
          <w:spacing w:val="-3"/>
        </w:rPr>
        <w:t xml:space="preserve">наблюдательность  </w:t>
      </w:r>
      <w:r>
        <w:t xml:space="preserve">и зрительную память </w:t>
      </w:r>
      <w:r>
        <w:rPr>
          <w:spacing w:val="-3"/>
        </w:rPr>
        <w:t xml:space="preserve">обучающихся, </w:t>
      </w:r>
      <w:r>
        <w:t>дают возможность быстре</w:t>
      </w:r>
      <w:r>
        <w:t>е овладеть искусством</w:t>
      </w:r>
      <w:r>
        <w:rPr>
          <w:spacing w:val="-1"/>
        </w:rPr>
        <w:t xml:space="preserve"> </w:t>
      </w:r>
      <w:r>
        <w:t>рисунка.</w:t>
      </w:r>
    </w:p>
    <w:p w:rsidR="00D86A6A" w:rsidRDefault="00557CAA">
      <w:pPr>
        <w:pStyle w:val="a3"/>
        <w:spacing w:before="1" w:line="360" w:lineRule="auto"/>
        <w:ind w:right="287"/>
        <w:jc w:val="both"/>
      </w:pPr>
      <w:r>
        <w:t xml:space="preserve">В первые </w:t>
      </w:r>
      <w:r>
        <w:rPr>
          <w:spacing w:val="-4"/>
        </w:rPr>
        <w:t>годы,</w:t>
      </w:r>
      <w:r>
        <w:rPr>
          <w:spacing w:val="62"/>
        </w:rPr>
        <w:t xml:space="preserve"> </w:t>
      </w:r>
      <w:r>
        <w:t xml:space="preserve">на примере рисования простых форм предметов дается представление о </w:t>
      </w:r>
      <w:r>
        <w:rPr>
          <w:spacing w:val="-3"/>
        </w:rPr>
        <w:t xml:space="preserve">наглядной (наблюдательной) </w:t>
      </w:r>
      <w:r>
        <w:t xml:space="preserve">перспективе, понятия о светотеневых отношениях, </w:t>
      </w:r>
      <w:r>
        <w:rPr>
          <w:spacing w:val="-3"/>
        </w:rPr>
        <w:t xml:space="preserve">некоторые </w:t>
      </w:r>
      <w:r>
        <w:t xml:space="preserve">сведения о пластической </w:t>
      </w:r>
      <w:r>
        <w:rPr>
          <w:spacing w:val="-3"/>
        </w:rPr>
        <w:t xml:space="preserve">анатомии </w:t>
      </w:r>
      <w:r>
        <w:t>животных и человека. В по</w:t>
      </w:r>
      <w:r>
        <w:t xml:space="preserve">следующие </w:t>
      </w:r>
      <w:r>
        <w:rPr>
          <w:spacing w:val="-5"/>
        </w:rPr>
        <w:t xml:space="preserve">годы </w:t>
      </w:r>
      <w:r>
        <w:t xml:space="preserve">обучения осуществляется </w:t>
      </w:r>
      <w:r>
        <w:rPr>
          <w:spacing w:val="-4"/>
        </w:rPr>
        <w:t xml:space="preserve">переход </w:t>
      </w:r>
      <w:r>
        <w:t xml:space="preserve">к изображению более сложных </w:t>
      </w:r>
      <w:r>
        <w:rPr>
          <w:spacing w:val="-3"/>
        </w:rPr>
        <w:t xml:space="preserve">комбинированных </w:t>
      </w:r>
      <w:r>
        <w:t xml:space="preserve">форм, изучаются </w:t>
      </w:r>
      <w:r>
        <w:rPr>
          <w:spacing w:val="-3"/>
        </w:rPr>
        <w:t xml:space="preserve">законы </w:t>
      </w:r>
      <w:r>
        <w:t xml:space="preserve">линейной и воздушной перспективы, приемы решения живописного и </w:t>
      </w:r>
      <w:r>
        <w:rPr>
          <w:spacing w:val="-3"/>
        </w:rPr>
        <w:t xml:space="preserve">творческого </w:t>
      </w:r>
      <w:r>
        <w:t xml:space="preserve">рисунка, </w:t>
      </w:r>
      <w:r>
        <w:rPr>
          <w:spacing w:val="-3"/>
        </w:rPr>
        <w:t xml:space="preserve">передача </w:t>
      </w:r>
      <w:r>
        <w:t>пространства. Постепенно обучающие приобретают на</w:t>
      </w:r>
      <w:r>
        <w:t xml:space="preserve">выки последовательной работы над </w:t>
      </w:r>
      <w:r>
        <w:rPr>
          <w:spacing w:val="-4"/>
        </w:rPr>
        <w:t xml:space="preserve">рисунком </w:t>
      </w:r>
      <w:r>
        <w:t xml:space="preserve">по принципу: </w:t>
      </w:r>
      <w:r>
        <w:lastRenderedPageBreak/>
        <w:t xml:space="preserve">от общего к частному и от частного к обогащенному </w:t>
      </w:r>
      <w:r>
        <w:rPr>
          <w:spacing w:val="-5"/>
        </w:rPr>
        <w:t xml:space="preserve">общему. </w:t>
      </w:r>
      <w:r>
        <w:t xml:space="preserve">На завершающем этапе обучения </w:t>
      </w:r>
      <w:r>
        <w:rPr>
          <w:spacing w:val="-3"/>
        </w:rPr>
        <w:t xml:space="preserve">происходит </w:t>
      </w:r>
      <w:r>
        <w:t xml:space="preserve">ознакомление с основами пластической </w:t>
      </w:r>
      <w:r>
        <w:rPr>
          <w:spacing w:val="-3"/>
        </w:rPr>
        <w:t xml:space="preserve">анатомии, </w:t>
      </w:r>
      <w:r>
        <w:t xml:space="preserve">правилами и особенностями линейного и тонального рисования </w:t>
      </w:r>
      <w:r>
        <w:rPr>
          <w:spacing w:val="-2"/>
        </w:rPr>
        <w:t xml:space="preserve">головы </w:t>
      </w:r>
      <w:r>
        <w:t xml:space="preserve">человека. Значительно расширяются и усложняются </w:t>
      </w:r>
      <w:r>
        <w:rPr>
          <w:spacing w:val="-3"/>
        </w:rPr>
        <w:t xml:space="preserve">композиционные, </w:t>
      </w:r>
      <w:r>
        <w:t xml:space="preserve">пространственные и тональные </w:t>
      </w:r>
      <w:r>
        <w:rPr>
          <w:spacing w:val="-3"/>
        </w:rPr>
        <w:t xml:space="preserve">задачи </w:t>
      </w:r>
      <w:r>
        <w:t xml:space="preserve">в рисовании </w:t>
      </w:r>
      <w:r>
        <w:rPr>
          <w:spacing w:val="-3"/>
        </w:rPr>
        <w:t xml:space="preserve">натюрмортов </w:t>
      </w:r>
      <w:r>
        <w:t xml:space="preserve">и интерьеров. Последний </w:t>
      </w:r>
      <w:r>
        <w:rPr>
          <w:spacing w:val="-6"/>
        </w:rPr>
        <w:t xml:space="preserve">год </w:t>
      </w:r>
      <w:r>
        <w:t>обучения включает задания, ориентирова</w:t>
      </w:r>
      <w:r>
        <w:t xml:space="preserve">нные на </w:t>
      </w:r>
      <w:r>
        <w:rPr>
          <w:spacing w:val="-4"/>
        </w:rPr>
        <w:t xml:space="preserve">подготовку </w:t>
      </w:r>
      <w:r>
        <w:t>одаренных детей к поступлению в профессиональные учебные</w:t>
      </w:r>
      <w:r>
        <w:rPr>
          <w:spacing w:val="1"/>
        </w:rPr>
        <w:t xml:space="preserve"> </w:t>
      </w:r>
      <w:r>
        <w:t>заведения.</w:t>
      </w:r>
    </w:p>
    <w:p w:rsidR="00D86A6A" w:rsidRDefault="00557CAA">
      <w:pPr>
        <w:pStyle w:val="a3"/>
        <w:spacing w:line="360" w:lineRule="auto"/>
        <w:ind w:right="290" w:firstLine="540"/>
        <w:jc w:val="both"/>
      </w:pPr>
      <w:r>
        <w:t>На протяжении всего процесса обучения вводятся обязательные домашние (самостоятельные) задания.</w:t>
      </w:r>
    </w:p>
    <w:p w:rsidR="00D86A6A" w:rsidRDefault="00557CAA">
      <w:pPr>
        <w:pStyle w:val="a3"/>
        <w:spacing w:line="360" w:lineRule="auto"/>
        <w:ind w:right="365" w:firstLine="708"/>
      </w:pPr>
      <w:r>
        <w:t>Содержание учебного предмета распределено по следующим разделам и темам:</w:t>
      </w:r>
    </w:p>
    <w:p w:rsidR="00D86A6A" w:rsidRDefault="00557CAA">
      <w:pPr>
        <w:pStyle w:val="a4"/>
        <w:numPr>
          <w:ilvl w:val="1"/>
          <w:numId w:val="40"/>
        </w:numPr>
        <w:tabs>
          <w:tab w:val="left" w:pos="2076"/>
        </w:tabs>
        <w:ind w:left="2076"/>
        <w:rPr>
          <w:sz w:val="28"/>
        </w:rPr>
      </w:pPr>
      <w:r>
        <w:rPr>
          <w:sz w:val="28"/>
        </w:rPr>
        <w:t>технические приемы в освоении 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рисунка;</w:t>
      </w:r>
    </w:p>
    <w:p w:rsidR="00D86A6A" w:rsidRDefault="00557CAA">
      <w:pPr>
        <w:pStyle w:val="a4"/>
        <w:numPr>
          <w:ilvl w:val="1"/>
          <w:numId w:val="40"/>
        </w:numPr>
        <w:tabs>
          <w:tab w:val="left" w:pos="2076"/>
        </w:tabs>
        <w:spacing w:before="171"/>
        <w:ind w:left="2076"/>
        <w:rPr>
          <w:sz w:val="28"/>
        </w:rPr>
      </w:pPr>
      <w:r>
        <w:rPr>
          <w:spacing w:val="-3"/>
          <w:sz w:val="28"/>
        </w:rPr>
        <w:t xml:space="preserve">законы </w:t>
      </w:r>
      <w:r>
        <w:rPr>
          <w:sz w:val="28"/>
        </w:rPr>
        <w:t>перспективы;</w:t>
      </w:r>
      <w:r>
        <w:rPr>
          <w:spacing w:val="3"/>
          <w:sz w:val="28"/>
        </w:rPr>
        <w:t xml:space="preserve"> </w:t>
      </w:r>
      <w:r>
        <w:rPr>
          <w:sz w:val="28"/>
        </w:rPr>
        <w:t>светотень;</w:t>
      </w:r>
    </w:p>
    <w:p w:rsidR="00D86A6A" w:rsidRDefault="00557CAA">
      <w:pPr>
        <w:pStyle w:val="a4"/>
        <w:numPr>
          <w:ilvl w:val="1"/>
          <w:numId w:val="40"/>
        </w:numPr>
        <w:tabs>
          <w:tab w:val="left" w:pos="2076"/>
        </w:tabs>
        <w:spacing w:before="171"/>
        <w:ind w:left="2076"/>
        <w:rPr>
          <w:sz w:val="28"/>
        </w:rPr>
      </w:pPr>
      <w:r>
        <w:rPr>
          <w:sz w:val="28"/>
        </w:rPr>
        <w:t>линейный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рисунок;</w:t>
      </w:r>
    </w:p>
    <w:p w:rsidR="00D86A6A" w:rsidRDefault="00557CAA">
      <w:pPr>
        <w:pStyle w:val="a4"/>
        <w:numPr>
          <w:ilvl w:val="1"/>
          <w:numId w:val="40"/>
        </w:numPr>
        <w:tabs>
          <w:tab w:val="left" w:pos="2076"/>
        </w:tabs>
        <w:spacing w:before="74"/>
        <w:ind w:left="2076"/>
        <w:rPr>
          <w:sz w:val="28"/>
        </w:rPr>
      </w:pPr>
      <w:r>
        <w:rPr>
          <w:sz w:val="28"/>
        </w:rPr>
        <w:t>линейно-конструктивный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рисунок;</w:t>
      </w:r>
    </w:p>
    <w:p w:rsidR="00D86A6A" w:rsidRDefault="00557CAA">
      <w:pPr>
        <w:pStyle w:val="a4"/>
        <w:numPr>
          <w:ilvl w:val="1"/>
          <w:numId w:val="40"/>
        </w:numPr>
        <w:tabs>
          <w:tab w:val="left" w:pos="2076"/>
        </w:tabs>
        <w:spacing w:before="171"/>
        <w:ind w:left="2076"/>
        <w:rPr>
          <w:sz w:val="28"/>
        </w:rPr>
      </w:pPr>
      <w:r>
        <w:rPr>
          <w:sz w:val="28"/>
        </w:rPr>
        <w:t>живописный рисунок; фактура 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материальность;</w:t>
      </w:r>
    </w:p>
    <w:p w:rsidR="00D86A6A" w:rsidRDefault="00557CAA">
      <w:pPr>
        <w:pStyle w:val="a4"/>
        <w:numPr>
          <w:ilvl w:val="1"/>
          <w:numId w:val="40"/>
        </w:numPr>
        <w:tabs>
          <w:tab w:val="left" w:pos="2076"/>
        </w:tabs>
        <w:spacing w:before="171"/>
        <w:ind w:left="2076"/>
        <w:rPr>
          <w:sz w:val="28"/>
        </w:rPr>
      </w:pPr>
      <w:r>
        <w:rPr>
          <w:sz w:val="28"/>
        </w:rPr>
        <w:t>тональный длительный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рисунок;</w:t>
      </w:r>
    </w:p>
    <w:p w:rsidR="00D86A6A" w:rsidRDefault="00557CAA">
      <w:pPr>
        <w:pStyle w:val="a4"/>
        <w:numPr>
          <w:ilvl w:val="1"/>
          <w:numId w:val="40"/>
        </w:numPr>
        <w:tabs>
          <w:tab w:val="left" w:pos="2076"/>
        </w:tabs>
        <w:spacing w:before="171" w:line="352" w:lineRule="auto"/>
        <w:ind w:right="286" w:firstLine="708"/>
        <w:rPr>
          <w:sz w:val="28"/>
        </w:rPr>
      </w:pPr>
      <w:r>
        <w:rPr>
          <w:sz w:val="28"/>
        </w:rPr>
        <w:t xml:space="preserve">творческий рисунок; создание </w:t>
      </w:r>
      <w:r>
        <w:rPr>
          <w:spacing w:val="-4"/>
          <w:sz w:val="28"/>
        </w:rPr>
        <w:t xml:space="preserve">художественного </w:t>
      </w:r>
      <w:r>
        <w:rPr>
          <w:sz w:val="28"/>
        </w:rPr>
        <w:t>образа графическими средствами.</w:t>
      </w:r>
    </w:p>
    <w:sectPr w:rsidR="00D86A6A" w:rsidSect="00557CAA">
      <w:footerReference w:type="default" r:id="rId7"/>
      <w:pgSz w:w="11900" w:h="16840"/>
      <w:pgMar w:top="1060" w:right="560" w:bottom="1340" w:left="620" w:header="0" w:footer="1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57CAA">
      <w:r>
        <w:separator/>
      </w:r>
    </w:p>
  </w:endnote>
  <w:endnote w:type="continuationSeparator" w:id="0">
    <w:p w:rsidR="00000000" w:rsidRDefault="0055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6A" w:rsidRDefault="00557CAA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516608" behindDoc="1" locked="0" layoutInCell="1" allowOverlap="1">
              <wp:simplePos x="0" y="0"/>
              <wp:positionH relativeFrom="page">
                <wp:posOffset>3991610</wp:posOffset>
              </wp:positionH>
              <wp:positionV relativeFrom="page">
                <wp:posOffset>9817735</wp:posOffset>
              </wp:positionV>
              <wp:extent cx="121920" cy="165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A6A" w:rsidRDefault="00557CAA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4.3pt;margin-top:773.05pt;width:9.6pt;height:13pt;z-index:-2547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2OrAIAAKg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" filled="f" stroked="f">
              <v:textbox inset="0,0,0,0">
                <w:txbxContent>
                  <w:p w:rsidR="00D86A6A" w:rsidRDefault="00557CAA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57CAA">
      <w:r>
        <w:separator/>
      </w:r>
    </w:p>
  </w:footnote>
  <w:footnote w:type="continuationSeparator" w:id="0">
    <w:p w:rsidR="00000000" w:rsidRDefault="0055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C89"/>
    <w:multiLevelType w:val="multilevel"/>
    <w:tmpl w:val="D5780A3E"/>
    <w:lvl w:ilvl="0">
      <w:start w:val="3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42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295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0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5CC0C75"/>
    <w:multiLevelType w:val="hybridMultilevel"/>
    <w:tmpl w:val="1CE4C0B6"/>
    <w:lvl w:ilvl="0" w:tplc="8564B8BA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601C7BF0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081C896C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9B104E5A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54B404F4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75082182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BEB0E7E6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0F58019A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F432EB10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B892E1A"/>
    <w:multiLevelType w:val="hybridMultilevel"/>
    <w:tmpl w:val="8C4A9C66"/>
    <w:lvl w:ilvl="0" w:tplc="7272EF74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626E856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CF163AA8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8C54E03C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1AA8E610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833C0DC4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95A0AE64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DDDCD526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B6FA0BC8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10391900"/>
    <w:multiLevelType w:val="multilevel"/>
    <w:tmpl w:val="724C5B2E"/>
    <w:lvl w:ilvl="0">
      <w:start w:val="3"/>
      <w:numFmt w:val="decimal"/>
      <w:lvlText w:val="%1"/>
      <w:lvlJc w:val="left"/>
      <w:pPr>
        <w:ind w:left="108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84" w:hanging="420"/>
        <w:jc w:val="left"/>
      </w:pPr>
      <w:rPr>
        <w:rFonts w:ascii="Times New Roman" w:eastAsia="Times New Roman" w:hAnsi="Times New Roman" w:cs="Times New Roman" w:hint="default"/>
        <w:i/>
        <w:spacing w:val="-12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04009BB"/>
    <w:multiLevelType w:val="hybridMultilevel"/>
    <w:tmpl w:val="FF10CBB2"/>
    <w:lvl w:ilvl="0" w:tplc="06600D1E">
      <w:start w:val="13"/>
      <w:numFmt w:val="decimal"/>
      <w:lvlText w:val="%1."/>
      <w:lvlJc w:val="left"/>
      <w:pPr>
        <w:ind w:left="1084" w:hanging="50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1" w:tplc="7AD4BD5E">
      <w:numFmt w:val="bullet"/>
      <w:lvlText w:val="•"/>
      <w:lvlJc w:val="left"/>
      <w:pPr>
        <w:ind w:left="2044" w:hanging="500"/>
      </w:pPr>
      <w:rPr>
        <w:rFonts w:hint="default"/>
        <w:lang w:val="ru-RU" w:eastAsia="ru-RU" w:bidi="ru-RU"/>
      </w:rPr>
    </w:lvl>
    <w:lvl w:ilvl="2" w:tplc="5C4A1F60">
      <w:numFmt w:val="bullet"/>
      <w:lvlText w:val="•"/>
      <w:lvlJc w:val="left"/>
      <w:pPr>
        <w:ind w:left="3008" w:hanging="500"/>
      </w:pPr>
      <w:rPr>
        <w:rFonts w:hint="default"/>
        <w:lang w:val="ru-RU" w:eastAsia="ru-RU" w:bidi="ru-RU"/>
      </w:rPr>
    </w:lvl>
    <w:lvl w:ilvl="3" w:tplc="17FEAA70">
      <w:numFmt w:val="bullet"/>
      <w:lvlText w:val="•"/>
      <w:lvlJc w:val="left"/>
      <w:pPr>
        <w:ind w:left="3972" w:hanging="500"/>
      </w:pPr>
      <w:rPr>
        <w:rFonts w:hint="default"/>
        <w:lang w:val="ru-RU" w:eastAsia="ru-RU" w:bidi="ru-RU"/>
      </w:rPr>
    </w:lvl>
    <w:lvl w:ilvl="4" w:tplc="F58E0692">
      <w:numFmt w:val="bullet"/>
      <w:lvlText w:val="•"/>
      <w:lvlJc w:val="left"/>
      <w:pPr>
        <w:ind w:left="4936" w:hanging="500"/>
      </w:pPr>
      <w:rPr>
        <w:rFonts w:hint="default"/>
        <w:lang w:val="ru-RU" w:eastAsia="ru-RU" w:bidi="ru-RU"/>
      </w:rPr>
    </w:lvl>
    <w:lvl w:ilvl="5" w:tplc="5CD26E4E">
      <w:numFmt w:val="bullet"/>
      <w:lvlText w:val="•"/>
      <w:lvlJc w:val="left"/>
      <w:pPr>
        <w:ind w:left="5900" w:hanging="500"/>
      </w:pPr>
      <w:rPr>
        <w:rFonts w:hint="default"/>
        <w:lang w:val="ru-RU" w:eastAsia="ru-RU" w:bidi="ru-RU"/>
      </w:rPr>
    </w:lvl>
    <w:lvl w:ilvl="6" w:tplc="27E01626">
      <w:numFmt w:val="bullet"/>
      <w:lvlText w:val="•"/>
      <w:lvlJc w:val="left"/>
      <w:pPr>
        <w:ind w:left="6864" w:hanging="500"/>
      </w:pPr>
      <w:rPr>
        <w:rFonts w:hint="default"/>
        <w:lang w:val="ru-RU" w:eastAsia="ru-RU" w:bidi="ru-RU"/>
      </w:rPr>
    </w:lvl>
    <w:lvl w:ilvl="7" w:tplc="1D7ED7EE">
      <w:numFmt w:val="bullet"/>
      <w:lvlText w:val="•"/>
      <w:lvlJc w:val="left"/>
      <w:pPr>
        <w:ind w:left="7828" w:hanging="500"/>
      </w:pPr>
      <w:rPr>
        <w:rFonts w:hint="default"/>
        <w:lang w:val="ru-RU" w:eastAsia="ru-RU" w:bidi="ru-RU"/>
      </w:rPr>
    </w:lvl>
    <w:lvl w:ilvl="8" w:tplc="8514F416">
      <w:numFmt w:val="bullet"/>
      <w:lvlText w:val="•"/>
      <w:lvlJc w:val="left"/>
      <w:pPr>
        <w:ind w:left="8792" w:hanging="500"/>
      </w:pPr>
      <w:rPr>
        <w:rFonts w:hint="default"/>
        <w:lang w:val="ru-RU" w:eastAsia="ru-RU" w:bidi="ru-RU"/>
      </w:rPr>
    </w:lvl>
  </w:abstractNum>
  <w:abstractNum w:abstractNumId="5" w15:restartNumberingAfterBreak="0">
    <w:nsid w:val="11D70C3D"/>
    <w:multiLevelType w:val="multilevel"/>
    <w:tmpl w:val="7BE44B38"/>
    <w:lvl w:ilvl="0">
      <w:start w:val="2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42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154538E8"/>
    <w:multiLevelType w:val="hybridMultilevel"/>
    <w:tmpl w:val="91645690"/>
    <w:lvl w:ilvl="0" w:tplc="2F704DCE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70FCE626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D2967AB8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711A903A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6770974C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AF6654E4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0FE05C98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B0346B7C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D28E4062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1B3B6FCB"/>
    <w:multiLevelType w:val="multilevel"/>
    <w:tmpl w:val="1A72E968"/>
    <w:lvl w:ilvl="0">
      <w:start w:val="2"/>
      <w:numFmt w:val="decimal"/>
      <w:lvlText w:val="%1"/>
      <w:lvlJc w:val="left"/>
      <w:pPr>
        <w:ind w:left="108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84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1CCF70C1"/>
    <w:multiLevelType w:val="hybridMultilevel"/>
    <w:tmpl w:val="C598FF5A"/>
    <w:lvl w:ilvl="0" w:tplc="CECE4642">
      <w:numFmt w:val="bullet"/>
      <w:lvlText w:val=""/>
      <w:lvlJc w:val="left"/>
      <w:pPr>
        <w:ind w:left="1804" w:hanging="360"/>
      </w:pPr>
      <w:rPr>
        <w:rFonts w:hint="default"/>
        <w:w w:val="100"/>
        <w:lang w:val="ru-RU" w:eastAsia="ru-RU" w:bidi="ru-RU"/>
      </w:rPr>
    </w:lvl>
    <w:lvl w:ilvl="1" w:tplc="E766F4F2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A404D9D6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8A985E98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85B0124E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8430C398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3A6C8D26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7E109E62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B3FC5236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1DE8056A"/>
    <w:multiLevelType w:val="hybridMultilevel"/>
    <w:tmpl w:val="A94E9C42"/>
    <w:lvl w:ilvl="0" w:tplc="F56849AA">
      <w:numFmt w:val="bullet"/>
      <w:lvlText w:val="-"/>
      <w:lvlJc w:val="left"/>
      <w:pPr>
        <w:ind w:left="1084" w:hanging="1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6284FC6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2" w:tplc="EAD6B6A4">
      <w:numFmt w:val="bullet"/>
      <w:lvlText w:val="•"/>
      <w:lvlJc w:val="left"/>
      <w:pPr>
        <w:ind w:left="2791" w:hanging="360"/>
      </w:pPr>
      <w:rPr>
        <w:rFonts w:hint="default"/>
        <w:lang w:val="ru-RU" w:eastAsia="ru-RU" w:bidi="ru-RU"/>
      </w:rPr>
    </w:lvl>
    <w:lvl w:ilvl="3" w:tplc="38E8881C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 w:tplc="2EB4078A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 w:tplc="94F05156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 w:tplc="E9FAA714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 w:tplc="4650E206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 w:tplc="B428F42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1EBD5D2A"/>
    <w:multiLevelType w:val="multilevel"/>
    <w:tmpl w:val="BB400CC4"/>
    <w:lvl w:ilvl="0">
      <w:start w:val="2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i/>
        <w:spacing w:val="-12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1EFA0576"/>
    <w:multiLevelType w:val="hybridMultilevel"/>
    <w:tmpl w:val="8440036A"/>
    <w:lvl w:ilvl="0" w:tplc="644AE6E4">
      <w:start w:val="1"/>
      <w:numFmt w:val="decimal"/>
      <w:lvlText w:val="%1."/>
      <w:lvlJc w:val="left"/>
      <w:pPr>
        <w:ind w:left="1084" w:hanging="708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1" w:tplc="7764A15A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2" w:tplc="7B5AAA8A">
      <w:numFmt w:val="bullet"/>
      <w:lvlText w:val="•"/>
      <w:lvlJc w:val="left"/>
      <w:pPr>
        <w:ind w:left="2791" w:hanging="360"/>
      </w:pPr>
      <w:rPr>
        <w:rFonts w:hint="default"/>
        <w:lang w:val="ru-RU" w:eastAsia="ru-RU" w:bidi="ru-RU"/>
      </w:rPr>
    </w:lvl>
    <w:lvl w:ilvl="3" w:tplc="195C6396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 w:tplc="EFE006F8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 w:tplc="AC001580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 w:tplc="287C6F20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 w:tplc="9ADED5E6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 w:tplc="829C0720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23273C8B"/>
    <w:multiLevelType w:val="multilevel"/>
    <w:tmpl w:val="12408D32"/>
    <w:lvl w:ilvl="0">
      <w:start w:val="2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i/>
        <w:spacing w:val="-12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804" w:hanging="360"/>
        <w:jc w:val="left"/>
      </w:pPr>
      <w:rPr>
        <w:rFonts w:ascii="Times New Roman" w:eastAsia="Times New Roman" w:hAnsi="Times New Roman" w:cs="Times New Roman" w:hint="default"/>
        <w:i/>
        <w:spacing w:val="-1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24B56C61"/>
    <w:multiLevelType w:val="multilevel"/>
    <w:tmpl w:val="3A5070E2"/>
    <w:lvl w:ilvl="0">
      <w:start w:val="1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40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29043816"/>
    <w:multiLevelType w:val="hybridMultilevel"/>
    <w:tmpl w:val="DF764FEA"/>
    <w:lvl w:ilvl="0" w:tplc="3ADA0978">
      <w:numFmt w:val="bullet"/>
      <w:lvlText w:val=""/>
      <w:lvlJc w:val="left"/>
      <w:pPr>
        <w:ind w:left="1084" w:hanging="42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35C7978">
      <w:numFmt w:val="bullet"/>
      <w:lvlText w:val=""/>
      <w:lvlJc w:val="left"/>
      <w:pPr>
        <w:ind w:left="108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3E411C2">
      <w:numFmt w:val="bullet"/>
      <w:lvlText w:val=""/>
      <w:lvlJc w:val="left"/>
      <w:pPr>
        <w:ind w:left="5658" w:hanging="360"/>
      </w:pPr>
      <w:rPr>
        <w:rFonts w:ascii="Symbol" w:eastAsia="Symbol" w:hAnsi="Symbol" w:cs="Symbol" w:hint="default"/>
        <w:b/>
        <w:bCs/>
        <w:w w:val="99"/>
        <w:sz w:val="32"/>
        <w:szCs w:val="32"/>
        <w:lang w:val="ru-RU" w:eastAsia="ru-RU" w:bidi="ru-RU"/>
      </w:rPr>
    </w:lvl>
    <w:lvl w:ilvl="3" w:tplc="861C4CC2">
      <w:numFmt w:val="bullet"/>
      <w:lvlText w:val="•"/>
      <w:lvlJc w:val="left"/>
      <w:pPr>
        <w:ind w:left="6784" w:hanging="360"/>
      </w:pPr>
      <w:rPr>
        <w:rFonts w:hint="default"/>
        <w:lang w:val="ru-RU" w:eastAsia="ru-RU" w:bidi="ru-RU"/>
      </w:rPr>
    </w:lvl>
    <w:lvl w:ilvl="4" w:tplc="05A61978">
      <w:numFmt w:val="bullet"/>
      <w:lvlText w:val="•"/>
      <w:lvlJc w:val="left"/>
      <w:pPr>
        <w:ind w:left="7346" w:hanging="360"/>
      </w:pPr>
      <w:rPr>
        <w:rFonts w:hint="default"/>
        <w:lang w:val="ru-RU" w:eastAsia="ru-RU" w:bidi="ru-RU"/>
      </w:rPr>
    </w:lvl>
    <w:lvl w:ilvl="5" w:tplc="616E123C">
      <w:numFmt w:val="bullet"/>
      <w:lvlText w:val="•"/>
      <w:lvlJc w:val="left"/>
      <w:pPr>
        <w:ind w:left="7908" w:hanging="360"/>
      </w:pPr>
      <w:rPr>
        <w:rFonts w:hint="default"/>
        <w:lang w:val="ru-RU" w:eastAsia="ru-RU" w:bidi="ru-RU"/>
      </w:rPr>
    </w:lvl>
    <w:lvl w:ilvl="6" w:tplc="D5549100">
      <w:numFmt w:val="bullet"/>
      <w:lvlText w:val="•"/>
      <w:lvlJc w:val="left"/>
      <w:pPr>
        <w:ind w:left="8471" w:hanging="360"/>
      </w:pPr>
      <w:rPr>
        <w:rFonts w:hint="default"/>
        <w:lang w:val="ru-RU" w:eastAsia="ru-RU" w:bidi="ru-RU"/>
      </w:rPr>
    </w:lvl>
    <w:lvl w:ilvl="7" w:tplc="173E27A2">
      <w:numFmt w:val="bullet"/>
      <w:lvlText w:val="•"/>
      <w:lvlJc w:val="left"/>
      <w:pPr>
        <w:ind w:left="9033" w:hanging="360"/>
      </w:pPr>
      <w:rPr>
        <w:rFonts w:hint="default"/>
        <w:lang w:val="ru-RU" w:eastAsia="ru-RU" w:bidi="ru-RU"/>
      </w:rPr>
    </w:lvl>
    <w:lvl w:ilvl="8" w:tplc="F3883AE4">
      <w:numFmt w:val="bullet"/>
      <w:lvlText w:val="•"/>
      <w:lvlJc w:val="left"/>
      <w:pPr>
        <w:ind w:left="9595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2A1B0DAE"/>
    <w:multiLevelType w:val="hybridMultilevel"/>
    <w:tmpl w:val="F97809A6"/>
    <w:lvl w:ilvl="0" w:tplc="88B61EB8">
      <w:start w:val="1"/>
      <w:numFmt w:val="decimal"/>
      <w:lvlText w:val="%1."/>
      <w:lvlJc w:val="left"/>
      <w:pPr>
        <w:ind w:left="115" w:hanging="708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6"/>
        <w:szCs w:val="26"/>
        <w:lang w:val="ru-RU" w:eastAsia="ru-RU" w:bidi="ru-RU"/>
      </w:rPr>
    </w:lvl>
    <w:lvl w:ilvl="1" w:tplc="E87A21C4">
      <w:numFmt w:val="bullet"/>
      <w:lvlText w:val="•"/>
      <w:lvlJc w:val="left"/>
      <w:pPr>
        <w:ind w:left="589" w:hanging="708"/>
      </w:pPr>
      <w:rPr>
        <w:rFonts w:hint="default"/>
        <w:lang w:val="ru-RU" w:eastAsia="ru-RU" w:bidi="ru-RU"/>
      </w:rPr>
    </w:lvl>
    <w:lvl w:ilvl="2" w:tplc="BEAEA7B6">
      <w:numFmt w:val="bullet"/>
      <w:lvlText w:val="•"/>
      <w:lvlJc w:val="left"/>
      <w:pPr>
        <w:ind w:left="1058" w:hanging="708"/>
      </w:pPr>
      <w:rPr>
        <w:rFonts w:hint="default"/>
        <w:lang w:val="ru-RU" w:eastAsia="ru-RU" w:bidi="ru-RU"/>
      </w:rPr>
    </w:lvl>
    <w:lvl w:ilvl="3" w:tplc="71B236C2">
      <w:numFmt w:val="bullet"/>
      <w:lvlText w:val="•"/>
      <w:lvlJc w:val="left"/>
      <w:pPr>
        <w:ind w:left="1527" w:hanging="708"/>
      </w:pPr>
      <w:rPr>
        <w:rFonts w:hint="default"/>
        <w:lang w:val="ru-RU" w:eastAsia="ru-RU" w:bidi="ru-RU"/>
      </w:rPr>
    </w:lvl>
    <w:lvl w:ilvl="4" w:tplc="27FAF664">
      <w:numFmt w:val="bullet"/>
      <w:lvlText w:val="•"/>
      <w:lvlJc w:val="left"/>
      <w:pPr>
        <w:ind w:left="1996" w:hanging="708"/>
      </w:pPr>
      <w:rPr>
        <w:rFonts w:hint="default"/>
        <w:lang w:val="ru-RU" w:eastAsia="ru-RU" w:bidi="ru-RU"/>
      </w:rPr>
    </w:lvl>
    <w:lvl w:ilvl="5" w:tplc="E6642D8C">
      <w:numFmt w:val="bullet"/>
      <w:lvlText w:val="•"/>
      <w:lvlJc w:val="left"/>
      <w:pPr>
        <w:ind w:left="2465" w:hanging="708"/>
      </w:pPr>
      <w:rPr>
        <w:rFonts w:hint="default"/>
        <w:lang w:val="ru-RU" w:eastAsia="ru-RU" w:bidi="ru-RU"/>
      </w:rPr>
    </w:lvl>
    <w:lvl w:ilvl="6" w:tplc="9F98055C">
      <w:numFmt w:val="bullet"/>
      <w:lvlText w:val="•"/>
      <w:lvlJc w:val="left"/>
      <w:pPr>
        <w:ind w:left="2934" w:hanging="708"/>
      </w:pPr>
      <w:rPr>
        <w:rFonts w:hint="default"/>
        <w:lang w:val="ru-RU" w:eastAsia="ru-RU" w:bidi="ru-RU"/>
      </w:rPr>
    </w:lvl>
    <w:lvl w:ilvl="7" w:tplc="D2B89E64">
      <w:numFmt w:val="bullet"/>
      <w:lvlText w:val="•"/>
      <w:lvlJc w:val="left"/>
      <w:pPr>
        <w:ind w:left="3403" w:hanging="708"/>
      </w:pPr>
      <w:rPr>
        <w:rFonts w:hint="default"/>
        <w:lang w:val="ru-RU" w:eastAsia="ru-RU" w:bidi="ru-RU"/>
      </w:rPr>
    </w:lvl>
    <w:lvl w:ilvl="8" w:tplc="094C04F0">
      <w:numFmt w:val="bullet"/>
      <w:lvlText w:val="•"/>
      <w:lvlJc w:val="left"/>
      <w:pPr>
        <w:ind w:left="3872" w:hanging="708"/>
      </w:pPr>
      <w:rPr>
        <w:rFonts w:hint="default"/>
        <w:lang w:val="ru-RU" w:eastAsia="ru-RU" w:bidi="ru-RU"/>
      </w:rPr>
    </w:lvl>
  </w:abstractNum>
  <w:abstractNum w:abstractNumId="16" w15:restartNumberingAfterBreak="0">
    <w:nsid w:val="2B3833E8"/>
    <w:multiLevelType w:val="hybridMultilevel"/>
    <w:tmpl w:val="04A22E24"/>
    <w:lvl w:ilvl="0" w:tplc="6A90AFDE">
      <w:start w:val="1"/>
      <w:numFmt w:val="decimal"/>
      <w:lvlText w:val="%1."/>
      <w:lvlJc w:val="left"/>
      <w:pPr>
        <w:ind w:left="1792" w:hanging="708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1" w:tplc="8716BA32">
      <w:numFmt w:val="bullet"/>
      <w:lvlText w:val="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5"/>
        <w:szCs w:val="25"/>
        <w:lang w:val="ru-RU" w:eastAsia="ru-RU" w:bidi="ru-RU"/>
      </w:rPr>
    </w:lvl>
    <w:lvl w:ilvl="2" w:tplc="8C74D334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25661232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5E82056E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A1363AD0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D1A8BA30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3EC461D0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E06C1408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2C25428E"/>
    <w:multiLevelType w:val="hybridMultilevel"/>
    <w:tmpl w:val="EA3EE5B6"/>
    <w:lvl w:ilvl="0" w:tplc="0AD4AD20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445E5A28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24844908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1F462A5A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3D569EB6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3244D380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8D349052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1D56D216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355EAECA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2CB4437A"/>
    <w:multiLevelType w:val="multilevel"/>
    <w:tmpl w:val="FCDAED4E"/>
    <w:lvl w:ilvl="0">
      <w:start w:val="1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b/>
        <w:bCs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40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295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0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2E1D4F26"/>
    <w:multiLevelType w:val="multilevel"/>
    <w:tmpl w:val="58E6EC06"/>
    <w:lvl w:ilvl="0">
      <w:start w:val="3"/>
      <w:numFmt w:val="decimal"/>
      <w:lvlText w:val="%1"/>
      <w:lvlJc w:val="left"/>
      <w:pPr>
        <w:ind w:left="108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84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36E40814"/>
    <w:multiLevelType w:val="hybridMultilevel"/>
    <w:tmpl w:val="4766754A"/>
    <w:lvl w:ilvl="0" w:tplc="27181798">
      <w:numFmt w:val="bullet"/>
      <w:lvlText w:val=""/>
      <w:lvlJc w:val="left"/>
      <w:pPr>
        <w:ind w:left="18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AB6C2B0">
      <w:numFmt w:val="bullet"/>
      <w:lvlText w:val="•"/>
      <w:lvlJc w:val="left"/>
      <w:pPr>
        <w:ind w:left="2728" w:hanging="360"/>
      </w:pPr>
      <w:rPr>
        <w:rFonts w:hint="default"/>
        <w:lang w:val="ru-RU" w:eastAsia="ru-RU" w:bidi="ru-RU"/>
      </w:rPr>
    </w:lvl>
    <w:lvl w:ilvl="2" w:tplc="89340D04">
      <w:numFmt w:val="bullet"/>
      <w:lvlText w:val="•"/>
      <w:lvlJc w:val="left"/>
      <w:pPr>
        <w:ind w:left="3616" w:hanging="360"/>
      </w:pPr>
      <w:rPr>
        <w:rFonts w:hint="default"/>
        <w:lang w:val="ru-RU" w:eastAsia="ru-RU" w:bidi="ru-RU"/>
      </w:rPr>
    </w:lvl>
    <w:lvl w:ilvl="3" w:tplc="BC9EAF78">
      <w:numFmt w:val="bullet"/>
      <w:lvlText w:val="•"/>
      <w:lvlJc w:val="left"/>
      <w:pPr>
        <w:ind w:left="4504" w:hanging="360"/>
      </w:pPr>
      <w:rPr>
        <w:rFonts w:hint="default"/>
        <w:lang w:val="ru-RU" w:eastAsia="ru-RU" w:bidi="ru-RU"/>
      </w:rPr>
    </w:lvl>
    <w:lvl w:ilvl="4" w:tplc="3D9E6012">
      <w:numFmt w:val="bullet"/>
      <w:lvlText w:val="•"/>
      <w:lvlJc w:val="left"/>
      <w:pPr>
        <w:ind w:left="5392" w:hanging="360"/>
      </w:pPr>
      <w:rPr>
        <w:rFonts w:hint="default"/>
        <w:lang w:val="ru-RU" w:eastAsia="ru-RU" w:bidi="ru-RU"/>
      </w:rPr>
    </w:lvl>
    <w:lvl w:ilvl="5" w:tplc="E780D1C2">
      <w:numFmt w:val="bullet"/>
      <w:lvlText w:val="•"/>
      <w:lvlJc w:val="left"/>
      <w:pPr>
        <w:ind w:left="6280" w:hanging="360"/>
      </w:pPr>
      <w:rPr>
        <w:rFonts w:hint="default"/>
        <w:lang w:val="ru-RU" w:eastAsia="ru-RU" w:bidi="ru-RU"/>
      </w:rPr>
    </w:lvl>
    <w:lvl w:ilvl="6" w:tplc="9F5274F0">
      <w:numFmt w:val="bullet"/>
      <w:lvlText w:val="•"/>
      <w:lvlJc w:val="left"/>
      <w:pPr>
        <w:ind w:left="7168" w:hanging="360"/>
      </w:pPr>
      <w:rPr>
        <w:rFonts w:hint="default"/>
        <w:lang w:val="ru-RU" w:eastAsia="ru-RU" w:bidi="ru-RU"/>
      </w:rPr>
    </w:lvl>
    <w:lvl w:ilvl="7" w:tplc="A8C413C0">
      <w:numFmt w:val="bullet"/>
      <w:lvlText w:val="•"/>
      <w:lvlJc w:val="left"/>
      <w:pPr>
        <w:ind w:left="8056" w:hanging="360"/>
      </w:pPr>
      <w:rPr>
        <w:rFonts w:hint="default"/>
        <w:lang w:val="ru-RU" w:eastAsia="ru-RU" w:bidi="ru-RU"/>
      </w:rPr>
    </w:lvl>
    <w:lvl w:ilvl="8" w:tplc="1AC200CA">
      <w:numFmt w:val="bullet"/>
      <w:lvlText w:val="•"/>
      <w:lvlJc w:val="left"/>
      <w:pPr>
        <w:ind w:left="8944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45C55DE7"/>
    <w:multiLevelType w:val="multilevel"/>
    <w:tmpl w:val="6AA24E06"/>
    <w:lvl w:ilvl="0">
      <w:start w:val="4"/>
      <w:numFmt w:val="decimal"/>
      <w:lvlText w:val="%1"/>
      <w:lvlJc w:val="left"/>
      <w:pPr>
        <w:ind w:left="108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84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48134E3F"/>
    <w:multiLevelType w:val="hybridMultilevel"/>
    <w:tmpl w:val="0734A1BE"/>
    <w:lvl w:ilvl="0" w:tplc="788623DA">
      <w:numFmt w:val="bullet"/>
      <w:lvlText w:val="–"/>
      <w:lvlJc w:val="left"/>
      <w:pPr>
        <w:ind w:left="1084" w:hanging="490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ru-RU" w:bidi="ru-RU"/>
      </w:rPr>
    </w:lvl>
    <w:lvl w:ilvl="1" w:tplc="DCA2C010">
      <w:numFmt w:val="bullet"/>
      <w:lvlText w:val="•"/>
      <w:lvlJc w:val="left"/>
      <w:pPr>
        <w:ind w:left="2044" w:hanging="490"/>
      </w:pPr>
      <w:rPr>
        <w:rFonts w:hint="default"/>
        <w:lang w:val="ru-RU" w:eastAsia="ru-RU" w:bidi="ru-RU"/>
      </w:rPr>
    </w:lvl>
    <w:lvl w:ilvl="2" w:tplc="C52EFA42">
      <w:numFmt w:val="bullet"/>
      <w:lvlText w:val="•"/>
      <w:lvlJc w:val="left"/>
      <w:pPr>
        <w:ind w:left="3008" w:hanging="490"/>
      </w:pPr>
      <w:rPr>
        <w:rFonts w:hint="default"/>
        <w:lang w:val="ru-RU" w:eastAsia="ru-RU" w:bidi="ru-RU"/>
      </w:rPr>
    </w:lvl>
    <w:lvl w:ilvl="3" w:tplc="4ED48E4A">
      <w:numFmt w:val="bullet"/>
      <w:lvlText w:val="•"/>
      <w:lvlJc w:val="left"/>
      <w:pPr>
        <w:ind w:left="3972" w:hanging="490"/>
      </w:pPr>
      <w:rPr>
        <w:rFonts w:hint="default"/>
        <w:lang w:val="ru-RU" w:eastAsia="ru-RU" w:bidi="ru-RU"/>
      </w:rPr>
    </w:lvl>
    <w:lvl w:ilvl="4" w:tplc="28824CEE">
      <w:numFmt w:val="bullet"/>
      <w:lvlText w:val="•"/>
      <w:lvlJc w:val="left"/>
      <w:pPr>
        <w:ind w:left="4936" w:hanging="490"/>
      </w:pPr>
      <w:rPr>
        <w:rFonts w:hint="default"/>
        <w:lang w:val="ru-RU" w:eastAsia="ru-RU" w:bidi="ru-RU"/>
      </w:rPr>
    </w:lvl>
    <w:lvl w:ilvl="5" w:tplc="C2B8909A">
      <w:numFmt w:val="bullet"/>
      <w:lvlText w:val="•"/>
      <w:lvlJc w:val="left"/>
      <w:pPr>
        <w:ind w:left="5900" w:hanging="490"/>
      </w:pPr>
      <w:rPr>
        <w:rFonts w:hint="default"/>
        <w:lang w:val="ru-RU" w:eastAsia="ru-RU" w:bidi="ru-RU"/>
      </w:rPr>
    </w:lvl>
    <w:lvl w:ilvl="6" w:tplc="112E845E">
      <w:numFmt w:val="bullet"/>
      <w:lvlText w:val="•"/>
      <w:lvlJc w:val="left"/>
      <w:pPr>
        <w:ind w:left="6864" w:hanging="490"/>
      </w:pPr>
      <w:rPr>
        <w:rFonts w:hint="default"/>
        <w:lang w:val="ru-RU" w:eastAsia="ru-RU" w:bidi="ru-RU"/>
      </w:rPr>
    </w:lvl>
    <w:lvl w:ilvl="7" w:tplc="AD6A3BD4">
      <w:numFmt w:val="bullet"/>
      <w:lvlText w:val="•"/>
      <w:lvlJc w:val="left"/>
      <w:pPr>
        <w:ind w:left="7828" w:hanging="490"/>
      </w:pPr>
      <w:rPr>
        <w:rFonts w:hint="default"/>
        <w:lang w:val="ru-RU" w:eastAsia="ru-RU" w:bidi="ru-RU"/>
      </w:rPr>
    </w:lvl>
    <w:lvl w:ilvl="8" w:tplc="7C320D08">
      <w:numFmt w:val="bullet"/>
      <w:lvlText w:val="•"/>
      <w:lvlJc w:val="left"/>
      <w:pPr>
        <w:ind w:left="8792" w:hanging="490"/>
      </w:pPr>
      <w:rPr>
        <w:rFonts w:hint="default"/>
        <w:lang w:val="ru-RU" w:eastAsia="ru-RU" w:bidi="ru-RU"/>
      </w:rPr>
    </w:lvl>
  </w:abstractNum>
  <w:abstractNum w:abstractNumId="23" w15:restartNumberingAfterBreak="0">
    <w:nsid w:val="49AB5A4E"/>
    <w:multiLevelType w:val="multilevel"/>
    <w:tmpl w:val="C9A4362C"/>
    <w:lvl w:ilvl="0">
      <w:start w:val="3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42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abstractNum w:abstractNumId="24" w15:restartNumberingAfterBreak="0">
    <w:nsid w:val="4CCE3F11"/>
    <w:multiLevelType w:val="multilevel"/>
    <w:tmpl w:val="85686C26"/>
    <w:lvl w:ilvl="0">
      <w:start w:val="3"/>
      <w:numFmt w:val="decimal"/>
      <w:lvlText w:val="%1"/>
      <w:lvlJc w:val="left"/>
      <w:pPr>
        <w:ind w:left="108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84" w:hanging="420"/>
        <w:jc w:val="left"/>
      </w:pPr>
      <w:rPr>
        <w:rFonts w:ascii="Times New Roman" w:eastAsia="Times New Roman" w:hAnsi="Times New Roman" w:cs="Times New Roman" w:hint="default"/>
        <w:i/>
        <w:spacing w:val="-15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4E6C4E8E"/>
    <w:multiLevelType w:val="multilevel"/>
    <w:tmpl w:val="5DBC93FE"/>
    <w:lvl w:ilvl="0">
      <w:start w:val="1"/>
      <w:numFmt w:val="decimal"/>
      <w:lvlText w:val="%1"/>
      <w:lvlJc w:val="left"/>
      <w:pPr>
        <w:ind w:left="108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84" w:hanging="420"/>
        <w:jc w:val="left"/>
      </w:pPr>
      <w:rPr>
        <w:rFonts w:ascii="Times New Roman" w:eastAsia="Times New Roman" w:hAnsi="Times New Roman" w:cs="Times New Roman" w:hint="default"/>
        <w:i/>
        <w:spacing w:val="-16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40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4EAE37E6"/>
    <w:multiLevelType w:val="hybridMultilevel"/>
    <w:tmpl w:val="454E2FBC"/>
    <w:lvl w:ilvl="0" w:tplc="8D1285FC">
      <w:numFmt w:val="bullet"/>
      <w:lvlText w:val="-"/>
      <w:lvlJc w:val="left"/>
      <w:pPr>
        <w:ind w:left="1084" w:hanging="163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94A861C0">
      <w:numFmt w:val="bullet"/>
      <w:lvlText w:val="•"/>
      <w:lvlJc w:val="left"/>
      <w:pPr>
        <w:ind w:left="2044" w:hanging="163"/>
      </w:pPr>
      <w:rPr>
        <w:rFonts w:hint="default"/>
        <w:lang w:val="ru-RU" w:eastAsia="ru-RU" w:bidi="ru-RU"/>
      </w:rPr>
    </w:lvl>
    <w:lvl w:ilvl="2" w:tplc="8A9862EA">
      <w:numFmt w:val="bullet"/>
      <w:lvlText w:val="•"/>
      <w:lvlJc w:val="left"/>
      <w:pPr>
        <w:ind w:left="3008" w:hanging="163"/>
      </w:pPr>
      <w:rPr>
        <w:rFonts w:hint="default"/>
        <w:lang w:val="ru-RU" w:eastAsia="ru-RU" w:bidi="ru-RU"/>
      </w:rPr>
    </w:lvl>
    <w:lvl w:ilvl="3" w:tplc="247C1B6C">
      <w:numFmt w:val="bullet"/>
      <w:lvlText w:val="•"/>
      <w:lvlJc w:val="left"/>
      <w:pPr>
        <w:ind w:left="3972" w:hanging="163"/>
      </w:pPr>
      <w:rPr>
        <w:rFonts w:hint="default"/>
        <w:lang w:val="ru-RU" w:eastAsia="ru-RU" w:bidi="ru-RU"/>
      </w:rPr>
    </w:lvl>
    <w:lvl w:ilvl="4" w:tplc="7940FC8C">
      <w:numFmt w:val="bullet"/>
      <w:lvlText w:val="•"/>
      <w:lvlJc w:val="left"/>
      <w:pPr>
        <w:ind w:left="4936" w:hanging="163"/>
      </w:pPr>
      <w:rPr>
        <w:rFonts w:hint="default"/>
        <w:lang w:val="ru-RU" w:eastAsia="ru-RU" w:bidi="ru-RU"/>
      </w:rPr>
    </w:lvl>
    <w:lvl w:ilvl="5" w:tplc="3D62248E">
      <w:numFmt w:val="bullet"/>
      <w:lvlText w:val="•"/>
      <w:lvlJc w:val="left"/>
      <w:pPr>
        <w:ind w:left="5900" w:hanging="163"/>
      </w:pPr>
      <w:rPr>
        <w:rFonts w:hint="default"/>
        <w:lang w:val="ru-RU" w:eastAsia="ru-RU" w:bidi="ru-RU"/>
      </w:rPr>
    </w:lvl>
    <w:lvl w:ilvl="6" w:tplc="AB72D7CA">
      <w:numFmt w:val="bullet"/>
      <w:lvlText w:val="•"/>
      <w:lvlJc w:val="left"/>
      <w:pPr>
        <w:ind w:left="6864" w:hanging="163"/>
      </w:pPr>
      <w:rPr>
        <w:rFonts w:hint="default"/>
        <w:lang w:val="ru-RU" w:eastAsia="ru-RU" w:bidi="ru-RU"/>
      </w:rPr>
    </w:lvl>
    <w:lvl w:ilvl="7" w:tplc="F078EF00">
      <w:numFmt w:val="bullet"/>
      <w:lvlText w:val="•"/>
      <w:lvlJc w:val="left"/>
      <w:pPr>
        <w:ind w:left="7828" w:hanging="163"/>
      </w:pPr>
      <w:rPr>
        <w:rFonts w:hint="default"/>
        <w:lang w:val="ru-RU" w:eastAsia="ru-RU" w:bidi="ru-RU"/>
      </w:rPr>
    </w:lvl>
    <w:lvl w:ilvl="8" w:tplc="92CE66E8">
      <w:numFmt w:val="bullet"/>
      <w:lvlText w:val="•"/>
      <w:lvlJc w:val="left"/>
      <w:pPr>
        <w:ind w:left="8792" w:hanging="163"/>
      </w:pPr>
      <w:rPr>
        <w:rFonts w:hint="default"/>
        <w:lang w:val="ru-RU" w:eastAsia="ru-RU" w:bidi="ru-RU"/>
      </w:rPr>
    </w:lvl>
  </w:abstractNum>
  <w:abstractNum w:abstractNumId="27" w15:restartNumberingAfterBreak="0">
    <w:nsid w:val="50A5229E"/>
    <w:multiLevelType w:val="multilevel"/>
    <w:tmpl w:val="FF449B34"/>
    <w:lvl w:ilvl="0">
      <w:start w:val="1"/>
      <w:numFmt w:val="decimal"/>
      <w:lvlText w:val="%1"/>
      <w:lvlJc w:val="left"/>
      <w:pPr>
        <w:ind w:left="1084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84" w:hanging="708"/>
        <w:jc w:val="left"/>
      </w:pPr>
      <w:rPr>
        <w:rFonts w:ascii="Times New Roman" w:eastAsia="Times New Roman" w:hAnsi="Times New Roman" w:cs="Times New Roman" w:hint="default"/>
        <w:i/>
        <w:spacing w:val="-12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28" w15:restartNumberingAfterBreak="0">
    <w:nsid w:val="51253DF4"/>
    <w:multiLevelType w:val="hybridMultilevel"/>
    <w:tmpl w:val="D448908A"/>
    <w:lvl w:ilvl="0" w:tplc="9F027E84">
      <w:numFmt w:val="bullet"/>
      <w:lvlText w:val="-"/>
      <w:lvlJc w:val="left"/>
      <w:pPr>
        <w:ind w:left="108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69A5742">
      <w:numFmt w:val="bullet"/>
      <w:lvlText w:val=""/>
      <w:lvlJc w:val="left"/>
      <w:pPr>
        <w:ind w:left="1842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2" w:tplc="D0C46F18">
      <w:numFmt w:val="bullet"/>
      <w:lvlText w:val="•"/>
      <w:lvlJc w:val="left"/>
      <w:pPr>
        <w:ind w:left="2826" w:hanging="360"/>
      </w:pPr>
      <w:rPr>
        <w:rFonts w:hint="default"/>
        <w:lang w:val="ru-RU" w:eastAsia="ru-RU" w:bidi="ru-RU"/>
      </w:rPr>
    </w:lvl>
    <w:lvl w:ilvl="3" w:tplc="53B84D1E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 w:tplc="F7A04A1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 w:tplc="56989222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 w:tplc="9FC847EE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 w:tplc="EBC6B916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 w:tplc="13A89992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abstractNum w:abstractNumId="29" w15:restartNumberingAfterBreak="0">
    <w:nsid w:val="52F42724"/>
    <w:multiLevelType w:val="hybridMultilevel"/>
    <w:tmpl w:val="915E3090"/>
    <w:lvl w:ilvl="0" w:tplc="8FCAD988">
      <w:start w:val="1"/>
      <w:numFmt w:val="decimal"/>
      <w:lvlText w:val="%1."/>
      <w:lvlJc w:val="left"/>
      <w:pPr>
        <w:ind w:left="1364" w:hanging="28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1" w:tplc="B1C67932">
      <w:numFmt w:val="bullet"/>
      <w:lvlText w:val="•"/>
      <w:lvlJc w:val="left"/>
      <w:pPr>
        <w:ind w:left="2296" w:hanging="280"/>
      </w:pPr>
      <w:rPr>
        <w:rFonts w:hint="default"/>
        <w:lang w:val="ru-RU" w:eastAsia="ru-RU" w:bidi="ru-RU"/>
      </w:rPr>
    </w:lvl>
    <w:lvl w:ilvl="2" w:tplc="14542A00">
      <w:numFmt w:val="bullet"/>
      <w:lvlText w:val="•"/>
      <w:lvlJc w:val="left"/>
      <w:pPr>
        <w:ind w:left="3232" w:hanging="280"/>
      </w:pPr>
      <w:rPr>
        <w:rFonts w:hint="default"/>
        <w:lang w:val="ru-RU" w:eastAsia="ru-RU" w:bidi="ru-RU"/>
      </w:rPr>
    </w:lvl>
    <w:lvl w:ilvl="3" w:tplc="A8323108">
      <w:numFmt w:val="bullet"/>
      <w:lvlText w:val="•"/>
      <w:lvlJc w:val="left"/>
      <w:pPr>
        <w:ind w:left="4168" w:hanging="280"/>
      </w:pPr>
      <w:rPr>
        <w:rFonts w:hint="default"/>
        <w:lang w:val="ru-RU" w:eastAsia="ru-RU" w:bidi="ru-RU"/>
      </w:rPr>
    </w:lvl>
    <w:lvl w:ilvl="4" w:tplc="8CFE9014">
      <w:numFmt w:val="bullet"/>
      <w:lvlText w:val="•"/>
      <w:lvlJc w:val="left"/>
      <w:pPr>
        <w:ind w:left="5104" w:hanging="280"/>
      </w:pPr>
      <w:rPr>
        <w:rFonts w:hint="default"/>
        <w:lang w:val="ru-RU" w:eastAsia="ru-RU" w:bidi="ru-RU"/>
      </w:rPr>
    </w:lvl>
    <w:lvl w:ilvl="5" w:tplc="D5001550">
      <w:numFmt w:val="bullet"/>
      <w:lvlText w:val="•"/>
      <w:lvlJc w:val="left"/>
      <w:pPr>
        <w:ind w:left="6040" w:hanging="280"/>
      </w:pPr>
      <w:rPr>
        <w:rFonts w:hint="default"/>
        <w:lang w:val="ru-RU" w:eastAsia="ru-RU" w:bidi="ru-RU"/>
      </w:rPr>
    </w:lvl>
    <w:lvl w:ilvl="6" w:tplc="008AF086">
      <w:numFmt w:val="bullet"/>
      <w:lvlText w:val="•"/>
      <w:lvlJc w:val="left"/>
      <w:pPr>
        <w:ind w:left="6976" w:hanging="280"/>
      </w:pPr>
      <w:rPr>
        <w:rFonts w:hint="default"/>
        <w:lang w:val="ru-RU" w:eastAsia="ru-RU" w:bidi="ru-RU"/>
      </w:rPr>
    </w:lvl>
    <w:lvl w:ilvl="7" w:tplc="DF1E0D8C">
      <w:numFmt w:val="bullet"/>
      <w:lvlText w:val="•"/>
      <w:lvlJc w:val="left"/>
      <w:pPr>
        <w:ind w:left="7912" w:hanging="280"/>
      </w:pPr>
      <w:rPr>
        <w:rFonts w:hint="default"/>
        <w:lang w:val="ru-RU" w:eastAsia="ru-RU" w:bidi="ru-RU"/>
      </w:rPr>
    </w:lvl>
    <w:lvl w:ilvl="8" w:tplc="F65E052E">
      <w:numFmt w:val="bullet"/>
      <w:lvlText w:val="•"/>
      <w:lvlJc w:val="left"/>
      <w:pPr>
        <w:ind w:left="8848" w:hanging="280"/>
      </w:pPr>
      <w:rPr>
        <w:rFonts w:hint="default"/>
        <w:lang w:val="ru-RU" w:eastAsia="ru-RU" w:bidi="ru-RU"/>
      </w:rPr>
    </w:lvl>
  </w:abstractNum>
  <w:abstractNum w:abstractNumId="30" w15:restartNumberingAfterBreak="0">
    <w:nsid w:val="55A13E0E"/>
    <w:multiLevelType w:val="hybridMultilevel"/>
    <w:tmpl w:val="D9005C32"/>
    <w:lvl w:ilvl="0" w:tplc="65C47D68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7B60A492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27BCC236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4E14D714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C2D624F8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C892FB72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F7B2F14E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BF0CA63A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A634C75A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31" w15:restartNumberingAfterBreak="0">
    <w:nsid w:val="57977498"/>
    <w:multiLevelType w:val="hybridMultilevel"/>
    <w:tmpl w:val="8B92E7E6"/>
    <w:lvl w:ilvl="0" w:tplc="EC46F13C">
      <w:numFmt w:val="bullet"/>
      <w:lvlText w:val=""/>
      <w:lvlJc w:val="left"/>
      <w:pPr>
        <w:ind w:left="1084" w:hanging="72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36AF122">
      <w:numFmt w:val="bullet"/>
      <w:lvlText w:val=""/>
      <w:lvlJc w:val="left"/>
      <w:pPr>
        <w:ind w:left="1084" w:hanging="42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594070BE">
      <w:numFmt w:val="bullet"/>
      <w:lvlText w:val="•"/>
      <w:lvlJc w:val="left"/>
      <w:pPr>
        <w:ind w:left="3008" w:hanging="426"/>
      </w:pPr>
      <w:rPr>
        <w:rFonts w:hint="default"/>
        <w:lang w:val="ru-RU" w:eastAsia="ru-RU" w:bidi="ru-RU"/>
      </w:rPr>
    </w:lvl>
    <w:lvl w:ilvl="3" w:tplc="855C7FC2">
      <w:numFmt w:val="bullet"/>
      <w:lvlText w:val="•"/>
      <w:lvlJc w:val="left"/>
      <w:pPr>
        <w:ind w:left="3972" w:hanging="426"/>
      </w:pPr>
      <w:rPr>
        <w:rFonts w:hint="default"/>
        <w:lang w:val="ru-RU" w:eastAsia="ru-RU" w:bidi="ru-RU"/>
      </w:rPr>
    </w:lvl>
    <w:lvl w:ilvl="4" w:tplc="9DC2BA64">
      <w:numFmt w:val="bullet"/>
      <w:lvlText w:val="•"/>
      <w:lvlJc w:val="left"/>
      <w:pPr>
        <w:ind w:left="4936" w:hanging="426"/>
      </w:pPr>
      <w:rPr>
        <w:rFonts w:hint="default"/>
        <w:lang w:val="ru-RU" w:eastAsia="ru-RU" w:bidi="ru-RU"/>
      </w:rPr>
    </w:lvl>
    <w:lvl w:ilvl="5" w:tplc="15E8DACE">
      <w:numFmt w:val="bullet"/>
      <w:lvlText w:val="•"/>
      <w:lvlJc w:val="left"/>
      <w:pPr>
        <w:ind w:left="5900" w:hanging="426"/>
      </w:pPr>
      <w:rPr>
        <w:rFonts w:hint="default"/>
        <w:lang w:val="ru-RU" w:eastAsia="ru-RU" w:bidi="ru-RU"/>
      </w:rPr>
    </w:lvl>
    <w:lvl w:ilvl="6" w:tplc="B2CA89B8">
      <w:numFmt w:val="bullet"/>
      <w:lvlText w:val="•"/>
      <w:lvlJc w:val="left"/>
      <w:pPr>
        <w:ind w:left="6864" w:hanging="426"/>
      </w:pPr>
      <w:rPr>
        <w:rFonts w:hint="default"/>
        <w:lang w:val="ru-RU" w:eastAsia="ru-RU" w:bidi="ru-RU"/>
      </w:rPr>
    </w:lvl>
    <w:lvl w:ilvl="7" w:tplc="F6DCEA98">
      <w:numFmt w:val="bullet"/>
      <w:lvlText w:val="•"/>
      <w:lvlJc w:val="left"/>
      <w:pPr>
        <w:ind w:left="7828" w:hanging="426"/>
      </w:pPr>
      <w:rPr>
        <w:rFonts w:hint="default"/>
        <w:lang w:val="ru-RU" w:eastAsia="ru-RU" w:bidi="ru-RU"/>
      </w:rPr>
    </w:lvl>
    <w:lvl w:ilvl="8" w:tplc="5CDCC6F2">
      <w:numFmt w:val="bullet"/>
      <w:lvlText w:val="•"/>
      <w:lvlJc w:val="left"/>
      <w:pPr>
        <w:ind w:left="8792" w:hanging="426"/>
      </w:pPr>
      <w:rPr>
        <w:rFonts w:hint="default"/>
        <w:lang w:val="ru-RU" w:eastAsia="ru-RU" w:bidi="ru-RU"/>
      </w:rPr>
    </w:lvl>
  </w:abstractNum>
  <w:abstractNum w:abstractNumId="32" w15:restartNumberingAfterBreak="0">
    <w:nsid w:val="581D16D3"/>
    <w:multiLevelType w:val="hybridMultilevel"/>
    <w:tmpl w:val="93743986"/>
    <w:lvl w:ilvl="0" w:tplc="5AA499E4">
      <w:start w:val="1"/>
      <w:numFmt w:val="decimal"/>
      <w:lvlText w:val="%1."/>
      <w:lvlJc w:val="left"/>
      <w:pPr>
        <w:ind w:left="1084" w:hanging="366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ru-RU" w:eastAsia="ru-RU" w:bidi="ru-RU"/>
      </w:rPr>
    </w:lvl>
    <w:lvl w:ilvl="1" w:tplc="41501C5A">
      <w:numFmt w:val="bullet"/>
      <w:lvlText w:val="•"/>
      <w:lvlJc w:val="left"/>
      <w:pPr>
        <w:ind w:left="2044" w:hanging="366"/>
      </w:pPr>
      <w:rPr>
        <w:rFonts w:hint="default"/>
        <w:lang w:val="ru-RU" w:eastAsia="ru-RU" w:bidi="ru-RU"/>
      </w:rPr>
    </w:lvl>
    <w:lvl w:ilvl="2" w:tplc="23780848">
      <w:numFmt w:val="bullet"/>
      <w:lvlText w:val="•"/>
      <w:lvlJc w:val="left"/>
      <w:pPr>
        <w:ind w:left="3008" w:hanging="366"/>
      </w:pPr>
      <w:rPr>
        <w:rFonts w:hint="default"/>
        <w:lang w:val="ru-RU" w:eastAsia="ru-RU" w:bidi="ru-RU"/>
      </w:rPr>
    </w:lvl>
    <w:lvl w:ilvl="3" w:tplc="FD9C1418">
      <w:numFmt w:val="bullet"/>
      <w:lvlText w:val="•"/>
      <w:lvlJc w:val="left"/>
      <w:pPr>
        <w:ind w:left="3972" w:hanging="366"/>
      </w:pPr>
      <w:rPr>
        <w:rFonts w:hint="default"/>
        <w:lang w:val="ru-RU" w:eastAsia="ru-RU" w:bidi="ru-RU"/>
      </w:rPr>
    </w:lvl>
    <w:lvl w:ilvl="4" w:tplc="4CD299F6">
      <w:numFmt w:val="bullet"/>
      <w:lvlText w:val="•"/>
      <w:lvlJc w:val="left"/>
      <w:pPr>
        <w:ind w:left="4936" w:hanging="366"/>
      </w:pPr>
      <w:rPr>
        <w:rFonts w:hint="default"/>
        <w:lang w:val="ru-RU" w:eastAsia="ru-RU" w:bidi="ru-RU"/>
      </w:rPr>
    </w:lvl>
    <w:lvl w:ilvl="5" w:tplc="0AF01CCE">
      <w:numFmt w:val="bullet"/>
      <w:lvlText w:val="•"/>
      <w:lvlJc w:val="left"/>
      <w:pPr>
        <w:ind w:left="5900" w:hanging="366"/>
      </w:pPr>
      <w:rPr>
        <w:rFonts w:hint="default"/>
        <w:lang w:val="ru-RU" w:eastAsia="ru-RU" w:bidi="ru-RU"/>
      </w:rPr>
    </w:lvl>
    <w:lvl w:ilvl="6" w:tplc="6178C940">
      <w:numFmt w:val="bullet"/>
      <w:lvlText w:val="•"/>
      <w:lvlJc w:val="left"/>
      <w:pPr>
        <w:ind w:left="6864" w:hanging="366"/>
      </w:pPr>
      <w:rPr>
        <w:rFonts w:hint="default"/>
        <w:lang w:val="ru-RU" w:eastAsia="ru-RU" w:bidi="ru-RU"/>
      </w:rPr>
    </w:lvl>
    <w:lvl w:ilvl="7" w:tplc="34A4E85E">
      <w:numFmt w:val="bullet"/>
      <w:lvlText w:val="•"/>
      <w:lvlJc w:val="left"/>
      <w:pPr>
        <w:ind w:left="7828" w:hanging="366"/>
      </w:pPr>
      <w:rPr>
        <w:rFonts w:hint="default"/>
        <w:lang w:val="ru-RU" w:eastAsia="ru-RU" w:bidi="ru-RU"/>
      </w:rPr>
    </w:lvl>
    <w:lvl w:ilvl="8" w:tplc="E474CCA6">
      <w:numFmt w:val="bullet"/>
      <w:lvlText w:val="•"/>
      <w:lvlJc w:val="left"/>
      <w:pPr>
        <w:ind w:left="8792" w:hanging="366"/>
      </w:pPr>
      <w:rPr>
        <w:rFonts w:hint="default"/>
        <w:lang w:val="ru-RU" w:eastAsia="ru-RU" w:bidi="ru-RU"/>
      </w:rPr>
    </w:lvl>
  </w:abstractNum>
  <w:abstractNum w:abstractNumId="33" w15:restartNumberingAfterBreak="0">
    <w:nsid w:val="58515F15"/>
    <w:multiLevelType w:val="hybridMultilevel"/>
    <w:tmpl w:val="E90AB656"/>
    <w:lvl w:ilvl="0" w:tplc="AED80E10">
      <w:numFmt w:val="bullet"/>
      <w:lvlText w:val="-"/>
      <w:lvlJc w:val="left"/>
      <w:pPr>
        <w:ind w:left="1246" w:hanging="163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002E35F2">
      <w:numFmt w:val="bullet"/>
      <w:lvlText w:val="•"/>
      <w:lvlJc w:val="left"/>
      <w:pPr>
        <w:ind w:left="2188" w:hanging="163"/>
      </w:pPr>
      <w:rPr>
        <w:rFonts w:hint="default"/>
        <w:lang w:val="ru-RU" w:eastAsia="ru-RU" w:bidi="ru-RU"/>
      </w:rPr>
    </w:lvl>
    <w:lvl w:ilvl="2" w:tplc="DFF0A550">
      <w:numFmt w:val="bullet"/>
      <w:lvlText w:val="•"/>
      <w:lvlJc w:val="left"/>
      <w:pPr>
        <w:ind w:left="3136" w:hanging="163"/>
      </w:pPr>
      <w:rPr>
        <w:rFonts w:hint="default"/>
        <w:lang w:val="ru-RU" w:eastAsia="ru-RU" w:bidi="ru-RU"/>
      </w:rPr>
    </w:lvl>
    <w:lvl w:ilvl="3" w:tplc="8280E620">
      <w:numFmt w:val="bullet"/>
      <w:lvlText w:val="•"/>
      <w:lvlJc w:val="left"/>
      <w:pPr>
        <w:ind w:left="4084" w:hanging="163"/>
      </w:pPr>
      <w:rPr>
        <w:rFonts w:hint="default"/>
        <w:lang w:val="ru-RU" w:eastAsia="ru-RU" w:bidi="ru-RU"/>
      </w:rPr>
    </w:lvl>
    <w:lvl w:ilvl="4" w:tplc="0B44B056">
      <w:numFmt w:val="bullet"/>
      <w:lvlText w:val="•"/>
      <w:lvlJc w:val="left"/>
      <w:pPr>
        <w:ind w:left="5032" w:hanging="163"/>
      </w:pPr>
      <w:rPr>
        <w:rFonts w:hint="default"/>
        <w:lang w:val="ru-RU" w:eastAsia="ru-RU" w:bidi="ru-RU"/>
      </w:rPr>
    </w:lvl>
    <w:lvl w:ilvl="5" w:tplc="7E24C04E">
      <w:numFmt w:val="bullet"/>
      <w:lvlText w:val="•"/>
      <w:lvlJc w:val="left"/>
      <w:pPr>
        <w:ind w:left="5980" w:hanging="163"/>
      </w:pPr>
      <w:rPr>
        <w:rFonts w:hint="default"/>
        <w:lang w:val="ru-RU" w:eastAsia="ru-RU" w:bidi="ru-RU"/>
      </w:rPr>
    </w:lvl>
    <w:lvl w:ilvl="6" w:tplc="2A3A7074">
      <w:numFmt w:val="bullet"/>
      <w:lvlText w:val="•"/>
      <w:lvlJc w:val="left"/>
      <w:pPr>
        <w:ind w:left="6928" w:hanging="163"/>
      </w:pPr>
      <w:rPr>
        <w:rFonts w:hint="default"/>
        <w:lang w:val="ru-RU" w:eastAsia="ru-RU" w:bidi="ru-RU"/>
      </w:rPr>
    </w:lvl>
    <w:lvl w:ilvl="7" w:tplc="8718240E">
      <w:numFmt w:val="bullet"/>
      <w:lvlText w:val="•"/>
      <w:lvlJc w:val="left"/>
      <w:pPr>
        <w:ind w:left="7876" w:hanging="163"/>
      </w:pPr>
      <w:rPr>
        <w:rFonts w:hint="default"/>
        <w:lang w:val="ru-RU" w:eastAsia="ru-RU" w:bidi="ru-RU"/>
      </w:rPr>
    </w:lvl>
    <w:lvl w:ilvl="8" w:tplc="97C631D2">
      <w:numFmt w:val="bullet"/>
      <w:lvlText w:val="•"/>
      <w:lvlJc w:val="left"/>
      <w:pPr>
        <w:ind w:left="8824" w:hanging="163"/>
      </w:pPr>
      <w:rPr>
        <w:rFonts w:hint="default"/>
        <w:lang w:val="ru-RU" w:eastAsia="ru-RU" w:bidi="ru-RU"/>
      </w:rPr>
    </w:lvl>
  </w:abstractNum>
  <w:abstractNum w:abstractNumId="34" w15:restartNumberingAfterBreak="0">
    <w:nsid w:val="5AC511BF"/>
    <w:multiLevelType w:val="hybridMultilevel"/>
    <w:tmpl w:val="FC98116A"/>
    <w:lvl w:ilvl="0" w:tplc="779AF072">
      <w:start w:val="3"/>
      <w:numFmt w:val="decimal"/>
      <w:lvlText w:val="%1."/>
      <w:lvlJc w:val="left"/>
      <w:pPr>
        <w:ind w:left="1364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9"/>
        <w:w w:val="100"/>
        <w:sz w:val="28"/>
        <w:szCs w:val="28"/>
        <w:lang w:val="ru-RU" w:eastAsia="ru-RU" w:bidi="ru-RU"/>
      </w:rPr>
    </w:lvl>
    <w:lvl w:ilvl="1" w:tplc="05D28884">
      <w:numFmt w:val="bullet"/>
      <w:lvlText w:val=""/>
      <w:lvlJc w:val="left"/>
      <w:pPr>
        <w:ind w:left="108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BB6A65FA">
      <w:numFmt w:val="bullet"/>
      <w:lvlText w:val="•"/>
      <w:lvlJc w:val="left"/>
      <w:pPr>
        <w:ind w:left="2400" w:hanging="284"/>
      </w:pPr>
      <w:rPr>
        <w:rFonts w:hint="default"/>
        <w:lang w:val="ru-RU" w:eastAsia="ru-RU" w:bidi="ru-RU"/>
      </w:rPr>
    </w:lvl>
    <w:lvl w:ilvl="3" w:tplc="82BE519E">
      <w:numFmt w:val="bullet"/>
      <w:lvlText w:val="•"/>
      <w:lvlJc w:val="left"/>
      <w:pPr>
        <w:ind w:left="3440" w:hanging="284"/>
      </w:pPr>
      <w:rPr>
        <w:rFonts w:hint="default"/>
        <w:lang w:val="ru-RU" w:eastAsia="ru-RU" w:bidi="ru-RU"/>
      </w:rPr>
    </w:lvl>
    <w:lvl w:ilvl="4" w:tplc="8214B71A">
      <w:numFmt w:val="bullet"/>
      <w:lvlText w:val="•"/>
      <w:lvlJc w:val="left"/>
      <w:pPr>
        <w:ind w:left="4480" w:hanging="284"/>
      </w:pPr>
      <w:rPr>
        <w:rFonts w:hint="default"/>
        <w:lang w:val="ru-RU" w:eastAsia="ru-RU" w:bidi="ru-RU"/>
      </w:rPr>
    </w:lvl>
    <w:lvl w:ilvl="5" w:tplc="0FFA2CC0">
      <w:numFmt w:val="bullet"/>
      <w:lvlText w:val="•"/>
      <w:lvlJc w:val="left"/>
      <w:pPr>
        <w:ind w:left="5520" w:hanging="284"/>
      </w:pPr>
      <w:rPr>
        <w:rFonts w:hint="default"/>
        <w:lang w:val="ru-RU" w:eastAsia="ru-RU" w:bidi="ru-RU"/>
      </w:rPr>
    </w:lvl>
    <w:lvl w:ilvl="6" w:tplc="2BF23DF6">
      <w:numFmt w:val="bullet"/>
      <w:lvlText w:val="•"/>
      <w:lvlJc w:val="left"/>
      <w:pPr>
        <w:ind w:left="6560" w:hanging="284"/>
      </w:pPr>
      <w:rPr>
        <w:rFonts w:hint="default"/>
        <w:lang w:val="ru-RU" w:eastAsia="ru-RU" w:bidi="ru-RU"/>
      </w:rPr>
    </w:lvl>
    <w:lvl w:ilvl="7" w:tplc="90769DCC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23FCFB1A">
      <w:numFmt w:val="bullet"/>
      <w:lvlText w:val="•"/>
      <w:lvlJc w:val="left"/>
      <w:pPr>
        <w:ind w:left="8640" w:hanging="284"/>
      </w:pPr>
      <w:rPr>
        <w:rFonts w:hint="default"/>
        <w:lang w:val="ru-RU" w:eastAsia="ru-RU" w:bidi="ru-RU"/>
      </w:rPr>
    </w:lvl>
  </w:abstractNum>
  <w:abstractNum w:abstractNumId="35" w15:restartNumberingAfterBreak="0">
    <w:nsid w:val="5CCD76D6"/>
    <w:multiLevelType w:val="hybridMultilevel"/>
    <w:tmpl w:val="9C3ACBF6"/>
    <w:lvl w:ilvl="0" w:tplc="3E6898D2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4968A51C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98D46AF0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D66CA946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6282708E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6D084A84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2228DE48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0060CDC8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E69A4708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36" w15:restartNumberingAfterBreak="0">
    <w:nsid w:val="5D5F552C"/>
    <w:multiLevelType w:val="multilevel"/>
    <w:tmpl w:val="8FFAFA0C"/>
    <w:lvl w:ilvl="0">
      <w:start w:val="1"/>
      <w:numFmt w:val="decimal"/>
      <w:lvlText w:val="%1"/>
      <w:lvlJc w:val="left"/>
      <w:pPr>
        <w:ind w:left="108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84" w:hanging="420"/>
        <w:jc w:val="left"/>
      </w:pPr>
      <w:rPr>
        <w:rFonts w:ascii="Times New Roman" w:eastAsia="Times New Roman" w:hAnsi="Times New Roman" w:cs="Times New Roman" w:hint="default"/>
        <w:i/>
        <w:spacing w:val="-16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40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abstractNum w:abstractNumId="37" w15:restartNumberingAfterBreak="0">
    <w:nsid w:val="691220B4"/>
    <w:multiLevelType w:val="hybridMultilevel"/>
    <w:tmpl w:val="9BCC6B0A"/>
    <w:lvl w:ilvl="0" w:tplc="E48ECF4C">
      <w:start w:val="1"/>
      <w:numFmt w:val="decimal"/>
      <w:lvlText w:val="%1."/>
      <w:lvlJc w:val="left"/>
      <w:pPr>
        <w:ind w:left="1792" w:hanging="708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1" w:tplc="4CACCCE4">
      <w:numFmt w:val="bullet"/>
      <w:lvlText w:val="•"/>
      <w:lvlJc w:val="left"/>
      <w:pPr>
        <w:ind w:left="2692" w:hanging="708"/>
      </w:pPr>
      <w:rPr>
        <w:rFonts w:hint="default"/>
        <w:lang w:val="ru-RU" w:eastAsia="ru-RU" w:bidi="ru-RU"/>
      </w:rPr>
    </w:lvl>
    <w:lvl w:ilvl="2" w:tplc="E52C66F8">
      <w:numFmt w:val="bullet"/>
      <w:lvlText w:val="•"/>
      <w:lvlJc w:val="left"/>
      <w:pPr>
        <w:ind w:left="3584" w:hanging="708"/>
      </w:pPr>
      <w:rPr>
        <w:rFonts w:hint="default"/>
        <w:lang w:val="ru-RU" w:eastAsia="ru-RU" w:bidi="ru-RU"/>
      </w:rPr>
    </w:lvl>
    <w:lvl w:ilvl="3" w:tplc="C04E1FBA">
      <w:numFmt w:val="bullet"/>
      <w:lvlText w:val="•"/>
      <w:lvlJc w:val="left"/>
      <w:pPr>
        <w:ind w:left="4476" w:hanging="708"/>
      </w:pPr>
      <w:rPr>
        <w:rFonts w:hint="default"/>
        <w:lang w:val="ru-RU" w:eastAsia="ru-RU" w:bidi="ru-RU"/>
      </w:rPr>
    </w:lvl>
    <w:lvl w:ilvl="4" w:tplc="65FC1310">
      <w:numFmt w:val="bullet"/>
      <w:lvlText w:val="•"/>
      <w:lvlJc w:val="left"/>
      <w:pPr>
        <w:ind w:left="5368" w:hanging="708"/>
      </w:pPr>
      <w:rPr>
        <w:rFonts w:hint="default"/>
        <w:lang w:val="ru-RU" w:eastAsia="ru-RU" w:bidi="ru-RU"/>
      </w:rPr>
    </w:lvl>
    <w:lvl w:ilvl="5" w:tplc="A2FAC74A">
      <w:numFmt w:val="bullet"/>
      <w:lvlText w:val="•"/>
      <w:lvlJc w:val="left"/>
      <w:pPr>
        <w:ind w:left="6260" w:hanging="708"/>
      </w:pPr>
      <w:rPr>
        <w:rFonts w:hint="default"/>
        <w:lang w:val="ru-RU" w:eastAsia="ru-RU" w:bidi="ru-RU"/>
      </w:rPr>
    </w:lvl>
    <w:lvl w:ilvl="6" w:tplc="18DE74F6">
      <w:numFmt w:val="bullet"/>
      <w:lvlText w:val="•"/>
      <w:lvlJc w:val="left"/>
      <w:pPr>
        <w:ind w:left="7152" w:hanging="708"/>
      </w:pPr>
      <w:rPr>
        <w:rFonts w:hint="default"/>
        <w:lang w:val="ru-RU" w:eastAsia="ru-RU" w:bidi="ru-RU"/>
      </w:rPr>
    </w:lvl>
    <w:lvl w:ilvl="7" w:tplc="8E0CF6CE">
      <w:numFmt w:val="bullet"/>
      <w:lvlText w:val="•"/>
      <w:lvlJc w:val="left"/>
      <w:pPr>
        <w:ind w:left="8044" w:hanging="708"/>
      </w:pPr>
      <w:rPr>
        <w:rFonts w:hint="default"/>
        <w:lang w:val="ru-RU" w:eastAsia="ru-RU" w:bidi="ru-RU"/>
      </w:rPr>
    </w:lvl>
    <w:lvl w:ilvl="8" w:tplc="E6CEF08E">
      <w:numFmt w:val="bullet"/>
      <w:lvlText w:val="•"/>
      <w:lvlJc w:val="left"/>
      <w:pPr>
        <w:ind w:left="8936" w:hanging="708"/>
      </w:pPr>
      <w:rPr>
        <w:rFonts w:hint="default"/>
        <w:lang w:val="ru-RU" w:eastAsia="ru-RU" w:bidi="ru-RU"/>
      </w:rPr>
    </w:lvl>
  </w:abstractNum>
  <w:abstractNum w:abstractNumId="38" w15:restartNumberingAfterBreak="0">
    <w:nsid w:val="6A365E54"/>
    <w:multiLevelType w:val="hybridMultilevel"/>
    <w:tmpl w:val="003EAAAC"/>
    <w:lvl w:ilvl="0" w:tplc="3250A640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5374F238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2" w:tplc="084C96FC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3" w:tplc="BBA2EE3A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4" w:tplc="B8ECAB46">
      <w:numFmt w:val="bullet"/>
      <w:lvlText w:val="•"/>
      <w:lvlJc w:val="left"/>
      <w:pPr>
        <w:ind w:left="5368" w:hanging="360"/>
      </w:pPr>
      <w:rPr>
        <w:rFonts w:hint="default"/>
        <w:lang w:val="ru-RU" w:eastAsia="ru-RU" w:bidi="ru-RU"/>
      </w:rPr>
    </w:lvl>
    <w:lvl w:ilvl="5" w:tplc="1D14FFDE">
      <w:numFmt w:val="bullet"/>
      <w:lvlText w:val="•"/>
      <w:lvlJc w:val="left"/>
      <w:pPr>
        <w:ind w:left="6260" w:hanging="360"/>
      </w:pPr>
      <w:rPr>
        <w:rFonts w:hint="default"/>
        <w:lang w:val="ru-RU" w:eastAsia="ru-RU" w:bidi="ru-RU"/>
      </w:rPr>
    </w:lvl>
    <w:lvl w:ilvl="6" w:tplc="82C8CFF6">
      <w:numFmt w:val="bullet"/>
      <w:lvlText w:val="•"/>
      <w:lvlJc w:val="left"/>
      <w:pPr>
        <w:ind w:left="7152" w:hanging="360"/>
      </w:pPr>
      <w:rPr>
        <w:rFonts w:hint="default"/>
        <w:lang w:val="ru-RU" w:eastAsia="ru-RU" w:bidi="ru-RU"/>
      </w:rPr>
    </w:lvl>
    <w:lvl w:ilvl="7" w:tplc="9A74C990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11AE8420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abstractNum w:abstractNumId="39" w15:restartNumberingAfterBreak="0">
    <w:nsid w:val="6A7A24DF"/>
    <w:multiLevelType w:val="hybridMultilevel"/>
    <w:tmpl w:val="772AEF5A"/>
    <w:lvl w:ilvl="0" w:tplc="E1D8A5A0">
      <w:start w:val="1"/>
      <w:numFmt w:val="decimal"/>
      <w:lvlText w:val="%1."/>
      <w:lvlJc w:val="left"/>
      <w:pPr>
        <w:ind w:left="115" w:hanging="70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6"/>
        <w:szCs w:val="26"/>
        <w:lang w:val="ru-RU" w:eastAsia="ru-RU" w:bidi="ru-RU"/>
      </w:rPr>
    </w:lvl>
    <w:lvl w:ilvl="1" w:tplc="849A95CE">
      <w:numFmt w:val="bullet"/>
      <w:lvlText w:val="•"/>
      <w:lvlJc w:val="left"/>
      <w:pPr>
        <w:ind w:left="589" w:hanging="708"/>
      </w:pPr>
      <w:rPr>
        <w:rFonts w:hint="default"/>
        <w:lang w:val="ru-RU" w:eastAsia="ru-RU" w:bidi="ru-RU"/>
      </w:rPr>
    </w:lvl>
    <w:lvl w:ilvl="2" w:tplc="94285984">
      <w:numFmt w:val="bullet"/>
      <w:lvlText w:val="•"/>
      <w:lvlJc w:val="left"/>
      <w:pPr>
        <w:ind w:left="1058" w:hanging="708"/>
      </w:pPr>
      <w:rPr>
        <w:rFonts w:hint="default"/>
        <w:lang w:val="ru-RU" w:eastAsia="ru-RU" w:bidi="ru-RU"/>
      </w:rPr>
    </w:lvl>
    <w:lvl w:ilvl="3" w:tplc="9A624FCA">
      <w:numFmt w:val="bullet"/>
      <w:lvlText w:val="•"/>
      <w:lvlJc w:val="left"/>
      <w:pPr>
        <w:ind w:left="1527" w:hanging="708"/>
      </w:pPr>
      <w:rPr>
        <w:rFonts w:hint="default"/>
        <w:lang w:val="ru-RU" w:eastAsia="ru-RU" w:bidi="ru-RU"/>
      </w:rPr>
    </w:lvl>
    <w:lvl w:ilvl="4" w:tplc="475AD65A">
      <w:numFmt w:val="bullet"/>
      <w:lvlText w:val="•"/>
      <w:lvlJc w:val="left"/>
      <w:pPr>
        <w:ind w:left="1996" w:hanging="708"/>
      </w:pPr>
      <w:rPr>
        <w:rFonts w:hint="default"/>
        <w:lang w:val="ru-RU" w:eastAsia="ru-RU" w:bidi="ru-RU"/>
      </w:rPr>
    </w:lvl>
    <w:lvl w:ilvl="5" w:tplc="D2CEC882">
      <w:numFmt w:val="bullet"/>
      <w:lvlText w:val="•"/>
      <w:lvlJc w:val="left"/>
      <w:pPr>
        <w:ind w:left="2465" w:hanging="708"/>
      </w:pPr>
      <w:rPr>
        <w:rFonts w:hint="default"/>
        <w:lang w:val="ru-RU" w:eastAsia="ru-RU" w:bidi="ru-RU"/>
      </w:rPr>
    </w:lvl>
    <w:lvl w:ilvl="6" w:tplc="9C9A672E">
      <w:numFmt w:val="bullet"/>
      <w:lvlText w:val="•"/>
      <w:lvlJc w:val="left"/>
      <w:pPr>
        <w:ind w:left="2934" w:hanging="708"/>
      </w:pPr>
      <w:rPr>
        <w:rFonts w:hint="default"/>
        <w:lang w:val="ru-RU" w:eastAsia="ru-RU" w:bidi="ru-RU"/>
      </w:rPr>
    </w:lvl>
    <w:lvl w:ilvl="7" w:tplc="CAA24C62">
      <w:numFmt w:val="bullet"/>
      <w:lvlText w:val="•"/>
      <w:lvlJc w:val="left"/>
      <w:pPr>
        <w:ind w:left="3403" w:hanging="708"/>
      </w:pPr>
      <w:rPr>
        <w:rFonts w:hint="default"/>
        <w:lang w:val="ru-RU" w:eastAsia="ru-RU" w:bidi="ru-RU"/>
      </w:rPr>
    </w:lvl>
    <w:lvl w:ilvl="8" w:tplc="CD246C5A">
      <w:numFmt w:val="bullet"/>
      <w:lvlText w:val="•"/>
      <w:lvlJc w:val="left"/>
      <w:pPr>
        <w:ind w:left="3872" w:hanging="708"/>
      </w:pPr>
      <w:rPr>
        <w:rFonts w:hint="default"/>
        <w:lang w:val="ru-RU" w:eastAsia="ru-RU" w:bidi="ru-RU"/>
      </w:rPr>
    </w:lvl>
  </w:abstractNum>
  <w:abstractNum w:abstractNumId="40" w15:restartNumberingAfterBreak="0">
    <w:nsid w:val="6F514888"/>
    <w:multiLevelType w:val="multilevel"/>
    <w:tmpl w:val="55A07122"/>
    <w:lvl w:ilvl="0">
      <w:start w:val="4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i/>
        <w:spacing w:val="-12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04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ru-RU" w:bidi="ru-RU"/>
      </w:rPr>
    </w:lvl>
  </w:abstractNum>
  <w:abstractNum w:abstractNumId="41" w15:restartNumberingAfterBreak="0">
    <w:nsid w:val="740E20D8"/>
    <w:multiLevelType w:val="multilevel"/>
    <w:tmpl w:val="C11A9906"/>
    <w:lvl w:ilvl="0">
      <w:start w:val="4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42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abstractNum w:abstractNumId="42" w15:restartNumberingAfterBreak="0">
    <w:nsid w:val="74D72472"/>
    <w:multiLevelType w:val="multilevel"/>
    <w:tmpl w:val="1C1A8C1A"/>
    <w:lvl w:ilvl="0">
      <w:start w:val="2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42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6" w:hanging="360"/>
      </w:pPr>
      <w:rPr>
        <w:rFonts w:hint="default"/>
        <w:lang w:val="ru-RU" w:eastAsia="ru-RU" w:bidi="ru-RU"/>
      </w:rPr>
    </w:lvl>
  </w:abstractNum>
  <w:num w:numId="1">
    <w:abstractNumId w:val="29"/>
  </w:num>
  <w:num w:numId="2">
    <w:abstractNumId w:val="4"/>
  </w:num>
  <w:num w:numId="3">
    <w:abstractNumId w:val="32"/>
  </w:num>
  <w:num w:numId="4">
    <w:abstractNumId w:val="31"/>
  </w:num>
  <w:num w:numId="5">
    <w:abstractNumId w:val="34"/>
  </w:num>
  <w:num w:numId="6">
    <w:abstractNumId w:val="37"/>
  </w:num>
  <w:num w:numId="7">
    <w:abstractNumId w:val="11"/>
  </w:num>
  <w:num w:numId="8">
    <w:abstractNumId w:val="24"/>
  </w:num>
  <w:num w:numId="9">
    <w:abstractNumId w:val="9"/>
  </w:num>
  <w:num w:numId="10">
    <w:abstractNumId w:val="6"/>
  </w:num>
  <w:num w:numId="11">
    <w:abstractNumId w:val="12"/>
  </w:num>
  <w:num w:numId="12">
    <w:abstractNumId w:val="33"/>
  </w:num>
  <w:num w:numId="13">
    <w:abstractNumId w:val="25"/>
  </w:num>
  <w:num w:numId="14">
    <w:abstractNumId w:val="28"/>
  </w:num>
  <w:num w:numId="15">
    <w:abstractNumId w:val="0"/>
  </w:num>
  <w:num w:numId="16">
    <w:abstractNumId w:val="5"/>
  </w:num>
  <w:num w:numId="17">
    <w:abstractNumId w:val="13"/>
  </w:num>
  <w:num w:numId="18">
    <w:abstractNumId w:val="41"/>
  </w:num>
  <w:num w:numId="19">
    <w:abstractNumId w:val="20"/>
  </w:num>
  <w:num w:numId="20">
    <w:abstractNumId w:val="23"/>
  </w:num>
  <w:num w:numId="21">
    <w:abstractNumId w:val="42"/>
  </w:num>
  <w:num w:numId="22">
    <w:abstractNumId w:val="36"/>
  </w:num>
  <w:num w:numId="23">
    <w:abstractNumId w:val="35"/>
  </w:num>
  <w:num w:numId="24">
    <w:abstractNumId w:val="21"/>
  </w:num>
  <w:num w:numId="25">
    <w:abstractNumId w:val="2"/>
  </w:num>
  <w:num w:numId="26">
    <w:abstractNumId w:val="19"/>
  </w:num>
  <w:num w:numId="27">
    <w:abstractNumId w:val="26"/>
  </w:num>
  <w:num w:numId="28">
    <w:abstractNumId w:val="7"/>
  </w:num>
  <w:num w:numId="29">
    <w:abstractNumId w:val="1"/>
  </w:num>
  <w:num w:numId="30">
    <w:abstractNumId w:val="18"/>
  </w:num>
  <w:num w:numId="31">
    <w:abstractNumId w:val="40"/>
  </w:num>
  <w:num w:numId="32">
    <w:abstractNumId w:val="38"/>
  </w:num>
  <w:num w:numId="33">
    <w:abstractNumId w:val="17"/>
  </w:num>
  <w:num w:numId="34">
    <w:abstractNumId w:val="3"/>
  </w:num>
  <w:num w:numId="35">
    <w:abstractNumId w:val="30"/>
  </w:num>
  <w:num w:numId="36">
    <w:abstractNumId w:val="10"/>
  </w:num>
  <w:num w:numId="37">
    <w:abstractNumId w:val="27"/>
  </w:num>
  <w:num w:numId="38">
    <w:abstractNumId w:val="15"/>
  </w:num>
  <w:num w:numId="39">
    <w:abstractNumId w:val="39"/>
  </w:num>
  <w:num w:numId="40">
    <w:abstractNumId w:val="14"/>
  </w:num>
  <w:num w:numId="41">
    <w:abstractNumId w:val="22"/>
  </w:num>
  <w:num w:numId="42">
    <w:abstractNumId w:val="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6A"/>
    <w:rsid w:val="00557CAA"/>
    <w:rsid w:val="00D8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15964"/>
  <w15:docId w15:val="{B1642AEC-3612-4CEB-BCE2-588D9869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057" w:hanging="3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79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84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04" w:hanging="361"/>
    </w:pPr>
  </w:style>
  <w:style w:type="paragraph" w:customStyle="1" w:styleId="TableParagraph">
    <w:name w:val="Table Paragraph"/>
    <w:basedOn w:val="a"/>
    <w:uiPriority w:val="1"/>
    <w:qFormat/>
    <w:pPr>
      <w:spacing w:line="286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cp:lastModifiedBy>Inna</cp:lastModifiedBy>
  <cp:revision>2</cp:revision>
  <dcterms:created xsi:type="dcterms:W3CDTF">2019-03-02T20:55:00Z</dcterms:created>
  <dcterms:modified xsi:type="dcterms:W3CDTF">2019-03-02T20:55:00Z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2019-03-02T00:00:00Z</vt:filetime>
  </property>
</Properties>
</file>